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15C7CC94" w:rsidR="00E32749" w:rsidRPr="00666AB9" w:rsidRDefault="009B587C" w:rsidP="003033FD">
      <w:pPr>
        <w:spacing w:after="0" w:line="240" w:lineRule="auto"/>
        <w:jc w:val="both"/>
        <w:rPr>
          <w:rFonts w:ascii="Verdana" w:hAnsi="Verdana" w:cs="Arial"/>
          <w:sz w:val="20"/>
          <w:szCs w:val="20"/>
        </w:rPr>
      </w:pPr>
      <w:r w:rsidRPr="009B587C">
        <w:rPr>
          <w:rFonts w:ascii="Verdana" w:hAnsi="Verdana" w:cs="Arial"/>
          <w:sz w:val="20"/>
          <w:szCs w:val="20"/>
        </w:rPr>
        <w:t>Consolidar las actividades operativas de la gestión de TI, como son la asesoría y asistencia técnica, mantenimiento de equipos y actualización de soluciones tecnológicas, generando valor desde el desarrollo de software.</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39878518" w:rsidR="00EA0826" w:rsidRDefault="009B587C" w:rsidP="003033FD">
      <w:pPr>
        <w:spacing w:after="0" w:line="240" w:lineRule="auto"/>
        <w:jc w:val="both"/>
        <w:rPr>
          <w:rFonts w:ascii="Verdana" w:hAnsi="Verdana" w:cs="Arial"/>
          <w:bCs/>
          <w:sz w:val="20"/>
          <w:szCs w:val="20"/>
        </w:rPr>
      </w:pPr>
      <w:r w:rsidRPr="009B587C">
        <w:rPr>
          <w:rFonts w:ascii="Verdana" w:hAnsi="Verdana" w:cs="Arial"/>
          <w:bCs/>
          <w:sz w:val="20"/>
          <w:szCs w:val="20"/>
        </w:rPr>
        <w:t>Inicia con la identificación de necesidades tecnológicas en asesoría y asistencia técnica, continúa con el mantenimiento de equipos de cómputo y finaliza con actualización tecnológica de la operación de la Oficina de Sistemas de Información.</w:t>
      </w:r>
    </w:p>
    <w:p w14:paraId="531EE7F3" w14:textId="77777777" w:rsidR="009B587C" w:rsidRPr="00666AB9" w:rsidRDefault="009B587C"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3915B946" w14:textId="77777777" w:rsidR="009B587C" w:rsidRPr="009B587C" w:rsidRDefault="009B587C" w:rsidP="009B587C">
      <w:pPr>
        <w:spacing w:after="0" w:line="240" w:lineRule="auto"/>
        <w:jc w:val="both"/>
        <w:rPr>
          <w:rFonts w:ascii="Verdana" w:hAnsi="Verdana" w:cs="Arial"/>
          <w:b/>
          <w:bCs/>
          <w:sz w:val="20"/>
          <w:szCs w:val="20"/>
        </w:rPr>
      </w:pPr>
    </w:p>
    <w:p w14:paraId="1171798A" w14:textId="7841BC8D" w:rsidR="009B587C" w:rsidRPr="009B587C" w:rsidRDefault="009B587C" w:rsidP="009B587C">
      <w:pPr>
        <w:spacing w:after="0" w:line="240" w:lineRule="auto"/>
        <w:jc w:val="both"/>
        <w:rPr>
          <w:rFonts w:ascii="Verdana" w:hAnsi="Verdana" w:cs="Arial"/>
          <w:b/>
          <w:bCs/>
          <w:sz w:val="20"/>
          <w:szCs w:val="20"/>
        </w:rPr>
      </w:pPr>
      <w:r w:rsidRPr="009B587C">
        <w:rPr>
          <w:rFonts w:ascii="Verdana" w:hAnsi="Verdana" w:cs="Arial"/>
          <w:b/>
          <w:bCs/>
          <w:sz w:val="20"/>
          <w:szCs w:val="20"/>
        </w:rPr>
        <w:t>CICLO DE VIDA DE LA INFORMACIÓN</w:t>
      </w:r>
      <w:r>
        <w:rPr>
          <w:rFonts w:ascii="Verdana" w:hAnsi="Verdana" w:cs="Arial"/>
          <w:b/>
          <w:bCs/>
          <w:sz w:val="20"/>
          <w:szCs w:val="20"/>
        </w:rPr>
        <w:t xml:space="preserve">: </w:t>
      </w:r>
      <w:r w:rsidRPr="009B587C">
        <w:rPr>
          <w:rFonts w:ascii="Verdana" w:hAnsi="Verdana" w:cs="Arial"/>
          <w:sz w:val="20"/>
          <w:szCs w:val="20"/>
        </w:rPr>
        <w:t>Es un enfoque por fases del análisis y diseño que sostiene que los sistemas son desarrollados de mejor manera mediante el uso de un ciclo especifico de actividades del analista y del usuario. (Fuente: Monografías.com, https://www.monografias.com/trabajos29/ciclo-sistema/ciclo-sistema.shtml)</w:t>
      </w:r>
    </w:p>
    <w:p w14:paraId="49506512" w14:textId="77777777" w:rsidR="009B587C" w:rsidRPr="009B587C" w:rsidRDefault="009B587C" w:rsidP="009B587C">
      <w:pPr>
        <w:spacing w:after="0" w:line="240" w:lineRule="auto"/>
        <w:jc w:val="both"/>
        <w:rPr>
          <w:rFonts w:ascii="Verdana" w:hAnsi="Verdana" w:cs="Arial"/>
          <w:b/>
          <w:bCs/>
          <w:sz w:val="20"/>
          <w:szCs w:val="20"/>
        </w:rPr>
      </w:pPr>
    </w:p>
    <w:p w14:paraId="2C423763" w14:textId="7F13874F" w:rsidR="009B587C" w:rsidRPr="009B587C" w:rsidRDefault="009B587C" w:rsidP="009B587C">
      <w:pPr>
        <w:spacing w:after="0" w:line="240" w:lineRule="auto"/>
        <w:jc w:val="both"/>
        <w:rPr>
          <w:rFonts w:ascii="Verdana" w:hAnsi="Verdana" w:cs="Arial"/>
          <w:b/>
          <w:bCs/>
          <w:sz w:val="20"/>
          <w:szCs w:val="20"/>
        </w:rPr>
      </w:pPr>
      <w:r w:rsidRPr="009B587C">
        <w:rPr>
          <w:rFonts w:ascii="Verdana" w:hAnsi="Verdana" w:cs="Arial"/>
          <w:b/>
          <w:bCs/>
          <w:sz w:val="20"/>
          <w:szCs w:val="20"/>
        </w:rPr>
        <w:t>PETI</w:t>
      </w:r>
      <w:r>
        <w:rPr>
          <w:rFonts w:ascii="Verdana" w:hAnsi="Verdana" w:cs="Arial"/>
          <w:b/>
          <w:bCs/>
          <w:sz w:val="20"/>
          <w:szCs w:val="20"/>
        </w:rPr>
        <w:t xml:space="preserve">: </w:t>
      </w:r>
      <w:r w:rsidRPr="00CF49AA">
        <w:rPr>
          <w:rFonts w:ascii="Verdana" w:hAnsi="Verdana" w:cs="Arial"/>
          <w:sz w:val="20"/>
          <w:szCs w:val="20"/>
        </w:rPr>
        <w:t>Plan Estratégico de las Tecnologías de la Información y las Comunicaciones es el artefacto que se utiliza para expresar la Estrategia de TI. Incluye una visión, unos principios, unos indicadores, un mapa de ruta, un plan de comunicación y una descripción de todos los demás aspectos (financieros, operativos, de manejo de riesgos, etc.) necesarios para la puesta en marcha y gestión del plan estratégico. El PETI hace parte integral de la estrategia de la institución. Cada vez que una entidad hace un ejercicio o proyecto de Arquitectura Empresarial, su resultado debe ser integrado al PETI.</w:t>
      </w:r>
      <w:r w:rsidRPr="00CF49AA">
        <w:t xml:space="preserve"> </w:t>
      </w:r>
      <w:r w:rsidRPr="00CF49AA">
        <w:rPr>
          <w:rFonts w:ascii="Verdana" w:hAnsi="Verdana" w:cs="Arial"/>
          <w:sz w:val="20"/>
          <w:szCs w:val="20"/>
        </w:rPr>
        <w:t>(Fuente: Glosario Arquitectura TI Colombia, MINTIC, https://www.mintic.gov.co/arquitecturati/630/w3-article-9148.html)</w:t>
      </w:r>
    </w:p>
    <w:p w14:paraId="03538E43" w14:textId="77777777" w:rsidR="009B587C" w:rsidRPr="009B587C" w:rsidRDefault="009B587C" w:rsidP="009B587C">
      <w:pPr>
        <w:spacing w:after="0" w:line="240" w:lineRule="auto"/>
        <w:jc w:val="both"/>
        <w:rPr>
          <w:rFonts w:ascii="Verdana" w:hAnsi="Verdana" w:cs="Arial"/>
          <w:b/>
          <w:bCs/>
          <w:sz w:val="20"/>
          <w:szCs w:val="20"/>
        </w:rPr>
      </w:pPr>
    </w:p>
    <w:p w14:paraId="378543C8" w14:textId="135CAD7C" w:rsidR="009B587C" w:rsidRPr="009B587C" w:rsidRDefault="009B587C" w:rsidP="009B587C">
      <w:pPr>
        <w:spacing w:after="0" w:line="240" w:lineRule="auto"/>
        <w:jc w:val="both"/>
        <w:rPr>
          <w:rFonts w:ascii="Verdana" w:hAnsi="Verdana" w:cs="Arial"/>
          <w:b/>
          <w:bCs/>
          <w:sz w:val="20"/>
          <w:szCs w:val="20"/>
        </w:rPr>
      </w:pPr>
      <w:r w:rsidRPr="009B587C">
        <w:rPr>
          <w:rFonts w:ascii="Verdana" w:hAnsi="Verdana" w:cs="Arial"/>
          <w:b/>
          <w:bCs/>
          <w:sz w:val="20"/>
          <w:szCs w:val="20"/>
        </w:rPr>
        <w:t>PLAN ANUAL DE ADQUISICIONES</w:t>
      </w:r>
      <w:r>
        <w:rPr>
          <w:rFonts w:ascii="Verdana" w:hAnsi="Verdana" w:cs="Arial"/>
          <w:b/>
          <w:bCs/>
          <w:sz w:val="20"/>
          <w:szCs w:val="20"/>
        </w:rPr>
        <w:t xml:space="preserve">: </w:t>
      </w:r>
      <w:r w:rsidRPr="009B587C">
        <w:rPr>
          <w:rFonts w:ascii="Verdana" w:hAnsi="Verdana" w:cs="Arial"/>
          <w:sz w:val="20"/>
          <w:szCs w:val="20"/>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0E862647" w14:textId="77777777" w:rsidR="009B587C" w:rsidRPr="009B587C" w:rsidRDefault="009B587C" w:rsidP="009B587C">
      <w:pPr>
        <w:spacing w:after="0" w:line="240" w:lineRule="auto"/>
        <w:jc w:val="both"/>
        <w:rPr>
          <w:rFonts w:ascii="Verdana" w:hAnsi="Verdana" w:cs="Arial"/>
          <w:b/>
          <w:bCs/>
          <w:sz w:val="20"/>
          <w:szCs w:val="20"/>
        </w:rPr>
      </w:pPr>
    </w:p>
    <w:p w14:paraId="4B773B5F" w14:textId="33246A37" w:rsidR="009B587C" w:rsidRPr="009B587C" w:rsidRDefault="009B587C" w:rsidP="009B587C">
      <w:pPr>
        <w:spacing w:after="0" w:line="240" w:lineRule="auto"/>
        <w:jc w:val="both"/>
        <w:rPr>
          <w:rFonts w:ascii="Verdana" w:hAnsi="Verdana" w:cs="Arial"/>
          <w:b/>
          <w:bCs/>
          <w:sz w:val="20"/>
          <w:szCs w:val="20"/>
        </w:rPr>
      </w:pPr>
      <w:r w:rsidRPr="009B587C">
        <w:rPr>
          <w:rFonts w:ascii="Verdana" w:hAnsi="Verdana" w:cs="Arial"/>
          <w:b/>
          <w:bCs/>
          <w:sz w:val="20"/>
          <w:szCs w:val="20"/>
        </w:rPr>
        <w:t>PLAN DE CAPACIDAD</w:t>
      </w:r>
      <w:r>
        <w:rPr>
          <w:rFonts w:ascii="Verdana" w:hAnsi="Verdana" w:cs="Arial"/>
          <w:b/>
          <w:bCs/>
          <w:sz w:val="20"/>
          <w:szCs w:val="20"/>
        </w:rPr>
        <w:t xml:space="preserve">: </w:t>
      </w:r>
      <w:r w:rsidRPr="009B587C">
        <w:rPr>
          <w:rFonts w:ascii="Verdana" w:hAnsi="Verdana" w:cs="Arial"/>
          <w:sz w:val="20"/>
          <w:szCs w:val="20"/>
        </w:rPr>
        <w:t>Sirve para garantizar la alineación de los servicios TI con la infraestructura técnica, dando cumplimiento a los objetivos acordados en capacidad y desempeño institucionales, disminuyendo los riesgos de reducción de recursos utilizados, integrando los requerimientos de TI en los planes de inversión institucionales y garantizando que los niveles de servicio sobre capacidades y rendimiento responderán a las necesidades de la entidad. (Máxima Velocidad Digital, https://maximavelocidad.gov.co/647/w3-article-51909.html).</w:t>
      </w:r>
    </w:p>
    <w:p w14:paraId="382D9397" w14:textId="77777777" w:rsidR="009B587C" w:rsidRPr="009B587C" w:rsidRDefault="009B587C" w:rsidP="009B587C">
      <w:pPr>
        <w:spacing w:after="0" w:line="240" w:lineRule="auto"/>
        <w:jc w:val="both"/>
        <w:rPr>
          <w:rFonts w:ascii="Verdana" w:hAnsi="Verdana" w:cs="Arial"/>
          <w:b/>
          <w:bCs/>
          <w:sz w:val="20"/>
          <w:szCs w:val="20"/>
        </w:rPr>
      </w:pPr>
    </w:p>
    <w:p w14:paraId="4783C6CC" w14:textId="3802D70E" w:rsidR="009B587C" w:rsidRPr="009B587C" w:rsidRDefault="009B587C" w:rsidP="009B587C">
      <w:pPr>
        <w:spacing w:after="0" w:line="240" w:lineRule="auto"/>
        <w:jc w:val="both"/>
        <w:rPr>
          <w:rFonts w:ascii="Verdana" w:hAnsi="Verdana" w:cs="Arial"/>
          <w:sz w:val="20"/>
          <w:szCs w:val="20"/>
        </w:rPr>
      </w:pPr>
      <w:r w:rsidRPr="009B587C">
        <w:rPr>
          <w:rFonts w:ascii="Verdana" w:hAnsi="Verdana" w:cs="Arial"/>
          <w:b/>
          <w:bCs/>
          <w:sz w:val="20"/>
          <w:szCs w:val="20"/>
        </w:rPr>
        <w:t>PLAN DE CONTINUIDAD DEL NEGOCIO (BCP)</w:t>
      </w:r>
      <w:r>
        <w:rPr>
          <w:rFonts w:ascii="Verdana" w:hAnsi="Verdana" w:cs="Arial"/>
          <w:b/>
          <w:bCs/>
          <w:sz w:val="20"/>
          <w:szCs w:val="20"/>
        </w:rPr>
        <w:t xml:space="preserve">: </w:t>
      </w:r>
      <w:r w:rsidRPr="009B587C">
        <w:rPr>
          <w:rFonts w:ascii="Verdana" w:hAnsi="Verdana" w:cs="Arial"/>
          <w:sz w:val="20"/>
          <w:szCs w:val="20"/>
        </w:rPr>
        <w:t>Definir las actividades preventivas, defectivas y correctivas para reaccionar de manera eficiente ante una eventualidad que comprometa el desarrollo de las actividades cotidianas, la seguridad del personal o la prestación del servicio. (Función Pública, https://www.funcionpublica.gov.co/documents/418537/528603/Documento+T%C3%A9cnico+plan+de+continuidad+del+Negocio/dda1f666-0ca1-4375-b60e-e69547fe26e5)</w:t>
      </w:r>
    </w:p>
    <w:p w14:paraId="256E49C4" w14:textId="77777777" w:rsidR="009B587C" w:rsidRPr="009B587C" w:rsidRDefault="009B587C" w:rsidP="009B587C">
      <w:pPr>
        <w:spacing w:after="0" w:line="240" w:lineRule="auto"/>
        <w:jc w:val="both"/>
        <w:rPr>
          <w:rFonts w:ascii="Verdana" w:hAnsi="Verdana" w:cs="Arial"/>
          <w:b/>
          <w:bCs/>
          <w:sz w:val="20"/>
          <w:szCs w:val="20"/>
        </w:rPr>
      </w:pPr>
    </w:p>
    <w:p w14:paraId="1310ACE3" w14:textId="66647076" w:rsidR="009B587C" w:rsidRPr="009B587C" w:rsidRDefault="009B587C" w:rsidP="009B587C">
      <w:pPr>
        <w:spacing w:after="0" w:line="240" w:lineRule="auto"/>
        <w:jc w:val="both"/>
        <w:rPr>
          <w:rFonts w:ascii="Verdana" w:hAnsi="Verdana" w:cs="Arial"/>
          <w:b/>
          <w:bCs/>
          <w:sz w:val="20"/>
          <w:szCs w:val="20"/>
        </w:rPr>
      </w:pPr>
      <w:r w:rsidRPr="009B587C">
        <w:rPr>
          <w:rFonts w:ascii="Verdana" w:hAnsi="Verdana" w:cs="Arial"/>
          <w:b/>
          <w:bCs/>
          <w:sz w:val="20"/>
          <w:szCs w:val="20"/>
        </w:rPr>
        <w:t>PLAN DE DISPONIBILIDAD</w:t>
      </w:r>
      <w:r>
        <w:rPr>
          <w:rFonts w:ascii="Verdana" w:hAnsi="Verdana" w:cs="Arial"/>
          <w:b/>
          <w:bCs/>
          <w:sz w:val="20"/>
          <w:szCs w:val="20"/>
        </w:rPr>
        <w:t xml:space="preserve">: </w:t>
      </w:r>
      <w:r w:rsidRPr="009B587C">
        <w:rPr>
          <w:rFonts w:ascii="Verdana" w:hAnsi="Verdana" w:cs="Arial"/>
          <w:sz w:val="20"/>
          <w:szCs w:val="20"/>
        </w:rPr>
        <w:t xml:space="preserve">Define, analiza, planifica, mide y mejora la disponibilidad de servicios de TI en todos los aspectos. La Gestión de la Disponibilidad se encarga de asegurar que la infraestructura, los </w:t>
      </w:r>
      <w:r w:rsidRPr="009B587C">
        <w:rPr>
          <w:rFonts w:ascii="Verdana" w:hAnsi="Verdana" w:cs="Arial"/>
          <w:sz w:val="20"/>
          <w:szCs w:val="20"/>
        </w:rPr>
        <w:lastRenderedPageBreak/>
        <w:t>procesos, las herramientas y las funciones de TI sean adecuados para cumplir con los objetivos de disponibilidad propuestos.</w:t>
      </w:r>
    </w:p>
    <w:p w14:paraId="01C53B4A" w14:textId="77777777" w:rsidR="009B587C" w:rsidRPr="009B587C" w:rsidRDefault="009B587C" w:rsidP="009B587C">
      <w:pPr>
        <w:spacing w:after="0" w:line="240" w:lineRule="auto"/>
        <w:jc w:val="both"/>
        <w:rPr>
          <w:rFonts w:ascii="Verdana" w:hAnsi="Verdana" w:cs="Arial"/>
          <w:b/>
          <w:bCs/>
          <w:sz w:val="20"/>
          <w:szCs w:val="20"/>
        </w:rPr>
      </w:pPr>
    </w:p>
    <w:p w14:paraId="0680298D" w14:textId="47E68412" w:rsidR="009B587C" w:rsidRPr="009B587C" w:rsidRDefault="009B587C" w:rsidP="009B587C">
      <w:pPr>
        <w:spacing w:after="0" w:line="240" w:lineRule="auto"/>
        <w:jc w:val="both"/>
        <w:rPr>
          <w:rFonts w:ascii="Verdana" w:hAnsi="Verdana" w:cs="Arial"/>
          <w:b/>
          <w:bCs/>
          <w:sz w:val="20"/>
          <w:szCs w:val="20"/>
        </w:rPr>
      </w:pPr>
      <w:r w:rsidRPr="009B587C">
        <w:rPr>
          <w:rFonts w:ascii="Verdana" w:hAnsi="Verdana" w:cs="Arial"/>
          <w:b/>
          <w:bCs/>
          <w:sz w:val="20"/>
          <w:szCs w:val="20"/>
        </w:rPr>
        <w:t xml:space="preserve">TI </w:t>
      </w:r>
      <w:bookmarkStart w:id="7" w:name="_Hlk208824476"/>
      <w:r w:rsidRPr="009B587C">
        <w:rPr>
          <w:rFonts w:ascii="Verdana" w:hAnsi="Verdana" w:cs="Arial"/>
          <w:b/>
          <w:bCs/>
          <w:sz w:val="20"/>
          <w:szCs w:val="20"/>
        </w:rPr>
        <w:t>- TECNOLOGIAS DE LA INFORMACIÓN</w:t>
      </w:r>
      <w:bookmarkEnd w:id="7"/>
      <w:r>
        <w:rPr>
          <w:rFonts w:ascii="Verdana" w:hAnsi="Verdana" w:cs="Arial"/>
          <w:b/>
          <w:bCs/>
          <w:sz w:val="20"/>
          <w:szCs w:val="20"/>
        </w:rPr>
        <w:t xml:space="preserve">: </w:t>
      </w:r>
      <w:r w:rsidRPr="00CF49AA">
        <w:rPr>
          <w:rFonts w:ascii="Verdana" w:hAnsi="Verdana" w:cs="Arial"/>
          <w:sz w:val="20"/>
          <w:szCs w:val="20"/>
        </w:rPr>
        <w:t>es la aplicación de ordenadores y equipos de telecomunicación para almacenar, recuperar, transmitir y manipular datos, con frecuencia utilizado en el contexto de los negocios u otras empresas. (Fuente: Wikipedia, https://es.wikipedia.org/wiki/Tecnolog%C3%ADa_de_la_informaci%C3%B3n).</w:t>
      </w:r>
    </w:p>
    <w:p w14:paraId="7DC6CB61" w14:textId="77777777" w:rsidR="009B587C" w:rsidRPr="009B587C" w:rsidRDefault="009B587C" w:rsidP="009B587C">
      <w:pPr>
        <w:spacing w:after="0" w:line="240" w:lineRule="auto"/>
        <w:jc w:val="both"/>
        <w:rPr>
          <w:rFonts w:ascii="Verdana" w:hAnsi="Verdana" w:cs="Arial"/>
          <w:b/>
          <w:bCs/>
          <w:sz w:val="20"/>
          <w:szCs w:val="20"/>
        </w:rPr>
      </w:pPr>
    </w:p>
    <w:p w14:paraId="751FAC1F" w14:textId="4E8977B0" w:rsidR="00E9296C" w:rsidRPr="00666AB9" w:rsidRDefault="009B587C" w:rsidP="009B587C">
      <w:pPr>
        <w:spacing w:after="0" w:line="240" w:lineRule="auto"/>
        <w:jc w:val="both"/>
        <w:rPr>
          <w:rFonts w:ascii="Verdana" w:hAnsi="Verdana" w:cs="Arial"/>
          <w:b/>
          <w:bCs/>
          <w:sz w:val="20"/>
          <w:szCs w:val="20"/>
        </w:rPr>
      </w:pPr>
      <w:proofErr w:type="gramStart"/>
      <w:r w:rsidRPr="009B587C">
        <w:rPr>
          <w:rFonts w:ascii="Verdana" w:hAnsi="Verdana" w:cs="Arial"/>
          <w:b/>
          <w:bCs/>
          <w:sz w:val="20"/>
          <w:szCs w:val="20"/>
        </w:rPr>
        <w:t>TICKET</w:t>
      </w:r>
      <w:proofErr w:type="gramEnd"/>
      <w:r>
        <w:rPr>
          <w:rFonts w:ascii="Verdana" w:hAnsi="Verdana" w:cs="Arial"/>
          <w:b/>
          <w:bCs/>
          <w:sz w:val="20"/>
          <w:szCs w:val="20"/>
        </w:rPr>
        <w:t xml:space="preserve">: </w:t>
      </w:r>
      <w:r w:rsidRPr="009B587C">
        <w:rPr>
          <w:rFonts w:ascii="Verdana" w:hAnsi="Verdana" w:cs="Arial"/>
          <w:sz w:val="20"/>
          <w:szCs w:val="20"/>
        </w:rPr>
        <w:t>Es el ingreso de un incidente o consulta a una cierta sección, como el departamento Comercial o el departamento de Soporte Técnico</w:t>
      </w:r>
      <w:r>
        <w:rPr>
          <w:rFonts w:ascii="Verdana" w:hAnsi="Verdana" w:cs="Arial"/>
          <w:sz w:val="20"/>
          <w:szCs w:val="20"/>
        </w:rPr>
        <w:t>.</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8" w:name="_Toc126143692"/>
      <w:bookmarkStart w:id="9" w:name="_Toc126144694"/>
      <w:bookmarkStart w:id="10" w:name="_Toc126144876"/>
      <w:bookmarkStart w:id="11" w:name="_Toc126144946"/>
      <w:bookmarkStart w:id="12" w:name="_Toc126147376"/>
      <w:bookmarkStart w:id="13"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7B13398E"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Se debe tener en cuenta los siguientes aspectos:</w:t>
      </w:r>
    </w:p>
    <w:p w14:paraId="2B940063" w14:textId="77777777" w:rsidR="009B587C" w:rsidRPr="009B587C" w:rsidRDefault="009B587C" w:rsidP="009B587C">
      <w:pPr>
        <w:spacing w:after="0" w:line="240" w:lineRule="auto"/>
        <w:rPr>
          <w:rFonts w:ascii="Verdana" w:hAnsi="Verdana" w:cs="Arial"/>
          <w:bCs/>
          <w:sz w:val="20"/>
          <w:szCs w:val="20"/>
        </w:rPr>
      </w:pPr>
    </w:p>
    <w:p w14:paraId="67DF9CEB"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Catálogo de servicios de TI, última versión.</w:t>
      </w:r>
    </w:p>
    <w:p w14:paraId="0893E41A" w14:textId="77777777" w:rsidR="009B587C" w:rsidRPr="009B587C" w:rsidRDefault="009B587C" w:rsidP="009B587C">
      <w:pPr>
        <w:spacing w:after="0" w:line="240" w:lineRule="auto"/>
        <w:rPr>
          <w:rFonts w:ascii="Verdana" w:hAnsi="Verdana" w:cs="Arial"/>
          <w:bCs/>
          <w:sz w:val="20"/>
          <w:szCs w:val="20"/>
        </w:rPr>
      </w:pPr>
    </w:p>
    <w:p w14:paraId="2CA26F2C" w14:textId="0387E982"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ITILV4</w:t>
      </w:r>
      <w:r>
        <w:rPr>
          <w:rFonts w:ascii="Verdana" w:hAnsi="Verdana" w:cs="Arial"/>
          <w:bCs/>
          <w:sz w:val="20"/>
          <w:szCs w:val="20"/>
        </w:rPr>
        <w:t>.</w:t>
      </w:r>
    </w:p>
    <w:p w14:paraId="6E8FA786" w14:textId="77777777" w:rsidR="009B587C" w:rsidRPr="009B587C" w:rsidRDefault="009B587C" w:rsidP="009B587C">
      <w:pPr>
        <w:spacing w:after="0" w:line="240" w:lineRule="auto"/>
        <w:rPr>
          <w:rFonts w:ascii="Verdana" w:hAnsi="Verdana" w:cs="Arial"/>
          <w:bCs/>
          <w:sz w:val="20"/>
          <w:szCs w:val="20"/>
        </w:rPr>
      </w:pPr>
    </w:p>
    <w:p w14:paraId="181AB6E5" w14:textId="1015DE58"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Gestión de proyectos</w:t>
      </w:r>
      <w:r>
        <w:rPr>
          <w:rFonts w:ascii="Verdana" w:hAnsi="Verdana" w:cs="Arial"/>
          <w:bCs/>
          <w:sz w:val="20"/>
          <w:szCs w:val="20"/>
        </w:rPr>
        <w:t>.</w:t>
      </w:r>
    </w:p>
    <w:p w14:paraId="53E7225E" w14:textId="77777777" w:rsidR="009B587C" w:rsidRPr="009B587C" w:rsidRDefault="009B587C" w:rsidP="009B587C">
      <w:pPr>
        <w:spacing w:after="0" w:line="240" w:lineRule="auto"/>
        <w:rPr>
          <w:rFonts w:ascii="Verdana" w:hAnsi="Verdana" w:cs="Arial"/>
          <w:bCs/>
          <w:sz w:val="20"/>
          <w:szCs w:val="20"/>
        </w:rPr>
      </w:pPr>
    </w:p>
    <w:p w14:paraId="56625C92" w14:textId="73AB0912"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PETI - Plan Estratégico de las Tecnologías de la</w:t>
      </w:r>
      <w:r>
        <w:rPr>
          <w:rFonts w:ascii="Verdana" w:hAnsi="Verdana" w:cs="Arial"/>
          <w:bCs/>
          <w:sz w:val="20"/>
          <w:szCs w:val="20"/>
        </w:rPr>
        <w:t xml:space="preserve"> </w:t>
      </w:r>
      <w:r w:rsidRPr="009B587C">
        <w:rPr>
          <w:rFonts w:ascii="Verdana" w:hAnsi="Verdana" w:cs="Arial"/>
          <w:bCs/>
          <w:sz w:val="20"/>
          <w:szCs w:val="20"/>
        </w:rPr>
        <w:t>Información y las Comunicaciones, última versión.</w:t>
      </w:r>
    </w:p>
    <w:p w14:paraId="16864022" w14:textId="77777777" w:rsidR="009B587C" w:rsidRPr="009B587C" w:rsidRDefault="009B587C" w:rsidP="009B587C">
      <w:pPr>
        <w:spacing w:after="0" w:line="240" w:lineRule="auto"/>
        <w:rPr>
          <w:rFonts w:ascii="Verdana" w:hAnsi="Verdana" w:cs="Arial"/>
          <w:bCs/>
          <w:sz w:val="20"/>
          <w:szCs w:val="20"/>
        </w:rPr>
      </w:pPr>
    </w:p>
    <w:p w14:paraId="37570BD4"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Plan de Capacidad, última versión.</w:t>
      </w:r>
    </w:p>
    <w:p w14:paraId="216D95B1" w14:textId="77777777" w:rsidR="009B587C" w:rsidRPr="009B587C" w:rsidRDefault="009B587C" w:rsidP="009B587C">
      <w:pPr>
        <w:spacing w:after="0" w:line="240" w:lineRule="auto"/>
        <w:rPr>
          <w:rFonts w:ascii="Verdana" w:hAnsi="Verdana" w:cs="Arial"/>
          <w:bCs/>
          <w:sz w:val="20"/>
          <w:szCs w:val="20"/>
        </w:rPr>
      </w:pPr>
    </w:p>
    <w:p w14:paraId="04145A55"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Plan de Continuidad, última versión.</w:t>
      </w:r>
    </w:p>
    <w:p w14:paraId="1BDA16BE" w14:textId="77777777" w:rsidR="009B587C" w:rsidRPr="009B587C" w:rsidRDefault="009B587C" w:rsidP="009B587C">
      <w:pPr>
        <w:spacing w:after="0" w:line="240" w:lineRule="auto"/>
        <w:rPr>
          <w:rFonts w:ascii="Verdana" w:hAnsi="Verdana" w:cs="Arial"/>
          <w:bCs/>
          <w:sz w:val="20"/>
          <w:szCs w:val="20"/>
        </w:rPr>
      </w:pPr>
    </w:p>
    <w:p w14:paraId="18A742C7"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Plan de Disponibilidad, última versión.</w:t>
      </w:r>
    </w:p>
    <w:p w14:paraId="63B99845" w14:textId="77777777" w:rsidR="009B587C" w:rsidRPr="009B587C" w:rsidRDefault="009B587C" w:rsidP="009B587C">
      <w:pPr>
        <w:spacing w:after="0" w:line="240" w:lineRule="auto"/>
        <w:rPr>
          <w:rFonts w:ascii="Verdana" w:hAnsi="Verdana" w:cs="Arial"/>
          <w:bCs/>
          <w:sz w:val="20"/>
          <w:szCs w:val="20"/>
        </w:rPr>
      </w:pPr>
    </w:p>
    <w:p w14:paraId="62136FF2"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Plan de Mantenimiento, última versión.</w:t>
      </w:r>
    </w:p>
    <w:p w14:paraId="1EBA91CC" w14:textId="77777777" w:rsidR="009B587C" w:rsidRPr="009B587C" w:rsidRDefault="009B587C" w:rsidP="009B587C">
      <w:pPr>
        <w:spacing w:after="0" w:line="240" w:lineRule="auto"/>
        <w:rPr>
          <w:rFonts w:ascii="Verdana" w:hAnsi="Verdana" w:cs="Arial"/>
          <w:bCs/>
          <w:sz w:val="20"/>
          <w:szCs w:val="20"/>
        </w:rPr>
      </w:pPr>
    </w:p>
    <w:p w14:paraId="767814C0" w14:textId="77777777" w:rsidR="009B587C" w:rsidRPr="009B587C" w:rsidRDefault="009B587C" w:rsidP="009B587C">
      <w:pPr>
        <w:spacing w:after="0" w:line="240" w:lineRule="auto"/>
        <w:rPr>
          <w:rFonts w:ascii="Verdana" w:hAnsi="Verdana" w:cs="Arial"/>
          <w:bCs/>
          <w:sz w:val="20"/>
          <w:szCs w:val="20"/>
        </w:rPr>
      </w:pPr>
      <w:r w:rsidRPr="009B587C">
        <w:rPr>
          <w:rFonts w:ascii="Verdana" w:hAnsi="Verdana" w:cs="Arial"/>
          <w:bCs/>
          <w:sz w:val="20"/>
          <w:szCs w:val="20"/>
        </w:rPr>
        <w:t>• Ciclo de Vida de Información, última versión.</w:t>
      </w:r>
    </w:p>
    <w:p w14:paraId="77C0FB30" w14:textId="77777777" w:rsidR="009B587C" w:rsidRPr="009B587C" w:rsidRDefault="009B587C" w:rsidP="009B587C">
      <w:pPr>
        <w:spacing w:after="0" w:line="240" w:lineRule="auto"/>
        <w:jc w:val="both"/>
        <w:rPr>
          <w:rFonts w:ascii="Verdana" w:hAnsi="Verdana" w:cs="Arial"/>
          <w:bCs/>
          <w:sz w:val="20"/>
          <w:szCs w:val="20"/>
        </w:rPr>
      </w:pPr>
    </w:p>
    <w:p w14:paraId="112E2934" w14:textId="417160F1" w:rsidR="003033FD" w:rsidRDefault="009B587C" w:rsidP="009B587C">
      <w:pPr>
        <w:spacing w:after="0" w:line="240" w:lineRule="auto"/>
        <w:jc w:val="both"/>
        <w:rPr>
          <w:rFonts w:ascii="Verdana" w:hAnsi="Verdana" w:cs="Arial"/>
          <w:bCs/>
          <w:sz w:val="20"/>
          <w:szCs w:val="20"/>
        </w:rPr>
      </w:pPr>
      <w:r w:rsidRPr="009B587C">
        <w:rPr>
          <w:rFonts w:ascii="Verdana" w:hAnsi="Verdana" w:cs="Arial"/>
          <w:bCs/>
          <w:sz w:val="20"/>
          <w:szCs w:val="20"/>
        </w:rPr>
        <w:t>• Herramienta de gestión del conocimiento.</w:t>
      </w:r>
    </w:p>
    <w:p w14:paraId="23D9267A" w14:textId="77777777" w:rsidR="00E9296C" w:rsidRDefault="00E9296C" w:rsidP="00E9296C">
      <w:pPr>
        <w:spacing w:after="0" w:line="240" w:lineRule="auto"/>
        <w:jc w:val="both"/>
        <w:rPr>
          <w:rFonts w:ascii="Verdana" w:hAnsi="Verdana" w:cs="Arial"/>
          <w:bCs/>
          <w:sz w:val="20"/>
          <w:szCs w:val="20"/>
        </w:rPr>
      </w:pPr>
    </w:p>
    <w:p w14:paraId="2732FBD8" w14:textId="5FE5F3A7" w:rsidR="00E769B8" w:rsidRPr="00E769B8" w:rsidRDefault="00E769B8" w:rsidP="00E769B8">
      <w:pPr>
        <w:pStyle w:val="Prrafodelista"/>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540D2A46" w14:textId="77777777" w:rsidR="00E8452A" w:rsidRDefault="00E8452A" w:rsidP="003033FD">
      <w:pPr>
        <w:spacing w:after="0" w:line="240" w:lineRule="auto"/>
        <w:jc w:val="both"/>
        <w:rPr>
          <w:rFonts w:ascii="Verdana" w:hAnsi="Verdana" w:cs="Arial"/>
          <w:b/>
          <w:sz w:val="20"/>
          <w:szCs w:val="20"/>
        </w:rPr>
      </w:pPr>
    </w:p>
    <w:p w14:paraId="779FA90B" w14:textId="77777777" w:rsidR="00E8452A" w:rsidRDefault="00E8452A" w:rsidP="003033FD">
      <w:pPr>
        <w:spacing w:after="0" w:line="240" w:lineRule="auto"/>
        <w:jc w:val="both"/>
        <w:rPr>
          <w:rFonts w:ascii="Verdana" w:hAnsi="Verdana" w:cs="Arial"/>
          <w:b/>
          <w:sz w:val="20"/>
          <w:szCs w:val="20"/>
        </w:rPr>
      </w:pPr>
    </w:p>
    <w:p w14:paraId="10729624" w14:textId="77777777" w:rsidR="00E8452A" w:rsidRDefault="00E8452A" w:rsidP="003033FD">
      <w:pPr>
        <w:spacing w:after="0" w:line="240" w:lineRule="auto"/>
        <w:jc w:val="both"/>
        <w:rPr>
          <w:rFonts w:ascii="Verdana" w:hAnsi="Verdana" w:cs="Arial"/>
          <w:b/>
          <w:sz w:val="20"/>
          <w:szCs w:val="20"/>
        </w:rPr>
      </w:pPr>
    </w:p>
    <w:p w14:paraId="10954DBF" w14:textId="77777777" w:rsidR="00E8452A" w:rsidRDefault="00E8452A" w:rsidP="003033FD">
      <w:pPr>
        <w:spacing w:after="0" w:line="240" w:lineRule="auto"/>
        <w:jc w:val="both"/>
        <w:rPr>
          <w:rFonts w:ascii="Verdana" w:hAnsi="Verdana" w:cs="Arial"/>
          <w:b/>
          <w:sz w:val="20"/>
          <w:szCs w:val="20"/>
        </w:rPr>
      </w:pPr>
    </w:p>
    <w:p w14:paraId="5057AD76" w14:textId="77777777" w:rsidR="00E8452A" w:rsidRDefault="00E8452A" w:rsidP="003033FD">
      <w:pPr>
        <w:spacing w:after="0" w:line="240" w:lineRule="auto"/>
        <w:jc w:val="both"/>
        <w:rPr>
          <w:rFonts w:ascii="Verdana" w:hAnsi="Verdana" w:cs="Arial"/>
          <w:b/>
          <w:sz w:val="20"/>
          <w:szCs w:val="20"/>
        </w:rPr>
      </w:pPr>
    </w:p>
    <w:p w14:paraId="60F3836E" w14:textId="77777777" w:rsidR="00E8452A" w:rsidRDefault="00E8452A" w:rsidP="003033FD">
      <w:pPr>
        <w:spacing w:after="0" w:line="240" w:lineRule="auto"/>
        <w:jc w:val="both"/>
        <w:rPr>
          <w:rFonts w:ascii="Verdana" w:hAnsi="Verdana" w:cs="Arial"/>
          <w:b/>
          <w:sz w:val="20"/>
          <w:szCs w:val="20"/>
        </w:rPr>
      </w:pPr>
    </w:p>
    <w:p w14:paraId="78482D5E" w14:textId="1F9FC46F" w:rsidR="00E8452A" w:rsidRPr="00666AB9" w:rsidRDefault="00745DE3" w:rsidP="003033FD">
      <w:pPr>
        <w:spacing w:after="0" w:line="240" w:lineRule="auto"/>
        <w:jc w:val="both"/>
        <w:rPr>
          <w:rFonts w:ascii="Verdana" w:hAnsi="Verdana" w:cs="Arial"/>
          <w:b/>
          <w:sz w:val="20"/>
          <w:szCs w:val="20"/>
        </w:rPr>
      </w:pPr>
      <w:r>
        <w:rPr>
          <w:rFonts w:ascii="Verdana" w:hAnsi="Verdana" w:cs="Arial"/>
          <w:b/>
          <w:noProof/>
          <w:sz w:val="20"/>
          <w:szCs w:val="20"/>
        </w:rPr>
        <w:drawing>
          <wp:inline distT="0" distB="0" distL="0" distR="0" wp14:anchorId="4F3FAC31" wp14:editId="6A111558">
            <wp:extent cx="6858000" cy="3857625"/>
            <wp:effectExtent l="0" t="0" r="0" b="9525"/>
            <wp:docPr id="11249597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59717" name="Imagen 11249597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4" w:name="ZZZ0038"/>
      <w:bookmarkStart w:id="15" w:name="_Toc126301044"/>
      <w:bookmarkStart w:id="16" w:name="_Toc181004297"/>
      <w:bookmarkEnd w:id="8"/>
      <w:bookmarkEnd w:id="9"/>
      <w:bookmarkEnd w:id="10"/>
      <w:bookmarkEnd w:id="11"/>
      <w:bookmarkEnd w:id="12"/>
      <w:bookmarkEnd w:id="13"/>
      <w:bookmarkEnd w:id="14"/>
      <w:r w:rsidRPr="00666AB9">
        <w:rPr>
          <w:rFonts w:ascii="Verdana" w:hAnsi="Verdana" w:cs="Arial"/>
          <w:b/>
          <w:bCs/>
          <w:sz w:val="20"/>
          <w:szCs w:val="20"/>
        </w:rPr>
        <w:t>DESCRIPCIÓN</w:t>
      </w:r>
      <w:bookmarkEnd w:id="15"/>
      <w:bookmarkEnd w:id="16"/>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588"/>
        <w:gridCol w:w="1964"/>
        <w:gridCol w:w="3975"/>
        <w:gridCol w:w="2692"/>
      </w:tblGrid>
      <w:tr w:rsidR="00DA19DE" w:rsidRPr="00666AB9" w14:paraId="127FA709" w14:textId="77777777" w:rsidTr="726E6793">
        <w:trPr>
          <w:trHeight w:val="17"/>
          <w:tblHeader/>
        </w:trPr>
        <w:tc>
          <w:tcPr>
            <w:tcW w:w="549"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588"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64"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3975"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692"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CA09BB" w:rsidRPr="00666AB9" w14:paraId="1782E65F" w14:textId="77777777" w:rsidTr="726E6793">
        <w:trPr>
          <w:trHeight w:val="285"/>
        </w:trPr>
        <w:tc>
          <w:tcPr>
            <w:tcW w:w="10768" w:type="dxa"/>
            <w:gridSpan w:val="5"/>
            <w:tcBorders>
              <w:bottom w:val="single" w:sz="4" w:space="0" w:color="auto"/>
            </w:tcBorders>
            <w:tcMar>
              <w:top w:w="57" w:type="dxa"/>
              <w:left w:w="113" w:type="dxa"/>
              <w:bottom w:w="57" w:type="dxa"/>
            </w:tcMar>
            <w:vAlign w:val="center"/>
          </w:tcPr>
          <w:p w14:paraId="1AA3C32A" w14:textId="25BC7C69" w:rsidR="00CA09BB" w:rsidRPr="00CA09BB" w:rsidRDefault="00CA09BB" w:rsidP="003033FD">
            <w:pPr>
              <w:spacing w:after="0" w:line="240" w:lineRule="auto"/>
              <w:ind w:left="-15"/>
              <w:jc w:val="center"/>
              <w:rPr>
                <w:rFonts w:ascii="Verdana" w:hAnsi="Verdana" w:cs="Arial"/>
                <w:b/>
                <w:bCs/>
                <w:sz w:val="16"/>
                <w:szCs w:val="16"/>
              </w:rPr>
            </w:pPr>
            <w:r w:rsidRPr="00CA09BB">
              <w:rPr>
                <w:rFonts w:ascii="Verdana" w:hAnsi="Verdana" w:cs="Arial"/>
                <w:b/>
                <w:bCs/>
                <w:sz w:val="16"/>
                <w:szCs w:val="16"/>
              </w:rPr>
              <w:t>a) FASE 1. ASESORIA Y ASISTENCIA DE TI</w:t>
            </w:r>
          </w:p>
        </w:tc>
      </w:tr>
      <w:tr w:rsidR="00DA19DE" w:rsidRPr="00666AB9" w14:paraId="63F6096D" w14:textId="77777777" w:rsidTr="726E6793">
        <w:trPr>
          <w:trHeight w:val="545"/>
        </w:trPr>
        <w:tc>
          <w:tcPr>
            <w:tcW w:w="549" w:type="dxa"/>
            <w:tcBorders>
              <w:bottom w:val="single" w:sz="4" w:space="0" w:color="auto"/>
            </w:tcBorders>
            <w:tcMar>
              <w:top w:w="57" w:type="dxa"/>
              <w:left w:w="113" w:type="dxa"/>
              <w:bottom w:w="57" w:type="dxa"/>
            </w:tcMar>
            <w:vAlign w:val="center"/>
          </w:tcPr>
          <w:p w14:paraId="4637AD1B" w14:textId="72B63AE7" w:rsidR="00DA19DE" w:rsidRPr="00666AB9" w:rsidRDefault="009B587C"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588" w:type="dxa"/>
            <w:tcBorders>
              <w:bottom w:val="single" w:sz="4" w:space="0" w:color="auto"/>
            </w:tcBorders>
            <w:tcMar>
              <w:top w:w="57" w:type="dxa"/>
              <w:left w:w="113" w:type="dxa"/>
              <w:bottom w:w="57" w:type="dxa"/>
            </w:tcMar>
          </w:tcPr>
          <w:p w14:paraId="60F8BE6C" w14:textId="1577A1C9" w:rsidR="00DA19DE" w:rsidRPr="009B587C" w:rsidRDefault="00AE2F32" w:rsidP="003033FD">
            <w:pPr>
              <w:spacing w:after="0" w:line="240" w:lineRule="auto"/>
              <w:ind w:left="-15"/>
              <w:rPr>
                <w:rFonts w:ascii="Verdana" w:hAnsi="Verdana" w:cs="Arial"/>
                <w:bCs/>
                <w:sz w:val="16"/>
                <w:szCs w:val="16"/>
              </w:rPr>
            </w:pPr>
            <w:r>
              <w:rPr>
                <w:rFonts w:ascii="Verdana" w:hAnsi="Verdana" w:cs="Arial"/>
                <w:bCs/>
                <w:sz w:val="16"/>
                <w:szCs w:val="16"/>
              </w:rPr>
              <w:t xml:space="preserve">(P) </w:t>
            </w:r>
            <w:r w:rsidR="009B587C" w:rsidRPr="009B587C">
              <w:rPr>
                <w:rFonts w:ascii="Verdana" w:hAnsi="Verdana" w:cs="Arial"/>
                <w:bCs/>
                <w:sz w:val="16"/>
                <w:szCs w:val="16"/>
              </w:rPr>
              <w:t>Recibir y consolidar las solicitudes de asesoría técnica en materia de TI</w:t>
            </w:r>
          </w:p>
        </w:tc>
        <w:tc>
          <w:tcPr>
            <w:tcW w:w="1964" w:type="dxa"/>
            <w:tcBorders>
              <w:bottom w:val="single" w:sz="4" w:space="0" w:color="auto"/>
            </w:tcBorders>
            <w:tcMar>
              <w:top w:w="57" w:type="dxa"/>
              <w:left w:w="113" w:type="dxa"/>
              <w:bottom w:w="57" w:type="dxa"/>
            </w:tcMar>
            <w:vAlign w:val="center"/>
          </w:tcPr>
          <w:p w14:paraId="03FA381E" w14:textId="57CBCF94" w:rsidR="00DA19DE" w:rsidRPr="00666AB9" w:rsidRDefault="009B587C" w:rsidP="003033FD">
            <w:pPr>
              <w:spacing w:after="0" w:line="240" w:lineRule="auto"/>
              <w:ind w:left="-15"/>
              <w:jc w:val="center"/>
              <w:rPr>
                <w:rFonts w:ascii="Verdana" w:hAnsi="Verdana" w:cs="Arial"/>
                <w:sz w:val="16"/>
                <w:szCs w:val="16"/>
              </w:rPr>
            </w:pPr>
            <w:r w:rsidRPr="009B587C">
              <w:rPr>
                <w:rFonts w:ascii="Verdana" w:hAnsi="Verdana" w:cs="Arial"/>
                <w:sz w:val="16"/>
                <w:szCs w:val="16"/>
              </w:rPr>
              <w:t>Técnico Administrativo</w:t>
            </w:r>
          </w:p>
        </w:tc>
        <w:tc>
          <w:tcPr>
            <w:tcW w:w="3975" w:type="dxa"/>
            <w:tcBorders>
              <w:bottom w:val="single" w:sz="4" w:space="0" w:color="auto"/>
            </w:tcBorders>
            <w:tcMar>
              <w:top w:w="57" w:type="dxa"/>
              <w:left w:w="113" w:type="dxa"/>
              <w:bottom w:w="57" w:type="dxa"/>
            </w:tcMar>
          </w:tcPr>
          <w:p w14:paraId="702E62E1" w14:textId="77777777" w:rsidR="00DA19DE" w:rsidRPr="00666AB9" w:rsidRDefault="00DA19DE" w:rsidP="003033FD">
            <w:pPr>
              <w:spacing w:after="0" w:line="240" w:lineRule="auto"/>
              <w:ind w:left="-15"/>
              <w:jc w:val="both"/>
              <w:rPr>
                <w:rFonts w:ascii="Verdana" w:hAnsi="Verdana" w:cs="Arial"/>
                <w:sz w:val="16"/>
                <w:szCs w:val="16"/>
              </w:rPr>
            </w:pPr>
          </w:p>
          <w:p w14:paraId="0515D793" w14:textId="10D4428D" w:rsidR="009B587C" w:rsidRPr="009B587C" w:rsidRDefault="009B587C" w:rsidP="618C038B">
            <w:pPr>
              <w:spacing w:after="0" w:line="240" w:lineRule="auto"/>
              <w:ind w:left="-15"/>
              <w:jc w:val="both"/>
              <w:rPr>
                <w:rFonts w:ascii="Verdana" w:hAnsi="Verdana" w:cs="Arial"/>
                <w:sz w:val="16"/>
                <w:szCs w:val="16"/>
              </w:rPr>
            </w:pPr>
            <w:r w:rsidRPr="009B587C">
              <w:rPr>
                <w:rFonts w:ascii="Verdana" w:hAnsi="Verdana" w:cs="Arial"/>
                <w:sz w:val="16"/>
                <w:szCs w:val="16"/>
              </w:rPr>
              <w:t>Recoger las solicitudes de los usuarios a través de la mesa de servicio de la OSI.</w:t>
            </w:r>
          </w:p>
          <w:p w14:paraId="25C484DA" w14:textId="77777777" w:rsidR="009B587C" w:rsidRDefault="009B587C" w:rsidP="618C038B">
            <w:pPr>
              <w:spacing w:after="0" w:line="240" w:lineRule="auto"/>
              <w:ind w:left="-15"/>
              <w:jc w:val="both"/>
              <w:rPr>
                <w:rFonts w:ascii="Verdana" w:hAnsi="Verdana" w:cs="Arial"/>
                <w:b/>
                <w:bCs/>
                <w:sz w:val="16"/>
                <w:szCs w:val="16"/>
              </w:rPr>
            </w:pPr>
          </w:p>
          <w:p w14:paraId="220445FF" w14:textId="54995760" w:rsidR="00DA19DE" w:rsidRPr="00666AB9" w:rsidRDefault="00DA19DE" w:rsidP="618C038B">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9B587C">
              <w:rPr>
                <w:rFonts w:ascii="Verdana" w:hAnsi="Verdana" w:cs="Arial"/>
                <w:b/>
                <w:bCs/>
                <w:sz w:val="16"/>
                <w:szCs w:val="16"/>
              </w:rPr>
              <w:t xml:space="preserve"> </w:t>
            </w:r>
            <w:r w:rsidR="009B587C" w:rsidRPr="009B587C">
              <w:rPr>
                <w:rFonts w:ascii="Verdana" w:hAnsi="Verdana" w:cs="Arial"/>
                <w:sz w:val="16"/>
                <w:szCs w:val="16"/>
              </w:rPr>
              <w:t>12 días hábiles</w:t>
            </w:r>
          </w:p>
        </w:tc>
        <w:tc>
          <w:tcPr>
            <w:tcW w:w="2692" w:type="dxa"/>
            <w:tcBorders>
              <w:bottom w:val="single" w:sz="4" w:space="0" w:color="auto"/>
            </w:tcBorders>
            <w:tcMar>
              <w:top w:w="57" w:type="dxa"/>
              <w:left w:w="113" w:type="dxa"/>
              <w:bottom w:w="57" w:type="dxa"/>
            </w:tcMar>
            <w:vAlign w:val="center"/>
          </w:tcPr>
          <w:p w14:paraId="40116336" w14:textId="77777777" w:rsidR="00DA19DE" w:rsidRDefault="00090442" w:rsidP="003033FD">
            <w:pPr>
              <w:spacing w:after="0" w:line="240" w:lineRule="auto"/>
              <w:ind w:left="-15"/>
              <w:jc w:val="center"/>
              <w:rPr>
                <w:rFonts w:ascii="Verdana" w:hAnsi="Verdana" w:cs="Arial"/>
                <w:sz w:val="16"/>
                <w:szCs w:val="16"/>
              </w:rPr>
            </w:pPr>
            <w:r>
              <w:rPr>
                <w:rFonts w:ascii="Verdana" w:hAnsi="Verdana" w:cs="Arial"/>
                <w:sz w:val="16"/>
                <w:szCs w:val="16"/>
              </w:rPr>
              <w:t>Mintranet</w:t>
            </w:r>
            <w:r w:rsidR="00672F1B">
              <w:rPr>
                <w:rFonts w:ascii="Verdana" w:hAnsi="Verdana" w:cs="Arial"/>
                <w:sz w:val="16"/>
                <w:szCs w:val="16"/>
              </w:rPr>
              <w:t xml:space="preserve"> “Soporte Sistemas”</w:t>
            </w:r>
          </w:p>
          <w:p w14:paraId="18FE0442" w14:textId="6C0B6DF1" w:rsidR="00420378" w:rsidRPr="00666AB9" w:rsidRDefault="00616AA0" w:rsidP="003033FD">
            <w:pPr>
              <w:spacing w:after="0" w:line="240" w:lineRule="auto"/>
              <w:ind w:left="-15"/>
              <w:jc w:val="center"/>
              <w:rPr>
                <w:rFonts w:ascii="Verdana" w:hAnsi="Verdana" w:cs="Arial"/>
                <w:sz w:val="16"/>
                <w:szCs w:val="16"/>
              </w:rPr>
            </w:pPr>
            <w:r>
              <w:rPr>
                <w:rFonts w:ascii="Verdana" w:hAnsi="Verdana" w:cs="Arial"/>
                <w:sz w:val="16"/>
                <w:szCs w:val="16"/>
              </w:rPr>
              <w:t>TE-FM-</w:t>
            </w:r>
            <w:r w:rsidR="007F38D9">
              <w:rPr>
                <w:rFonts w:ascii="Verdana" w:hAnsi="Verdana" w:cs="Arial"/>
                <w:sz w:val="16"/>
                <w:szCs w:val="16"/>
              </w:rPr>
              <w:t>00</w:t>
            </w:r>
            <w:r w:rsidR="00D534FE">
              <w:rPr>
                <w:rFonts w:ascii="Verdana" w:hAnsi="Verdana" w:cs="Arial"/>
                <w:sz w:val="16"/>
                <w:szCs w:val="16"/>
              </w:rPr>
              <w:t>4</w:t>
            </w:r>
            <w:r>
              <w:rPr>
                <w:rFonts w:ascii="Verdana" w:hAnsi="Verdana" w:cs="Arial"/>
                <w:sz w:val="16"/>
                <w:szCs w:val="16"/>
              </w:rPr>
              <w:t xml:space="preserve"> Equipos en uso</w:t>
            </w:r>
          </w:p>
        </w:tc>
      </w:tr>
      <w:tr w:rsidR="009B587C" w:rsidRPr="00666AB9" w14:paraId="08D06522" w14:textId="77777777" w:rsidTr="726E6793">
        <w:trPr>
          <w:trHeight w:val="2116"/>
        </w:trPr>
        <w:tc>
          <w:tcPr>
            <w:tcW w:w="549" w:type="dxa"/>
            <w:tcBorders>
              <w:bottom w:val="single" w:sz="4" w:space="0" w:color="auto"/>
            </w:tcBorders>
            <w:tcMar>
              <w:top w:w="57" w:type="dxa"/>
              <w:left w:w="113" w:type="dxa"/>
              <w:bottom w:w="57" w:type="dxa"/>
            </w:tcMar>
            <w:vAlign w:val="center"/>
          </w:tcPr>
          <w:p w14:paraId="51879AB3" w14:textId="682675EA" w:rsidR="009B587C" w:rsidRPr="00666AB9" w:rsidRDefault="009B587C"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588" w:type="dxa"/>
            <w:tcBorders>
              <w:bottom w:val="single" w:sz="4" w:space="0" w:color="auto"/>
            </w:tcBorders>
            <w:tcMar>
              <w:top w:w="57" w:type="dxa"/>
              <w:left w:w="113" w:type="dxa"/>
              <w:bottom w:w="57" w:type="dxa"/>
            </w:tcMar>
          </w:tcPr>
          <w:p w14:paraId="3B833EF6" w14:textId="77777777" w:rsidR="009B587C" w:rsidRDefault="009B587C" w:rsidP="003033FD">
            <w:pPr>
              <w:spacing w:after="0" w:line="240" w:lineRule="auto"/>
              <w:rPr>
                <w:rFonts w:ascii="Verdana" w:hAnsi="Verdana" w:cs="Arial"/>
                <w:sz w:val="16"/>
                <w:szCs w:val="16"/>
              </w:rPr>
            </w:pPr>
          </w:p>
          <w:p w14:paraId="3BB757B4" w14:textId="77777777" w:rsidR="009B587C" w:rsidRDefault="009B587C" w:rsidP="003033FD">
            <w:pPr>
              <w:spacing w:after="0" w:line="240" w:lineRule="auto"/>
              <w:rPr>
                <w:rFonts w:ascii="Verdana" w:hAnsi="Verdana" w:cs="Arial"/>
                <w:sz w:val="16"/>
                <w:szCs w:val="16"/>
              </w:rPr>
            </w:pPr>
          </w:p>
          <w:p w14:paraId="09BFD717" w14:textId="77777777" w:rsidR="009B587C" w:rsidRDefault="009B587C" w:rsidP="003033FD">
            <w:pPr>
              <w:spacing w:after="0" w:line="240" w:lineRule="auto"/>
              <w:rPr>
                <w:rFonts w:ascii="Verdana" w:hAnsi="Verdana" w:cs="Arial"/>
                <w:sz w:val="16"/>
                <w:szCs w:val="16"/>
              </w:rPr>
            </w:pPr>
          </w:p>
          <w:p w14:paraId="75D55EF4" w14:textId="77777777" w:rsidR="005928FB" w:rsidRDefault="005928FB" w:rsidP="003033FD">
            <w:pPr>
              <w:spacing w:after="0" w:line="240" w:lineRule="auto"/>
              <w:rPr>
                <w:rFonts w:ascii="Verdana" w:hAnsi="Verdana" w:cs="Arial"/>
                <w:sz w:val="16"/>
                <w:szCs w:val="16"/>
              </w:rPr>
            </w:pPr>
          </w:p>
          <w:p w14:paraId="5A46B0C6" w14:textId="251A1CF3" w:rsidR="009B587C" w:rsidRPr="00666AB9" w:rsidRDefault="00AE2F32" w:rsidP="003033FD">
            <w:pPr>
              <w:spacing w:after="0" w:line="240" w:lineRule="auto"/>
              <w:rPr>
                <w:rFonts w:ascii="Verdana" w:hAnsi="Verdana" w:cs="Arial"/>
                <w:sz w:val="16"/>
                <w:szCs w:val="16"/>
              </w:rPr>
            </w:pPr>
            <w:r>
              <w:rPr>
                <w:rFonts w:ascii="Verdana" w:hAnsi="Verdana" w:cs="Arial"/>
                <w:sz w:val="16"/>
                <w:szCs w:val="16"/>
              </w:rPr>
              <w:t xml:space="preserve">(P) </w:t>
            </w:r>
            <w:r w:rsidR="009B587C" w:rsidRPr="009B587C">
              <w:rPr>
                <w:rFonts w:ascii="Verdana" w:hAnsi="Verdana" w:cs="Arial"/>
                <w:sz w:val="16"/>
                <w:szCs w:val="16"/>
              </w:rPr>
              <w:t>Clasificar y analizar las solicitudes</w:t>
            </w:r>
          </w:p>
        </w:tc>
        <w:tc>
          <w:tcPr>
            <w:tcW w:w="1964" w:type="dxa"/>
            <w:tcBorders>
              <w:bottom w:val="single" w:sz="4" w:space="0" w:color="auto"/>
            </w:tcBorders>
            <w:tcMar>
              <w:top w:w="57" w:type="dxa"/>
              <w:left w:w="113" w:type="dxa"/>
              <w:bottom w:w="57" w:type="dxa"/>
            </w:tcMar>
            <w:vAlign w:val="center"/>
          </w:tcPr>
          <w:p w14:paraId="64F87D69" w14:textId="309905D7" w:rsidR="009B587C" w:rsidRPr="00666AB9" w:rsidRDefault="009B587C" w:rsidP="003033FD">
            <w:pPr>
              <w:spacing w:after="0" w:line="240" w:lineRule="auto"/>
              <w:rPr>
                <w:rFonts w:ascii="Verdana" w:hAnsi="Verdana" w:cs="Arial"/>
                <w:sz w:val="16"/>
                <w:szCs w:val="16"/>
              </w:rPr>
            </w:pPr>
            <w:r w:rsidRPr="009B587C">
              <w:rPr>
                <w:rFonts w:ascii="Verdana" w:hAnsi="Verdana" w:cs="Arial"/>
                <w:sz w:val="16"/>
                <w:szCs w:val="16"/>
              </w:rPr>
              <w:t>Profesional Universitario, técnico Administrativo</w:t>
            </w:r>
          </w:p>
        </w:tc>
        <w:tc>
          <w:tcPr>
            <w:tcW w:w="3975" w:type="dxa"/>
            <w:tcBorders>
              <w:bottom w:val="single" w:sz="4" w:space="0" w:color="auto"/>
            </w:tcBorders>
            <w:tcMar>
              <w:top w:w="57" w:type="dxa"/>
              <w:left w:w="113" w:type="dxa"/>
              <w:bottom w:w="57" w:type="dxa"/>
            </w:tcMar>
          </w:tcPr>
          <w:p w14:paraId="62CC4D94" w14:textId="70400356" w:rsidR="009B587C" w:rsidRPr="009B587C" w:rsidRDefault="009B587C" w:rsidP="009B587C">
            <w:pPr>
              <w:spacing w:after="0" w:line="240" w:lineRule="auto"/>
              <w:jc w:val="both"/>
              <w:rPr>
                <w:rFonts w:ascii="Verdana" w:hAnsi="Verdana" w:cs="Arial"/>
                <w:sz w:val="16"/>
                <w:szCs w:val="16"/>
              </w:rPr>
            </w:pPr>
            <w:r w:rsidRPr="009B587C">
              <w:rPr>
                <w:rFonts w:ascii="Verdana" w:hAnsi="Verdana" w:cs="Arial"/>
                <w:sz w:val="16"/>
                <w:szCs w:val="16"/>
              </w:rPr>
              <w:t>Seleccionar de acuerdo con el catálogo de servicios y determinan si el caso puede ser atendido por ellos. De ser afirmativo se atiende de acuerdos al nivel de servicios documenta y finaliza.</w:t>
            </w:r>
          </w:p>
          <w:p w14:paraId="52C921B9" w14:textId="77777777" w:rsidR="009B587C" w:rsidRPr="009B587C" w:rsidRDefault="009B587C" w:rsidP="009B587C">
            <w:pPr>
              <w:spacing w:after="0" w:line="240" w:lineRule="auto"/>
              <w:jc w:val="both"/>
              <w:rPr>
                <w:rFonts w:ascii="Verdana" w:hAnsi="Verdana" w:cs="Arial"/>
                <w:sz w:val="16"/>
                <w:szCs w:val="16"/>
              </w:rPr>
            </w:pPr>
          </w:p>
          <w:p w14:paraId="039955DF" w14:textId="091F92D2" w:rsidR="009B587C" w:rsidRPr="009B587C" w:rsidRDefault="009B587C" w:rsidP="009B587C">
            <w:pPr>
              <w:spacing w:after="0" w:line="240" w:lineRule="auto"/>
              <w:jc w:val="both"/>
              <w:rPr>
                <w:rFonts w:ascii="Verdana" w:hAnsi="Verdana" w:cs="Arial"/>
                <w:sz w:val="16"/>
                <w:szCs w:val="16"/>
              </w:rPr>
            </w:pPr>
            <w:r w:rsidRPr="009B587C">
              <w:rPr>
                <w:rFonts w:ascii="Verdana" w:hAnsi="Verdana" w:cs="Arial"/>
                <w:sz w:val="16"/>
                <w:szCs w:val="16"/>
              </w:rPr>
              <w:t>De lo contrario lo direcciona al funcionario encargado del tema, en el nivel 2.</w:t>
            </w:r>
          </w:p>
          <w:p w14:paraId="4442BE0D" w14:textId="77777777" w:rsidR="009B587C" w:rsidRDefault="009B587C" w:rsidP="003033FD">
            <w:pPr>
              <w:spacing w:after="0" w:line="240" w:lineRule="auto"/>
              <w:jc w:val="both"/>
              <w:rPr>
                <w:rFonts w:ascii="Verdana" w:hAnsi="Verdana" w:cs="Arial"/>
                <w:b/>
                <w:bCs/>
                <w:sz w:val="16"/>
                <w:szCs w:val="16"/>
              </w:rPr>
            </w:pPr>
          </w:p>
          <w:p w14:paraId="2BF00B0C" w14:textId="15C7B4F6" w:rsidR="009B587C" w:rsidRPr="00666AB9" w:rsidRDefault="009B587C"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9B587C">
              <w:rPr>
                <w:rFonts w:ascii="Verdana" w:hAnsi="Verdana" w:cs="Arial"/>
                <w:sz w:val="16"/>
                <w:szCs w:val="16"/>
              </w:rPr>
              <w:t>2 días hábiles</w:t>
            </w:r>
          </w:p>
        </w:tc>
        <w:tc>
          <w:tcPr>
            <w:tcW w:w="2692" w:type="dxa"/>
            <w:tcBorders>
              <w:bottom w:val="single" w:sz="4" w:space="0" w:color="auto"/>
            </w:tcBorders>
            <w:tcMar>
              <w:top w:w="57" w:type="dxa"/>
              <w:left w:w="113" w:type="dxa"/>
              <w:bottom w:w="57" w:type="dxa"/>
            </w:tcMar>
            <w:vAlign w:val="center"/>
          </w:tcPr>
          <w:p w14:paraId="32E4A666" w14:textId="4CCD51A6" w:rsidR="009B587C" w:rsidRPr="00666AB9" w:rsidRDefault="00090442" w:rsidP="003033FD">
            <w:pPr>
              <w:spacing w:after="0" w:line="240" w:lineRule="auto"/>
              <w:jc w:val="center"/>
              <w:rPr>
                <w:rFonts w:ascii="Verdana" w:hAnsi="Verdana" w:cs="Arial"/>
                <w:sz w:val="16"/>
                <w:szCs w:val="16"/>
              </w:rPr>
            </w:pPr>
            <w:r>
              <w:rPr>
                <w:rFonts w:ascii="Verdana" w:hAnsi="Verdana" w:cs="Arial"/>
                <w:sz w:val="16"/>
                <w:szCs w:val="16"/>
              </w:rPr>
              <w:t>Mintranet</w:t>
            </w:r>
            <w:r w:rsidR="00672F1B">
              <w:rPr>
                <w:rFonts w:ascii="Verdana" w:hAnsi="Verdana" w:cs="Arial"/>
                <w:sz w:val="16"/>
                <w:szCs w:val="16"/>
              </w:rPr>
              <w:t xml:space="preserve"> “Soporte Sistemas”</w:t>
            </w:r>
          </w:p>
        </w:tc>
      </w:tr>
      <w:tr w:rsidR="009B587C" w:rsidRPr="00666AB9" w14:paraId="0B27465D" w14:textId="77777777" w:rsidTr="726E6793">
        <w:trPr>
          <w:trHeight w:val="17"/>
        </w:trPr>
        <w:tc>
          <w:tcPr>
            <w:tcW w:w="549" w:type="dxa"/>
            <w:tcBorders>
              <w:bottom w:val="single" w:sz="4" w:space="0" w:color="auto"/>
            </w:tcBorders>
            <w:tcMar>
              <w:top w:w="57" w:type="dxa"/>
              <w:left w:w="113" w:type="dxa"/>
              <w:bottom w:w="57" w:type="dxa"/>
            </w:tcMar>
            <w:vAlign w:val="center"/>
          </w:tcPr>
          <w:p w14:paraId="3DC4872B" w14:textId="084832BF" w:rsidR="009B587C" w:rsidRPr="00666AB9" w:rsidRDefault="009B587C"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588" w:type="dxa"/>
            <w:tcBorders>
              <w:bottom w:val="single" w:sz="4" w:space="0" w:color="auto"/>
            </w:tcBorders>
            <w:tcMar>
              <w:top w:w="57" w:type="dxa"/>
              <w:left w:w="113" w:type="dxa"/>
              <w:bottom w:w="57" w:type="dxa"/>
            </w:tcMar>
          </w:tcPr>
          <w:p w14:paraId="378250D7" w14:textId="64937537" w:rsidR="009B587C" w:rsidRPr="00666AB9" w:rsidRDefault="00AE2F32" w:rsidP="003033FD">
            <w:pPr>
              <w:spacing w:after="0" w:line="240" w:lineRule="auto"/>
              <w:rPr>
                <w:rFonts w:ascii="Verdana" w:hAnsi="Verdana" w:cs="Arial"/>
                <w:sz w:val="16"/>
                <w:szCs w:val="16"/>
              </w:rPr>
            </w:pPr>
            <w:r>
              <w:rPr>
                <w:rFonts w:ascii="Verdana" w:hAnsi="Verdana" w:cs="Arial"/>
                <w:sz w:val="16"/>
                <w:szCs w:val="16"/>
              </w:rPr>
              <w:t xml:space="preserve">(H) </w:t>
            </w:r>
            <w:r w:rsidR="009B587C">
              <w:rPr>
                <w:rFonts w:ascii="Verdana" w:hAnsi="Verdana" w:cs="Arial"/>
                <w:sz w:val="16"/>
                <w:szCs w:val="16"/>
              </w:rPr>
              <w:t>Documentar</w:t>
            </w:r>
          </w:p>
        </w:tc>
        <w:tc>
          <w:tcPr>
            <w:tcW w:w="1964" w:type="dxa"/>
            <w:tcBorders>
              <w:bottom w:val="single" w:sz="4" w:space="0" w:color="auto"/>
            </w:tcBorders>
            <w:tcMar>
              <w:top w:w="57" w:type="dxa"/>
              <w:left w:w="113" w:type="dxa"/>
              <w:bottom w:w="57" w:type="dxa"/>
            </w:tcMar>
            <w:vAlign w:val="center"/>
          </w:tcPr>
          <w:p w14:paraId="1D64283E" w14:textId="10E57E55" w:rsidR="009B587C" w:rsidRPr="00666AB9" w:rsidRDefault="009B587C" w:rsidP="003033FD">
            <w:pPr>
              <w:spacing w:after="0" w:line="240" w:lineRule="auto"/>
              <w:rPr>
                <w:rFonts w:ascii="Verdana" w:hAnsi="Verdana" w:cs="Arial"/>
                <w:sz w:val="16"/>
                <w:szCs w:val="16"/>
              </w:rPr>
            </w:pPr>
            <w:r>
              <w:rPr>
                <w:rFonts w:ascii="Verdana" w:hAnsi="Verdana" w:cs="Arial"/>
                <w:sz w:val="16"/>
                <w:szCs w:val="16"/>
              </w:rPr>
              <w:t>T</w:t>
            </w:r>
            <w:r w:rsidRPr="009B587C">
              <w:rPr>
                <w:rFonts w:ascii="Verdana" w:hAnsi="Verdana" w:cs="Arial"/>
                <w:sz w:val="16"/>
                <w:szCs w:val="16"/>
              </w:rPr>
              <w:t xml:space="preserve">écnico Administrativo, </w:t>
            </w:r>
            <w:r w:rsidRPr="009B587C">
              <w:rPr>
                <w:rFonts w:ascii="Verdana" w:hAnsi="Verdana" w:cs="Arial"/>
                <w:sz w:val="16"/>
                <w:szCs w:val="16"/>
              </w:rPr>
              <w:lastRenderedPageBreak/>
              <w:t>Profesional Universitario</w:t>
            </w:r>
          </w:p>
        </w:tc>
        <w:tc>
          <w:tcPr>
            <w:tcW w:w="3975" w:type="dxa"/>
            <w:tcBorders>
              <w:bottom w:val="single" w:sz="4" w:space="0" w:color="auto"/>
            </w:tcBorders>
            <w:tcMar>
              <w:top w:w="57" w:type="dxa"/>
              <w:left w:w="113" w:type="dxa"/>
              <w:bottom w:w="57" w:type="dxa"/>
            </w:tcMar>
          </w:tcPr>
          <w:p w14:paraId="6DB83808" w14:textId="2B85511D" w:rsidR="009B587C" w:rsidRPr="00E41072" w:rsidRDefault="00E41072" w:rsidP="003033FD">
            <w:pPr>
              <w:spacing w:after="0" w:line="240" w:lineRule="auto"/>
              <w:jc w:val="both"/>
              <w:rPr>
                <w:rFonts w:ascii="Verdana" w:hAnsi="Verdana" w:cs="Arial"/>
                <w:sz w:val="16"/>
                <w:szCs w:val="16"/>
              </w:rPr>
            </w:pPr>
            <w:r w:rsidRPr="00E41072">
              <w:rPr>
                <w:rFonts w:ascii="Verdana" w:hAnsi="Verdana" w:cs="Arial"/>
                <w:sz w:val="16"/>
                <w:szCs w:val="16"/>
              </w:rPr>
              <w:lastRenderedPageBreak/>
              <w:t xml:space="preserve">Proporcionar una buena documentación del desarrollo del servicio estructurada de forma </w:t>
            </w:r>
            <w:r w:rsidRPr="00E41072">
              <w:rPr>
                <w:rFonts w:ascii="Verdana" w:hAnsi="Verdana" w:cs="Arial"/>
                <w:sz w:val="16"/>
                <w:szCs w:val="16"/>
              </w:rPr>
              <w:lastRenderedPageBreak/>
              <w:t>que el servicio sea entendido y utilizado por la mayor audiencia posible.</w:t>
            </w:r>
          </w:p>
          <w:p w14:paraId="76498B10" w14:textId="77777777" w:rsidR="009B587C" w:rsidRDefault="009B587C" w:rsidP="003033FD">
            <w:pPr>
              <w:spacing w:after="0" w:line="240" w:lineRule="auto"/>
              <w:jc w:val="both"/>
              <w:rPr>
                <w:rFonts w:ascii="Verdana" w:hAnsi="Verdana" w:cs="Arial"/>
                <w:b/>
                <w:bCs/>
                <w:sz w:val="16"/>
                <w:szCs w:val="16"/>
              </w:rPr>
            </w:pPr>
          </w:p>
          <w:p w14:paraId="266887B9" w14:textId="331B6F56" w:rsidR="009B587C" w:rsidRPr="00666AB9" w:rsidRDefault="009B587C"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rsidR="00E41072">
              <w:rPr>
                <w:rFonts w:ascii="Verdana" w:hAnsi="Verdana" w:cs="Arial"/>
                <w:b/>
                <w:bCs/>
                <w:sz w:val="16"/>
                <w:szCs w:val="16"/>
              </w:rPr>
              <w:t xml:space="preserve"> </w:t>
            </w:r>
            <w:r w:rsidR="00E41072" w:rsidRPr="00E41072">
              <w:rPr>
                <w:rFonts w:ascii="Verdana" w:hAnsi="Verdana" w:cs="Arial"/>
                <w:sz w:val="16"/>
                <w:szCs w:val="16"/>
              </w:rPr>
              <w:t>Conforme especificidad de la solicitud</w:t>
            </w:r>
          </w:p>
        </w:tc>
        <w:tc>
          <w:tcPr>
            <w:tcW w:w="2692" w:type="dxa"/>
            <w:tcBorders>
              <w:bottom w:val="single" w:sz="4" w:space="0" w:color="auto"/>
            </w:tcBorders>
            <w:tcMar>
              <w:top w:w="57" w:type="dxa"/>
              <w:left w:w="113" w:type="dxa"/>
              <w:bottom w:w="57" w:type="dxa"/>
            </w:tcMar>
            <w:vAlign w:val="center"/>
          </w:tcPr>
          <w:p w14:paraId="132B9CB3" w14:textId="64AEEDBB" w:rsidR="009B587C" w:rsidRPr="00666AB9" w:rsidRDefault="00090442" w:rsidP="003033FD">
            <w:pPr>
              <w:spacing w:after="0" w:line="240" w:lineRule="auto"/>
              <w:jc w:val="center"/>
              <w:rPr>
                <w:rFonts w:ascii="Verdana" w:hAnsi="Verdana" w:cs="Arial"/>
                <w:sz w:val="16"/>
                <w:szCs w:val="16"/>
              </w:rPr>
            </w:pPr>
            <w:r>
              <w:rPr>
                <w:rFonts w:ascii="Verdana" w:hAnsi="Verdana" w:cs="Arial"/>
                <w:sz w:val="16"/>
                <w:szCs w:val="16"/>
              </w:rPr>
              <w:lastRenderedPageBreak/>
              <w:t>Mintranet</w:t>
            </w:r>
            <w:r w:rsidR="00672F1B">
              <w:rPr>
                <w:rFonts w:ascii="Verdana" w:hAnsi="Verdana" w:cs="Arial"/>
                <w:sz w:val="16"/>
                <w:szCs w:val="16"/>
              </w:rPr>
              <w:t xml:space="preserve"> “Soporte Sistemas”</w:t>
            </w:r>
          </w:p>
        </w:tc>
      </w:tr>
      <w:tr w:rsidR="009B587C" w:rsidRPr="00666AB9" w14:paraId="7D40E392" w14:textId="77777777" w:rsidTr="726E6793">
        <w:trPr>
          <w:trHeight w:val="17"/>
        </w:trPr>
        <w:tc>
          <w:tcPr>
            <w:tcW w:w="549" w:type="dxa"/>
            <w:tcBorders>
              <w:bottom w:val="single" w:sz="4" w:space="0" w:color="auto"/>
            </w:tcBorders>
            <w:tcMar>
              <w:top w:w="57" w:type="dxa"/>
              <w:left w:w="113" w:type="dxa"/>
              <w:bottom w:w="57" w:type="dxa"/>
            </w:tcMar>
            <w:vAlign w:val="center"/>
          </w:tcPr>
          <w:p w14:paraId="2C006AA1" w14:textId="5D6B5B64" w:rsidR="009B587C" w:rsidRPr="00666AB9" w:rsidRDefault="00E41072"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588" w:type="dxa"/>
            <w:tcBorders>
              <w:bottom w:val="single" w:sz="4" w:space="0" w:color="auto"/>
            </w:tcBorders>
            <w:tcMar>
              <w:top w:w="57" w:type="dxa"/>
              <w:left w:w="113" w:type="dxa"/>
              <w:bottom w:w="57" w:type="dxa"/>
            </w:tcMar>
          </w:tcPr>
          <w:p w14:paraId="67B0964D" w14:textId="77777777" w:rsidR="00E41072" w:rsidRDefault="00E41072" w:rsidP="003033FD">
            <w:pPr>
              <w:spacing w:after="0" w:line="240" w:lineRule="auto"/>
              <w:rPr>
                <w:rFonts w:ascii="Verdana" w:hAnsi="Verdana" w:cs="Arial"/>
                <w:sz w:val="16"/>
                <w:szCs w:val="16"/>
              </w:rPr>
            </w:pPr>
          </w:p>
          <w:p w14:paraId="27076C25" w14:textId="0016A834" w:rsidR="009B587C" w:rsidRPr="00666AB9" w:rsidRDefault="00AE2F32" w:rsidP="003033FD">
            <w:pPr>
              <w:spacing w:after="0" w:line="240" w:lineRule="auto"/>
              <w:rPr>
                <w:rFonts w:ascii="Verdana" w:hAnsi="Verdana" w:cs="Arial"/>
                <w:sz w:val="16"/>
                <w:szCs w:val="16"/>
              </w:rPr>
            </w:pPr>
            <w:r>
              <w:rPr>
                <w:rFonts w:ascii="Verdana" w:hAnsi="Verdana" w:cs="Arial"/>
                <w:sz w:val="16"/>
                <w:szCs w:val="16"/>
              </w:rPr>
              <w:t xml:space="preserve">(V) </w:t>
            </w:r>
            <w:r w:rsidR="00E41072" w:rsidRPr="00E41072">
              <w:rPr>
                <w:rFonts w:ascii="Verdana" w:hAnsi="Verdana" w:cs="Arial"/>
                <w:sz w:val="16"/>
                <w:szCs w:val="16"/>
              </w:rPr>
              <w:t>Efectuar, evaluación (Levantamiento de Información)</w:t>
            </w:r>
          </w:p>
        </w:tc>
        <w:tc>
          <w:tcPr>
            <w:tcW w:w="1964" w:type="dxa"/>
            <w:tcBorders>
              <w:bottom w:val="single" w:sz="4" w:space="0" w:color="auto"/>
            </w:tcBorders>
            <w:tcMar>
              <w:top w:w="57" w:type="dxa"/>
              <w:left w:w="113" w:type="dxa"/>
              <w:bottom w:w="57" w:type="dxa"/>
            </w:tcMar>
            <w:vAlign w:val="center"/>
          </w:tcPr>
          <w:p w14:paraId="62CC901F" w14:textId="135BA3DA" w:rsidR="009B587C" w:rsidRPr="00666AB9" w:rsidRDefault="00E41072" w:rsidP="003033FD">
            <w:pPr>
              <w:spacing w:after="0" w:line="240" w:lineRule="auto"/>
              <w:rPr>
                <w:rFonts w:ascii="Verdana" w:hAnsi="Verdana" w:cs="Arial"/>
                <w:sz w:val="16"/>
                <w:szCs w:val="16"/>
              </w:rPr>
            </w:pPr>
            <w:r w:rsidRPr="00E41072">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474394F0" w14:textId="4DB23A0A" w:rsidR="00E41072" w:rsidRPr="00E41072" w:rsidRDefault="00E41072" w:rsidP="003033FD">
            <w:pPr>
              <w:spacing w:after="0" w:line="240" w:lineRule="auto"/>
              <w:jc w:val="both"/>
              <w:rPr>
                <w:rFonts w:ascii="Verdana" w:hAnsi="Verdana" w:cs="Arial"/>
                <w:sz w:val="16"/>
                <w:szCs w:val="16"/>
              </w:rPr>
            </w:pPr>
            <w:r>
              <w:rPr>
                <w:rFonts w:ascii="Verdana" w:hAnsi="Verdana" w:cs="Arial"/>
                <w:sz w:val="16"/>
                <w:szCs w:val="16"/>
              </w:rPr>
              <w:t>Evaluar</w:t>
            </w:r>
            <w:r w:rsidRPr="00E41072">
              <w:rPr>
                <w:rFonts w:ascii="Verdana" w:hAnsi="Verdana" w:cs="Arial"/>
                <w:sz w:val="16"/>
                <w:szCs w:val="16"/>
              </w:rPr>
              <w:t xml:space="preserve"> el requerimiento </w:t>
            </w:r>
            <w:r>
              <w:rPr>
                <w:rFonts w:ascii="Verdana" w:hAnsi="Verdana" w:cs="Arial"/>
                <w:sz w:val="16"/>
                <w:szCs w:val="16"/>
              </w:rPr>
              <w:t xml:space="preserve">y </w:t>
            </w:r>
            <w:r w:rsidRPr="00E41072">
              <w:rPr>
                <w:rFonts w:ascii="Verdana" w:hAnsi="Verdana" w:cs="Arial"/>
                <w:sz w:val="16"/>
                <w:szCs w:val="16"/>
              </w:rPr>
              <w:t>con el área respectiva realizan el levantamiento de la información adicional, para determinar la viabilidad técnica y financiera de la solución.</w:t>
            </w:r>
          </w:p>
          <w:p w14:paraId="7DBE8F3F" w14:textId="77777777" w:rsidR="00E41072" w:rsidRDefault="00E41072" w:rsidP="003033FD">
            <w:pPr>
              <w:spacing w:after="0" w:line="240" w:lineRule="auto"/>
              <w:jc w:val="both"/>
              <w:rPr>
                <w:rFonts w:ascii="Verdana" w:hAnsi="Verdana" w:cs="Arial"/>
                <w:b/>
                <w:bCs/>
                <w:sz w:val="16"/>
                <w:szCs w:val="16"/>
              </w:rPr>
            </w:pPr>
          </w:p>
          <w:p w14:paraId="5CC1D671" w14:textId="5B6811FA" w:rsidR="009B587C" w:rsidRPr="00666AB9" w:rsidRDefault="009B587C"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rsidR="00E41072">
              <w:rPr>
                <w:rFonts w:ascii="Verdana" w:hAnsi="Verdana" w:cs="Arial"/>
                <w:b/>
                <w:bCs/>
                <w:sz w:val="16"/>
                <w:szCs w:val="16"/>
              </w:rPr>
              <w:t xml:space="preserve"> </w:t>
            </w:r>
            <w:r w:rsidR="00E41072" w:rsidRPr="00E41072">
              <w:rPr>
                <w:rFonts w:ascii="Verdana" w:hAnsi="Verdana" w:cs="Arial"/>
                <w:sz w:val="16"/>
                <w:szCs w:val="16"/>
              </w:rPr>
              <w:t>Conforme especificidad de la solicitud</w:t>
            </w:r>
          </w:p>
        </w:tc>
        <w:tc>
          <w:tcPr>
            <w:tcW w:w="2692" w:type="dxa"/>
            <w:tcBorders>
              <w:bottom w:val="single" w:sz="4" w:space="0" w:color="auto"/>
            </w:tcBorders>
            <w:tcMar>
              <w:top w:w="57" w:type="dxa"/>
              <w:left w:w="113" w:type="dxa"/>
              <w:bottom w:w="57" w:type="dxa"/>
            </w:tcMar>
            <w:vAlign w:val="center"/>
          </w:tcPr>
          <w:p w14:paraId="134C9D72" w14:textId="545338BC" w:rsidR="009B587C" w:rsidRPr="00666AB9" w:rsidRDefault="00375F6F" w:rsidP="003033FD">
            <w:pPr>
              <w:spacing w:after="0" w:line="240" w:lineRule="auto"/>
              <w:jc w:val="center"/>
              <w:rPr>
                <w:rFonts w:ascii="Verdana" w:hAnsi="Verdana" w:cs="Arial"/>
                <w:sz w:val="16"/>
                <w:szCs w:val="16"/>
              </w:rPr>
            </w:pPr>
            <w:r w:rsidRPr="726E6793">
              <w:rPr>
                <w:rFonts w:ascii="Verdana" w:hAnsi="Verdana" w:cs="Arial"/>
                <w:sz w:val="16"/>
                <w:szCs w:val="16"/>
              </w:rPr>
              <w:t>GD-FM-0</w:t>
            </w:r>
            <w:r w:rsidR="50FC2F4F" w:rsidRPr="726E6793">
              <w:rPr>
                <w:rFonts w:ascii="Verdana" w:hAnsi="Verdana" w:cs="Arial"/>
                <w:sz w:val="16"/>
                <w:szCs w:val="16"/>
              </w:rPr>
              <w:t>02</w:t>
            </w:r>
            <w:r w:rsidRPr="726E6793">
              <w:rPr>
                <w:rFonts w:ascii="Verdana" w:hAnsi="Verdana" w:cs="Arial"/>
                <w:sz w:val="16"/>
                <w:szCs w:val="16"/>
              </w:rPr>
              <w:t xml:space="preserve"> </w:t>
            </w:r>
            <w:r w:rsidR="00E41072" w:rsidRPr="726E6793">
              <w:rPr>
                <w:rFonts w:ascii="Verdana" w:hAnsi="Verdana" w:cs="Arial"/>
                <w:sz w:val="16"/>
                <w:szCs w:val="16"/>
              </w:rPr>
              <w:t>Ayuda de Memoria o Correo Electrónico</w:t>
            </w:r>
          </w:p>
        </w:tc>
      </w:tr>
      <w:tr w:rsidR="009B587C" w:rsidRPr="00666AB9" w14:paraId="2C020157" w14:textId="77777777" w:rsidTr="726E6793">
        <w:trPr>
          <w:trHeight w:val="17"/>
        </w:trPr>
        <w:tc>
          <w:tcPr>
            <w:tcW w:w="549" w:type="dxa"/>
            <w:tcBorders>
              <w:bottom w:val="single" w:sz="4" w:space="0" w:color="auto"/>
            </w:tcBorders>
            <w:tcMar>
              <w:top w:w="57" w:type="dxa"/>
              <w:left w:w="113" w:type="dxa"/>
              <w:bottom w:w="57" w:type="dxa"/>
            </w:tcMar>
            <w:vAlign w:val="center"/>
          </w:tcPr>
          <w:p w14:paraId="6786BB89" w14:textId="7C82E554" w:rsidR="009B587C" w:rsidRPr="00666AB9" w:rsidRDefault="00E41072" w:rsidP="009B587C">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588" w:type="dxa"/>
            <w:tcBorders>
              <w:bottom w:val="single" w:sz="4" w:space="0" w:color="auto"/>
            </w:tcBorders>
            <w:tcMar>
              <w:top w:w="57" w:type="dxa"/>
              <w:left w:w="113" w:type="dxa"/>
              <w:bottom w:w="57" w:type="dxa"/>
            </w:tcMar>
          </w:tcPr>
          <w:p w14:paraId="2C1AC54E" w14:textId="77777777" w:rsidR="00E41072" w:rsidRDefault="00E41072" w:rsidP="009B587C">
            <w:pPr>
              <w:spacing w:after="0" w:line="240" w:lineRule="auto"/>
              <w:rPr>
                <w:rFonts w:ascii="Verdana" w:hAnsi="Verdana" w:cs="Arial"/>
                <w:sz w:val="16"/>
                <w:szCs w:val="16"/>
              </w:rPr>
            </w:pPr>
          </w:p>
          <w:p w14:paraId="742DAEC4" w14:textId="77777777" w:rsidR="00E41072" w:rsidRDefault="00E41072" w:rsidP="009B587C">
            <w:pPr>
              <w:spacing w:after="0" w:line="240" w:lineRule="auto"/>
              <w:rPr>
                <w:rFonts w:ascii="Verdana" w:hAnsi="Verdana" w:cs="Arial"/>
                <w:sz w:val="16"/>
                <w:szCs w:val="16"/>
              </w:rPr>
            </w:pPr>
          </w:p>
          <w:p w14:paraId="062101BE" w14:textId="77777777" w:rsidR="00E41072" w:rsidRDefault="00E41072" w:rsidP="009B587C">
            <w:pPr>
              <w:spacing w:after="0" w:line="240" w:lineRule="auto"/>
              <w:rPr>
                <w:rFonts w:ascii="Verdana" w:hAnsi="Verdana" w:cs="Arial"/>
                <w:sz w:val="16"/>
                <w:szCs w:val="16"/>
              </w:rPr>
            </w:pPr>
          </w:p>
          <w:p w14:paraId="00E23515" w14:textId="77777777" w:rsidR="00E41072" w:rsidRDefault="00E41072" w:rsidP="009B587C">
            <w:pPr>
              <w:spacing w:after="0" w:line="240" w:lineRule="auto"/>
              <w:rPr>
                <w:rFonts w:ascii="Verdana" w:hAnsi="Verdana" w:cs="Arial"/>
                <w:sz w:val="16"/>
                <w:szCs w:val="16"/>
              </w:rPr>
            </w:pPr>
          </w:p>
          <w:p w14:paraId="36D56930" w14:textId="61D48CAB" w:rsidR="009B587C" w:rsidRPr="00666AB9" w:rsidRDefault="00AE2F32" w:rsidP="009B587C">
            <w:pPr>
              <w:spacing w:after="0" w:line="240" w:lineRule="auto"/>
              <w:rPr>
                <w:rFonts w:ascii="Verdana" w:hAnsi="Verdana" w:cs="Arial"/>
                <w:sz w:val="16"/>
                <w:szCs w:val="16"/>
              </w:rPr>
            </w:pPr>
            <w:r>
              <w:rPr>
                <w:rFonts w:ascii="Verdana" w:hAnsi="Verdana" w:cs="Arial"/>
                <w:sz w:val="16"/>
                <w:szCs w:val="16"/>
              </w:rPr>
              <w:t xml:space="preserve">(A) </w:t>
            </w:r>
            <w:r w:rsidR="00E41072" w:rsidRPr="00E41072">
              <w:rPr>
                <w:rFonts w:ascii="Verdana" w:hAnsi="Verdana" w:cs="Arial"/>
                <w:sz w:val="16"/>
                <w:szCs w:val="16"/>
              </w:rPr>
              <w:t>Analizar y diagnosticar (Define Escenarios)</w:t>
            </w:r>
          </w:p>
        </w:tc>
        <w:tc>
          <w:tcPr>
            <w:tcW w:w="1964" w:type="dxa"/>
            <w:tcBorders>
              <w:bottom w:val="single" w:sz="4" w:space="0" w:color="auto"/>
            </w:tcBorders>
            <w:tcMar>
              <w:top w:w="57" w:type="dxa"/>
              <w:left w:w="113" w:type="dxa"/>
              <w:bottom w:w="57" w:type="dxa"/>
            </w:tcMar>
            <w:vAlign w:val="center"/>
          </w:tcPr>
          <w:p w14:paraId="34312EEE" w14:textId="035EE5AE" w:rsidR="009B587C" w:rsidRPr="00666AB9" w:rsidRDefault="00E41072" w:rsidP="009B587C">
            <w:pPr>
              <w:spacing w:after="0" w:line="240" w:lineRule="auto"/>
              <w:rPr>
                <w:rFonts w:ascii="Verdana" w:hAnsi="Verdana" w:cs="Arial"/>
                <w:sz w:val="16"/>
                <w:szCs w:val="16"/>
              </w:rPr>
            </w:pPr>
            <w:r w:rsidRPr="00E41072">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113EFD6B" w14:textId="77777777" w:rsidR="00E41072" w:rsidRPr="00E41072" w:rsidRDefault="00E41072" w:rsidP="00E41072">
            <w:pPr>
              <w:spacing w:after="0" w:line="240" w:lineRule="auto"/>
              <w:jc w:val="both"/>
              <w:rPr>
                <w:rFonts w:ascii="Verdana" w:hAnsi="Verdana" w:cs="Arial"/>
                <w:sz w:val="16"/>
                <w:szCs w:val="16"/>
              </w:rPr>
            </w:pPr>
            <w:r w:rsidRPr="00E41072">
              <w:rPr>
                <w:rFonts w:ascii="Verdana" w:hAnsi="Verdana" w:cs="Arial"/>
                <w:sz w:val="16"/>
                <w:szCs w:val="16"/>
              </w:rPr>
              <w:t>Realizar el análisis y determina las características del escenario desde la parte técnica e implementar la solución.</w:t>
            </w:r>
          </w:p>
          <w:p w14:paraId="388CA127" w14:textId="77777777" w:rsidR="00E41072" w:rsidRPr="00E41072" w:rsidRDefault="00E41072" w:rsidP="00E41072">
            <w:pPr>
              <w:spacing w:after="0" w:line="240" w:lineRule="auto"/>
              <w:jc w:val="both"/>
              <w:rPr>
                <w:rFonts w:ascii="Verdana" w:hAnsi="Verdana" w:cs="Arial"/>
                <w:sz w:val="16"/>
                <w:szCs w:val="16"/>
              </w:rPr>
            </w:pPr>
          </w:p>
          <w:p w14:paraId="060F2040" w14:textId="77777777" w:rsidR="00E41072" w:rsidRPr="00E41072" w:rsidRDefault="00E41072" w:rsidP="00E41072">
            <w:pPr>
              <w:spacing w:after="0" w:line="240" w:lineRule="auto"/>
              <w:jc w:val="both"/>
              <w:rPr>
                <w:rFonts w:ascii="Verdana" w:hAnsi="Verdana" w:cs="Arial"/>
                <w:sz w:val="16"/>
                <w:szCs w:val="16"/>
              </w:rPr>
            </w:pPr>
            <w:r w:rsidRPr="00E41072">
              <w:rPr>
                <w:rFonts w:ascii="Verdana" w:hAnsi="Verdana" w:cs="Arial"/>
                <w:sz w:val="16"/>
                <w:szCs w:val="16"/>
              </w:rPr>
              <w:t>De no ser posible la solución en el nivel 2, por el profesional que atiende el requerimiento, escalará el servicio al nivel 3.</w:t>
            </w:r>
          </w:p>
          <w:p w14:paraId="0D54EAE1" w14:textId="77777777" w:rsidR="00E41072" w:rsidRPr="00E41072" w:rsidRDefault="00E41072" w:rsidP="00E41072">
            <w:pPr>
              <w:spacing w:after="0" w:line="240" w:lineRule="auto"/>
              <w:jc w:val="both"/>
              <w:rPr>
                <w:rFonts w:ascii="Verdana" w:hAnsi="Verdana" w:cs="Arial"/>
                <w:sz w:val="16"/>
                <w:szCs w:val="16"/>
              </w:rPr>
            </w:pPr>
          </w:p>
          <w:p w14:paraId="0DC372FD" w14:textId="77777777" w:rsidR="00E41072" w:rsidRPr="00E41072" w:rsidRDefault="00E41072" w:rsidP="00E41072">
            <w:pPr>
              <w:spacing w:after="0" w:line="240" w:lineRule="auto"/>
              <w:jc w:val="both"/>
              <w:rPr>
                <w:rFonts w:ascii="Verdana" w:hAnsi="Verdana" w:cs="Arial"/>
                <w:sz w:val="16"/>
                <w:szCs w:val="16"/>
              </w:rPr>
            </w:pPr>
            <w:r w:rsidRPr="00E41072">
              <w:rPr>
                <w:rFonts w:ascii="Verdana" w:hAnsi="Verdana" w:cs="Arial"/>
                <w:sz w:val="16"/>
                <w:szCs w:val="16"/>
              </w:rPr>
              <w:t>De lo contrario se devolverá al paso 3 de este procedimiento y lo finalizará.</w:t>
            </w:r>
          </w:p>
          <w:p w14:paraId="1E1EFEB2" w14:textId="77777777" w:rsidR="00E41072" w:rsidRPr="00E41072" w:rsidRDefault="00E41072" w:rsidP="00E41072">
            <w:pPr>
              <w:spacing w:after="0" w:line="240" w:lineRule="auto"/>
              <w:jc w:val="both"/>
              <w:rPr>
                <w:rFonts w:ascii="Verdana" w:hAnsi="Verdana" w:cs="Arial"/>
                <w:b/>
                <w:bCs/>
                <w:sz w:val="16"/>
                <w:szCs w:val="16"/>
              </w:rPr>
            </w:pPr>
          </w:p>
          <w:p w14:paraId="5DE227CB" w14:textId="017F3F4D" w:rsidR="009B587C" w:rsidRPr="00666AB9" w:rsidRDefault="00E41072" w:rsidP="009B587C">
            <w:pPr>
              <w:spacing w:after="0" w:line="240" w:lineRule="auto"/>
              <w:jc w:val="both"/>
              <w:rPr>
                <w:rFonts w:ascii="Verdana" w:hAnsi="Verdana" w:cs="Arial"/>
                <w:b/>
                <w:bCs/>
                <w:sz w:val="16"/>
                <w:szCs w:val="16"/>
              </w:rPr>
            </w:pPr>
            <w:r w:rsidRPr="00E41072">
              <w:rPr>
                <w:rFonts w:ascii="Verdana" w:hAnsi="Verdana" w:cs="Arial"/>
                <w:b/>
                <w:bCs/>
                <w:sz w:val="16"/>
                <w:szCs w:val="16"/>
              </w:rPr>
              <w:t xml:space="preserve">Tiempo: </w:t>
            </w:r>
            <w:r w:rsidRPr="00E41072">
              <w:rPr>
                <w:rFonts w:ascii="Verdana" w:hAnsi="Verdana" w:cs="Arial"/>
                <w:sz w:val="16"/>
                <w:szCs w:val="16"/>
              </w:rPr>
              <w:t>Conforme especificidad de la solicitud.</w:t>
            </w:r>
          </w:p>
        </w:tc>
        <w:tc>
          <w:tcPr>
            <w:tcW w:w="2692" w:type="dxa"/>
            <w:tcBorders>
              <w:bottom w:val="single" w:sz="4" w:space="0" w:color="auto"/>
            </w:tcBorders>
            <w:tcMar>
              <w:top w:w="57" w:type="dxa"/>
              <w:left w:w="113" w:type="dxa"/>
              <w:bottom w:w="57" w:type="dxa"/>
            </w:tcMar>
            <w:vAlign w:val="center"/>
          </w:tcPr>
          <w:p w14:paraId="481D6D96" w14:textId="1DCECEFD"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4D9C579C" w:rsidRPr="726E6793">
              <w:rPr>
                <w:rFonts w:ascii="Verdana" w:hAnsi="Verdana" w:cs="Arial"/>
                <w:sz w:val="16"/>
                <w:szCs w:val="16"/>
              </w:rPr>
              <w:t>02</w:t>
            </w:r>
            <w:r w:rsidRPr="726E6793">
              <w:rPr>
                <w:rFonts w:ascii="Verdana" w:hAnsi="Verdana" w:cs="Arial"/>
                <w:sz w:val="16"/>
                <w:szCs w:val="16"/>
              </w:rPr>
              <w:t xml:space="preserve"> </w:t>
            </w:r>
            <w:r w:rsidR="00E41072" w:rsidRPr="726E6793">
              <w:rPr>
                <w:rFonts w:ascii="Verdana" w:hAnsi="Verdana" w:cs="Arial"/>
                <w:sz w:val="16"/>
                <w:szCs w:val="16"/>
              </w:rPr>
              <w:t>Ayuda de Memoria o Correo Electrónico</w:t>
            </w:r>
          </w:p>
        </w:tc>
      </w:tr>
      <w:tr w:rsidR="009B587C" w:rsidRPr="00666AB9" w14:paraId="70A5AEC9" w14:textId="77777777" w:rsidTr="726E6793">
        <w:trPr>
          <w:trHeight w:val="17"/>
        </w:trPr>
        <w:tc>
          <w:tcPr>
            <w:tcW w:w="549" w:type="dxa"/>
            <w:tcBorders>
              <w:bottom w:val="single" w:sz="4" w:space="0" w:color="auto"/>
            </w:tcBorders>
            <w:tcMar>
              <w:top w:w="57" w:type="dxa"/>
              <w:left w:w="113" w:type="dxa"/>
              <w:bottom w:w="57" w:type="dxa"/>
            </w:tcMar>
            <w:vAlign w:val="center"/>
          </w:tcPr>
          <w:p w14:paraId="63FA2505" w14:textId="15DBA150" w:rsidR="009B587C" w:rsidRPr="00666AB9" w:rsidRDefault="00E41072" w:rsidP="009B587C">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588" w:type="dxa"/>
            <w:tcBorders>
              <w:bottom w:val="single" w:sz="4" w:space="0" w:color="auto"/>
            </w:tcBorders>
            <w:tcMar>
              <w:top w:w="57" w:type="dxa"/>
              <w:left w:w="113" w:type="dxa"/>
              <w:bottom w:w="57" w:type="dxa"/>
            </w:tcMar>
          </w:tcPr>
          <w:p w14:paraId="329298C9" w14:textId="77777777" w:rsidR="00661B46" w:rsidRDefault="00661B46" w:rsidP="009B587C">
            <w:pPr>
              <w:spacing w:after="0" w:line="240" w:lineRule="auto"/>
              <w:rPr>
                <w:rFonts w:ascii="Verdana" w:hAnsi="Verdana" w:cs="Arial"/>
                <w:sz w:val="16"/>
                <w:szCs w:val="16"/>
              </w:rPr>
            </w:pPr>
          </w:p>
          <w:p w14:paraId="4C90B7E0" w14:textId="77777777" w:rsidR="00661B46" w:rsidRDefault="00661B46" w:rsidP="009B587C">
            <w:pPr>
              <w:spacing w:after="0" w:line="240" w:lineRule="auto"/>
              <w:rPr>
                <w:rFonts w:ascii="Verdana" w:hAnsi="Verdana" w:cs="Arial"/>
                <w:sz w:val="16"/>
                <w:szCs w:val="16"/>
              </w:rPr>
            </w:pPr>
          </w:p>
          <w:p w14:paraId="5A86550F" w14:textId="77777777" w:rsidR="00661B46" w:rsidRDefault="00661B46" w:rsidP="009B587C">
            <w:pPr>
              <w:spacing w:after="0" w:line="240" w:lineRule="auto"/>
              <w:rPr>
                <w:rFonts w:ascii="Verdana" w:hAnsi="Verdana" w:cs="Arial"/>
                <w:sz w:val="16"/>
                <w:szCs w:val="16"/>
              </w:rPr>
            </w:pPr>
          </w:p>
          <w:p w14:paraId="5AFEFDF9" w14:textId="77777777" w:rsidR="00661B46" w:rsidRDefault="00661B46" w:rsidP="009B587C">
            <w:pPr>
              <w:spacing w:after="0" w:line="240" w:lineRule="auto"/>
              <w:rPr>
                <w:rFonts w:ascii="Verdana" w:hAnsi="Verdana" w:cs="Arial"/>
                <w:sz w:val="16"/>
                <w:szCs w:val="16"/>
              </w:rPr>
            </w:pPr>
          </w:p>
          <w:p w14:paraId="221D1664" w14:textId="77777777" w:rsidR="00661B46" w:rsidRDefault="00661B46" w:rsidP="009B587C">
            <w:pPr>
              <w:spacing w:after="0" w:line="240" w:lineRule="auto"/>
              <w:rPr>
                <w:rFonts w:ascii="Verdana" w:hAnsi="Verdana" w:cs="Arial"/>
                <w:sz w:val="16"/>
                <w:szCs w:val="16"/>
              </w:rPr>
            </w:pPr>
          </w:p>
          <w:p w14:paraId="0ADC20EA" w14:textId="024545F4" w:rsidR="726E6793" w:rsidRDefault="726E6793" w:rsidP="726E6793">
            <w:pPr>
              <w:spacing w:after="0" w:line="240" w:lineRule="auto"/>
              <w:rPr>
                <w:rFonts w:ascii="Verdana" w:hAnsi="Verdana" w:cs="Arial"/>
                <w:sz w:val="16"/>
                <w:szCs w:val="16"/>
              </w:rPr>
            </w:pPr>
          </w:p>
          <w:p w14:paraId="60DB0E7C" w14:textId="2B79C28E" w:rsidR="726E6793" w:rsidRDefault="726E6793" w:rsidP="726E6793">
            <w:pPr>
              <w:spacing w:after="0" w:line="240" w:lineRule="auto"/>
              <w:rPr>
                <w:rFonts w:ascii="Verdana" w:hAnsi="Verdana" w:cs="Arial"/>
                <w:sz w:val="16"/>
                <w:szCs w:val="16"/>
              </w:rPr>
            </w:pPr>
          </w:p>
          <w:p w14:paraId="6CF924D1" w14:textId="508ABEDD" w:rsidR="726E6793" w:rsidRDefault="726E6793" w:rsidP="726E6793">
            <w:pPr>
              <w:spacing w:after="0" w:line="240" w:lineRule="auto"/>
              <w:rPr>
                <w:rFonts w:ascii="Verdana" w:hAnsi="Verdana" w:cs="Arial"/>
                <w:sz w:val="16"/>
                <w:szCs w:val="16"/>
              </w:rPr>
            </w:pPr>
          </w:p>
          <w:p w14:paraId="03546432" w14:textId="334E22B3" w:rsidR="726E6793" w:rsidRDefault="726E6793" w:rsidP="726E6793">
            <w:pPr>
              <w:spacing w:after="0" w:line="240" w:lineRule="auto"/>
              <w:rPr>
                <w:rFonts w:ascii="Verdana" w:hAnsi="Verdana" w:cs="Arial"/>
                <w:sz w:val="16"/>
                <w:szCs w:val="16"/>
              </w:rPr>
            </w:pPr>
          </w:p>
          <w:p w14:paraId="0E6B166C" w14:textId="2FA18D46" w:rsidR="009B587C" w:rsidRPr="00666AB9" w:rsidRDefault="00576A82" w:rsidP="009B587C">
            <w:pPr>
              <w:spacing w:after="0" w:line="240" w:lineRule="auto"/>
              <w:rPr>
                <w:rFonts w:ascii="Verdana" w:hAnsi="Verdana" w:cs="Arial"/>
                <w:sz w:val="16"/>
                <w:szCs w:val="16"/>
              </w:rPr>
            </w:pPr>
            <w:r>
              <w:rPr>
                <w:rFonts w:ascii="Verdana" w:hAnsi="Verdana" w:cs="Arial"/>
                <w:sz w:val="16"/>
                <w:szCs w:val="16"/>
              </w:rPr>
              <w:t xml:space="preserve">(P) </w:t>
            </w:r>
            <w:r w:rsidR="00E41072" w:rsidRPr="00E41072">
              <w:rPr>
                <w:rFonts w:ascii="Verdana" w:hAnsi="Verdana" w:cs="Arial"/>
                <w:sz w:val="16"/>
                <w:szCs w:val="16"/>
              </w:rPr>
              <w:t>Analizar si requiere control de Cambio</w:t>
            </w:r>
          </w:p>
        </w:tc>
        <w:tc>
          <w:tcPr>
            <w:tcW w:w="1964" w:type="dxa"/>
            <w:tcBorders>
              <w:bottom w:val="single" w:sz="4" w:space="0" w:color="auto"/>
            </w:tcBorders>
            <w:tcMar>
              <w:top w:w="57" w:type="dxa"/>
              <w:left w:w="113" w:type="dxa"/>
              <w:bottom w:w="57" w:type="dxa"/>
            </w:tcMar>
            <w:vAlign w:val="center"/>
          </w:tcPr>
          <w:p w14:paraId="3D47EC66" w14:textId="5ED4594E" w:rsidR="009B587C" w:rsidRPr="00666AB9" w:rsidRDefault="00E41072" w:rsidP="009B587C">
            <w:pPr>
              <w:spacing w:after="0" w:line="240" w:lineRule="auto"/>
              <w:rPr>
                <w:rFonts w:ascii="Verdana" w:hAnsi="Verdana" w:cs="Arial"/>
                <w:sz w:val="16"/>
                <w:szCs w:val="16"/>
              </w:rPr>
            </w:pPr>
            <w:r w:rsidRPr="00E41072">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6246BC4A" w14:textId="77777777"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Convocar a un grupo de profesionales especializados interdisciplinarios que se encuentren relacionados con el área de la solicitud, con el fin de revisarla.</w:t>
            </w:r>
          </w:p>
          <w:p w14:paraId="4EB23F0B" w14:textId="77777777" w:rsidR="00661B46" w:rsidRPr="00661B46" w:rsidRDefault="00661B46" w:rsidP="00661B46">
            <w:pPr>
              <w:spacing w:after="0" w:line="240" w:lineRule="auto"/>
              <w:jc w:val="both"/>
              <w:rPr>
                <w:rFonts w:ascii="Verdana" w:hAnsi="Verdana" w:cs="Arial"/>
                <w:sz w:val="16"/>
                <w:szCs w:val="16"/>
              </w:rPr>
            </w:pPr>
          </w:p>
          <w:p w14:paraId="272972DF" w14:textId="76AB3958"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Se debe validar si se requiere un control de cambio. De ser afirmativa la respuesta debe iniciar los procedimientos de control de cambio</w:t>
            </w:r>
            <w:r w:rsidR="006B3187">
              <w:rPr>
                <w:rFonts w:ascii="Verdana" w:hAnsi="Verdana" w:cs="Arial"/>
                <w:sz w:val="16"/>
                <w:szCs w:val="16"/>
              </w:rPr>
              <w:t xml:space="preserve"> </w:t>
            </w:r>
            <w:r w:rsidRPr="00661B46">
              <w:rPr>
                <w:rFonts w:ascii="Verdana" w:hAnsi="Verdana" w:cs="Arial"/>
                <w:sz w:val="16"/>
                <w:szCs w:val="16"/>
              </w:rPr>
              <w:t xml:space="preserve"> </w:t>
            </w:r>
          </w:p>
          <w:p w14:paraId="7C28A1BC" w14:textId="77777777" w:rsidR="00661B46" w:rsidRPr="00661B46" w:rsidRDefault="00661B46" w:rsidP="00661B46">
            <w:pPr>
              <w:spacing w:after="0" w:line="240" w:lineRule="auto"/>
              <w:jc w:val="both"/>
              <w:rPr>
                <w:rFonts w:ascii="Verdana" w:hAnsi="Verdana" w:cs="Arial"/>
                <w:sz w:val="16"/>
                <w:szCs w:val="16"/>
              </w:rPr>
            </w:pPr>
          </w:p>
          <w:p w14:paraId="3DD1A980" w14:textId="2F885943"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 xml:space="preserve">De lo contrario, si se requiere consolidar un nuevo proyecto, se pasa al procedimiento </w:t>
            </w:r>
            <w:r w:rsidR="00B90E9C">
              <w:rPr>
                <w:rFonts w:ascii="Verdana" w:hAnsi="Verdana" w:cs="Arial"/>
                <w:sz w:val="16"/>
                <w:szCs w:val="16"/>
              </w:rPr>
              <w:t xml:space="preserve">de </w:t>
            </w:r>
            <w:r w:rsidR="00593E30">
              <w:rPr>
                <w:rFonts w:ascii="Verdana" w:hAnsi="Verdana" w:cs="Arial"/>
                <w:sz w:val="16"/>
                <w:szCs w:val="16"/>
              </w:rPr>
              <w:t xml:space="preserve">Gestión de cambios de </w:t>
            </w:r>
            <w:r w:rsidR="00115E14">
              <w:rPr>
                <w:rFonts w:ascii="Verdana" w:hAnsi="Verdana" w:cs="Arial"/>
                <w:sz w:val="16"/>
                <w:szCs w:val="16"/>
              </w:rPr>
              <w:t>Tecnologías de la Información.</w:t>
            </w:r>
          </w:p>
          <w:p w14:paraId="2F606540" w14:textId="77777777"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“Formular, evaluar y Consolidar Planes, Proyectos y Programas” para continuar se debe analizar si es viable financieramente. De no ser viable, finalizará el procedimiento.</w:t>
            </w:r>
          </w:p>
          <w:p w14:paraId="7E88B4AE" w14:textId="77777777" w:rsidR="00E41072" w:rsidRPr="00661B46" w:rsidRDefault="00E41072" w:rsidP="009B587C">
            <w:pPr>
              <w:spacing w:after="0" w:line="240" w:lineRule="auto"/>
              <w:jc w:val="both"/>
              <w:rPr>
                <w:rFonts w:ascii="Verdana" w:hAnsi="Verdana" w:cs="Arial"/>
                <w:sz w:val="16"/>
                <w:szCs w:val="16"/>
              </w:rPr>
            </w:pPr>
          </w:p>
          <w:p w14:paraId="0B44E39E" w14:textId="39DB79FB" w:rsidR="009B587C" w:rsidRPr="00661B46" w:rsidRDefault="009B587C" w:rsidP="009B587C">
            <w:pPr>
              <w:spacing w:after="0" w:line="240" w:lineRule="auto"/>
              <w:jc w:val="both"/>
              <w:rPr>
                <w:rFonts w:ascii="Verdana" w:hAnsi="Verdana" w:cs="Arial"/>
                <w:sz w:val="16"/>
                <w:szCs w:val="16"/>
              </w:rPr>
            </w:pPr>
            <w:r w:rsidRPr="00661B46">
              <w:rPr>
                <w:rFonts w:ascii="Verdana" w:hAnsi="Verdana" w:cs="Arial"/>
                <w:b/>
                <w:bCs/>
                <w:sz w:val="16"/>
                <w:szCs w:val="16"/>
              </w:rPr>
              <w:t>Tiempo:</w:t>
            </w:r>
            <w:r w:rsidR="00661B46" w:rsidRPr="00661B46">
              <w:rPr>
                <w:rFonts w:ascii="Verdana" w:hAnsi="Verdana" w:cs="Arial"/>
                <w:sz w:val="16"/>
                <w:szCs w:val="16"/>
              </w:rPr>
              <w:t xml:space="preserve"> Conforme especificidad de la solicitud.</w:t>
            </w:r>
          </w:p>
        </w:tc>
        <w:tc>
          <w:tcPr>
            <w:tcW w:w="2692" w:type="dxa"/>
            <w:tcBorders>
              <w:bottom w:val="single" w:sz="4" w:space="0" w:color="auto"/>
            </w:tcBorders>
            <w:tcMar>
              <w:top w:w="57" w:type="dxa"/>
              <w:left w:w="113" w:type="dxa"/>
              <w:bottom w:w="57" w:type="dxa"/>
            </w:tcMar>
            <w:vAlign w:val="center"/>
          </w:tcPr>
          <w:p w14:paraId="1A03C046" w14:textId="5D9829EC" w:rsidR="009B587C"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44742D45" w:rsidRPr="726E6793">
              <w:rPr>
                <w:rFonts w:ascii="Verdana" w:hAnsi="Verdana" w:cs="Arial"/>
                <w:sz w:val="16"/>
                <w:szCs w:val="16"/>
              </w:rPr>
              <w:t>02</w:t>
            </w:r>
            <w:r w:rsidRPr="726E6793">
              <w:rPr>
                <w:rFonts w:ascii="Verdana" w:hAnsi="Verdana" w:cs="Arial"/>
                <w:sz w:val="16"/>
                <w:szCs w:val="16"/>
              </w:rPr>
              <w:t xml:space="preserve"> </w:t>
            </w:r>
            <w:r w:rsidR="00661B46" w:rsidRPr="726E6793">
              <w:rPr>
                <w:rFonts w:ascii="Verdana" w:hAnsi="Verdana" w:cs="Arial"/>
                <w:sz w:val="16"/>
                <w:szCs w:val="16"/>
              </w:rPr>
              <w:t>Ayuda de Memoria o Correo Electrónico</w:t>
            </w:r>
          </w:p>
          <w:p w14:paraId="6CDCE0B7" w14:textId="0C969263" w:rsidR="009C1DCC" w:rsidRPr="00666AB9" w:rsidRDefault="009C1DCC" w:rsidP="009B587C">
            <w:pPr>
              <w:spacing w:after="0" w:line="240" w:lineRule="auto"/>
              <w:jc w:val="center"/>
              <w:rPr>
                <w:rFonts w:ascii="Verdana" w:hAnsi="Verdana" w:cs="Arial"/>
                <w:sz w:val="16"/>
                <w:szCs w:val="16"/>
              </w:rPr>
            </w:pPr>
          </w:p>
        </w:tc>
      </w:tr>
      <w:tr w:rsidR="009B587C" w:rsidRPr="00666AB9" w14:paraId="3B1362DC" w14:textId="77777777" w:rsidTr="726E6793">
        <w:trPr>
          <w:trHeight w:val="17"/>
        </w:trPr>
        <w:tc>
          <w:tcPr>
            <w:tcW w:w="549" w:type="dxa"/>
            <w:tcBorders>
              <w:bottom w:val="single" w:sz="4" w:space="0" w:color="auto"/>
            </w:tcBorders>
            <w:tcMar>
              <w:top w:w="57" w:type="dxa"/>
              <w:left w:w="113" w:type="dxa"/>
              <w:bottom w:w="57" w:type="dxa"/>
            </w:tcMar>
            <w:vAlign w:val="center"/>
          </w:tcPr>
          <w:p w14:paraId="1F2F3AD9" w14:textId="50F0BE70" w:rsidR="009B587C" w:rsidRPr="00666AB9" w:rsidRDefault="00661B46" w:rsidP="009B587C">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588" w:type="dxa"/>
            <w:tcBorders>
              <w:bottom w:val="single" w:sz="4" w:space="0" w:color="auto"/>
            </w:tcBorders>
            <w:tcMar>
              <w:top w:w="57" w:type="dxa"/>
              <w:left w:w="113" w:type="dxa"/>
              <w:bottom w:w="57" w:type="dxa"/>
            </w:tcMar>
          </w:tcPr>
          <w:p w14:paraId="436D26C7" w14:textId="77777777" w:rsidR="00576A82" w:rsidRDefault="00576A82" w:rsidP="009B587C">
            <w:pPr>
              <w:spacing w:after="0" w:line="240" w:lineRule="auto"/>
              <w:rPr>
                <w:rFonts w:ascii="Verdana" w:hAnsi="Verdana" w:cs="Arial"/>
                <w:sz w:val="16"/>
                <w:szCs w:val="16"/>
              </w:rPr>
            </w:pPr>
          </w:p>
          <w:p w14:paraId="302E6CC4" w14:textId="77777777" w:rsidR="00576A82" w:rsidRDefault="00576A82" w:rsidP="009B587C">
            <w:pPr>
              <w:spacing w:after="0" w:line="240" w:lineRule="auto"/>
              <w:rPr>
                <w:rFonts w:ascii="Verdana" w:hAnsi="Verdana" w:cs="Arial"/>
                <w:sz w:val="16"/>
                <w:szCs w:val="16"/>
              </w:rPr>
            </w:pPr>
          </w:p>
          <w:p w14:paraId="68162630" w14:textId="77777777" w:rsidR="00576A82" w:rsidRDefault="00576A82" w:rsidP="009B587C">
            <w:pPr>
              <w:spacing w:after="0" w:line="240" w:lineRule="auto"/>
              <w:rPr>
                <w:rFonts w:ascii="Verdana" w:hAnsi="Verdana" w:cs="Arial"/>
                <w:sz w:val="16"/>
                <w:szCs w:val="16"/>
              </w:rPr>
            </w:pPr>
          </w:p>
          <w:p w14:paraId="5D0DE314" w14:textId="77777777" w:rsidR="00576A82" w:rsidRDefault="00576A82" w:rsidP="009B587C">
            <w:pPr>
              <w:spacing w:after="0" w:line="240" w:lineRule="auto"/>
              <w:rPr>
                <w:rFonts w:ascii="Verdana" w:hAnsi="Verdana" w:cs="Arial"/>
                <w:sz w:val="16"/>
                <w:szCs w:val="16"/>
              </w:rPr>
            </w:pPr>
          </w:p>
          <w:p w14:paraId="71F16AF9" w14:textId="699E849B" w:rsidR="009B587C" w:rsidRPr="00666AB9" w:rsidRDefault="00576A82" w:rsidP="009B587C">
            <w:pPr>
              <w:spacing w:after="0" w:line="240" w:lineRule="auto"/>
              <w:rPr>
                <w:rFonts w:ascii="Verdana" w:hAnsi="Verdana" w:cs="Arial"/>
                <w:sz w:val="16"/>
                <w:szCs w:val="16"/>
              </w:rPr>
            </w:pPr>
            <w:r>
              <w:rPr>
                <w:rFonts w:ascii="Verdana" w:hAnsi="Verdana" w:cs="Arial"/>
                <w:sz w:val="16"/>
                <w:szCs w:val="16"/>
              </w:rPr>
              <w:t xml:space="preserve">(V) </w:t>
            </w:r>
            <w:r w:rsidR="00661B46" w:rsidRPr="00661B46">
              <w:rPr>
                <w:rFonts w:ascii="Verdana" w:hAnsi="Verdana" w:cs="Arial"/>
                <w:sz w:val="16"/>
                <w:szCs w:val="16"/>
              </w:rPr>
              <w:t>Validar y socializar las alternativas de solución con el solicitante</w:t>
            </w:r>
          </w:p>
        </w:tc>
        <w:tc>
          <w:tcPr>
            <w:tcW w:w="1964" w:type="dxa"/>
            <w:tcBorders>
              <w:bottom w:val="single" w:sz="4" w:space="0" w:color="auto"/>
            </w:tcBorders>
            <w:tcMar>
              <w:top w:w="57" w:type="dxa"/>
              <w:left w:w="113" w:type="dxa"/>
              <w:bottom w:w="57" w:type="dxa"/>
            </w:tcMar>
            <w:vAlign w:val="center"/>
          </w:tcPr>
          <w:p w14:paraId="55A1D1FC" w14:textId="228DCA65" w:rsidR="009B587C" w:rsidRPr="00666AB9" w:rsidRDefault="00661B46" w:rsidP="009B587C">
            <w:pPr>
              <w:spacing w:after="0" w:line="240" w:lineRule="auto"/>
              <w:rPr>
                <w:rFonts w:ascii="Verdana" w:hAnsi="Verdana" w:cs="Arial"/>
                <w:sz w:val="16"/>
                <w:szCs w:val="16"/>
              </w:rPr>
            </w:pPr>
            <w:r w:rsidRPr="00661B46">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71DC3464" w14:textId="0ACEE924" w:rsidR="00661B46" w:rsidRPr="00661B46" w:rsidRDefault="00661B46" w:rsidP="00661B46">
            <w:pPr>
              <w:spacing w:after="0" w:line="240" w:lineRule="auto"/>
              <w:jc w:val="both"/>
              <w:rPr>
                <w:rFonts w:ascii="Verdana" w:hAnsi="Verdana" w:cs="Arial"/>
                <w:sz w:val="16"/>
                <w:szCs w:val="16"/>
              </w:rPr>
            </w:pPr>
            <w:r>
              <w:rPr>
                <w:rFonts w:ascii="Verdana" w:hAnsi="Verdana" w:cs="Arial"/>
                <w:sz w:val="16"/>
                <w:szCs w:val="16"/>
              </w:rPr>
              <w:t>P</w:t>
            </w:r>
            <w:r w:rsidRPr="00661B46">
              <w:rPr>
                <w:rFonts w:ascii="Verdana" w:hAnsi="Verdana" w:cs="Arial"/>
                <w:sz w:val="16"/>
                <w:szCs w:val="16"/>
              </w:rPr>
              <w:t>resentan las alternativas de solución</w:t>
            </w:r>
            <w:r>
              <w:rPr>
                <w:rFonts w:ascii="Verdana" w:hAnsi="Verdana" w:cs="Arial"/>
                <w:sz w:val="16"/>
                <w:szCs w:val="16"/>
              </w:rPr>
              <w:t xml:space="preserve"> c</w:t>
            </w:r>
            <w:r w:rsidRPr="00661B46">
              <w:rPr>
                <w:rFonts w:ascii="Verdana" w:hAnsi="Verdana" w:cs="Arial"/>
                <w:sz w:val="16"/>
                <w:szCs w:val="16"/>
              </w:rPr>
              <w:t>oncerta</w:t>
            </w:r>
            <w:r>
              <w:rPr>
                <w:rFonts w:ascii="Verdana" w:hAnsi="Verdana" w:cs="Arial"/>
                <w:sz w:val="16"/>
                <w:szCs w:val="16"/>
              </w:rPr>
              <w:t>ndo</w:t>
            </w:r>
            <w:r w:rsidRPr="00661B46">
              <w:rPr>
                <w:rFonts w:ascii="Verdana" w:hAnsi="Verdana" w:cs="Arial"/>
                <w:sz w:val="16"/>
                <w:szCs w:val="16"/>
              </w:rPr>
              <w:t xml:space="preserve"> </w:t>
            </w:r>
            <w:r>
              <w:rPr>
                <w:rFonts w:ascii="Verdana" w:hAnsi="Verdana" w:cs="Arial"/>
                <w:sz w:val="16"/>
                <w:szCs w:val="16"/>
              </w:rPr>
              <w:t xml:space="preserve">las </w:t>
            </w:r>
            <w:r w:rsidRPr="00661B46">
              <w:rPr>
                <w:rFonts w:ascii="Verdana" w:hAnsi="Verdana" w:cs="Arial"/>
                <w:sz w:val="16"/>
                <w:szCs w:val="16"/>
              </w:rPr>
              <w:t>reuni</w:t>
            </w:r>
            <w:r>
              <w:rPr>
                <w:rFonts w:ascii="Verdana" w:hAnsi="Verdana" w:cs="Arial"/>
                <w:sz w:val="16"/>
                <w:szCs w:val="16"/>
              </w:rPr>
              <w:t>ones</w:t>
            </w:r>
            <w:r w:rsidRPr="00661B46">
              <w:rPr>
                <w:rFonts w:ascii="Verdana" w:hAnsi="Verdana" w:cs="Arial"/>
                <w:sz w:val="16"/>
                <w:szCs w:val="16"/>
              </w:rPr>
              <w:t xml:space="preserve"> con el solicitante</w:t>
            </w:r>
            <w:r>
              <w:rPr>
                <w:rFonts w:ascii="Verdana" w:hAnsi="Verdana" w:cs="Arial"/>
                <w:sz w:val="16"/>
                <w:szCs w:val="16"/>
              </w:rPr>
              <w:t>.</w:t>
            </w:r>
            <w:r w:rsidRPr="00661B46">
              <w:rPr>
                <w:rFonts w:ascii="Verdana" w:hAnsi="Verdana" w:cs="Arial"/>
                <w:sz w:val="16"/>
                <w:szCs w:val="16"/>
              </w:rPr>
              <w:t xml:space="preserve"> </w:t>
            </w:r>
          </w:p>
          <w:p w14:paraId="27D2DD76" w14:textId="77777777" w:rsidR="00661B46" w:rsidRPr="00661B46" w:rsidRDefault="00661B46" w:rsidP="00661B46">
            <w:pPr>
              <w:spacing w:after="0" w:line="240" w:lineRule="auto"/>
              <w:jc w:val="both"/>
              <w:rPr>
                <w:rFonts w:ascii="Verdana" w:hAnsi="Verdana" w:cs="Arial"/>
                <w:sz w:val="16"/>
                <w:szCs w:val="16"/>
              </w:rPr>
            </w:pPr>
          </w:p>
          <w:p w14:paraId="5F86B887" w14:textId="77777777"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Seleccionada la alternativa que dará solución al servicio, se llevará a cabo la implementación, para ello pasará al procedimiento Gestión Operativa T.I. procesos</w:t>
            </w:r>
          </w:p>
          <w:p w14:paraId="4E6209E1" w14:textId="77777777"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“Fase 2. Implementación y</w:t>
            </w:r>
          </w:p>
          <w:p w14:paraId="2221D9BA" w14:textId="77777777" w:rsidR="00661B46" w:rsidRPr="00661B46" w:rsidRDefault="00661B46" w:rsidP="00661B46">
            <w:pPr>
              <w:spacing w:after="0" w:line="240" w:lineRule="auto"/>
              <w:jc w:val="both"/>
              <w:rPr>
                <w:rFonts w:ascii="Verdana" w:hAnsi="Verdana" w:cs="Arial"/>
                <w:sz w:val="16"/>
                <w:szCs w:val="16"/>
              </w:rPr>
            </w:pPr>
            <w:r w:rsidRPr="00661B46">
              <w:rPr>
                <w:rFonts w:ascii="Verdana" w:hAnsi="Verdana" w:cs="Arial"/>
                <w:sz w:val="16"/>
                <w:szCs w:val="16"/>
              </w:rPr>
              <w:t>ejecución del Proyecto TI” y finalizará.</w:t>
            </w:r>
          </w:p>
          <w:p w14:paraId="3799F110" w14:textId="77777777" w:rsidR="00661B46" w:rsidRDefault="00661B46" w:rsidP="009B587C">
            <w:pPr>
              <w:spacing w:after="0" w:line="240" w:lineRule="auto"/>
              <w:jc w:val="both"/>
              <w:rPr>
                <w:rFonts w:ascii="Verdana" w:hAnsi="Verdana" w:cs="Arial"/>
                <w:b/>
                <w:bCs/>
                <w:sz w:val="16"/>
                <w:szCs w:val="16"/>
              </w:rPr>
            </w:pPr>
          </w:p>
          <w:p w14:paraId="1CE0BA6B" w14:textId="1BC4C330" w:rsidR="009B587C"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661B46">
              <w:rPr>
                <w:rFonts w:ascii="Verdana" w:hAnsi="Verdana" w:cs="Arial"/>
                <w:b/>
                <w:bCs/>
                <w:sz w:val="16"/>
                <w:szCs w:val="16"/>
              </w:rPr>
              <w:t xml:space="preserve"> </w:t>
            </w:r>
            <w:r w:rsidR="00661B46" w:rsidRPr="00661B46">
              <w:rPr>
                <w:rFonts w:ascii="Verdana" w:hAnsi="Verdana" w:cs="Arial"/>
                <w:sz w:val="16"/>
                <w:szCs w:val="16"/>
              </w:rPr>
              <w:t>Conforme especificidad de la solicitud.</w:t>
            </w:r>
          </w:p>
          <w:p w14:paraId="78762421" w14:textId="77777777" w:rsidR="00B34E9C" w:rsidRDefault="00B34E9C" w:rsidP="009B587C">
            <w:pPr>
              <w:spacing w:after="0" w:line="240" w:lineRule="auto"/>
              <w:jc w:val="both"/>
              <w:rPr>
                <w:rFonts w:ascii="Verdana" w:hAnsi="Verdana" w:cs="Arial"/>
                <w:b/>
                <w:bCs/>
                <w:sz w:val="16"/>
                <w:szCs w:val="16"/>
              </w:rPr>
            </w:pPr>
          </w:p>
          <w:p w14:paraId="4134F612" w14:textId="77777777" w:rsidR="00661B46" w:rsidRDefault="00661B46" w:rsidP="009B587C">
            <w:pPr>
              <w:spacing w:after="0" w:line="240" w:lineRule="auto"/>
              <w:jc w:val="both"/>
              <w:rPr>
                <w:rFonts w:ascii="Verdana" w:hAnsi="Verdana" w:cs="Arial"/>
                <w:b/>
                <w:bCs/>
                <w:sz w:val="16"/>
                <w:szCs w:val="16"/>
              </w:rPr>
            </w:pPr>
            <w:r w:rsidRPr="00661B46">
              <w:rPr>
                <w:rFonts w:ascii="Verdana" w:hAnsi="Verdana" w:cs="Arial"/>
                <w:b/>
                <w:bCs/>
                <w:sz w:val="16"/>
                <w:szCs w:val="16"/>
              </w:rPr>
              <w:t>Control GTI-R3</w:t>
            </w:r>
          </w:p>
          <w:p w14:paraId="3C019061" w14:textId="76035238" w:rsidR="00B34E9C" w:rsidRPr="00666AB9" w:rsidRDefault="00B34E9C" w:rsidP="009B587C">
            <w:pPr>
              <w:spacing w:after="0" w:line="240" w:lineRule="auto"/>
              <w:jc w:val="both"/>
              <w:rPr>
                <w:rFonts w:ascii="Verdana" w:hAnsi="Verdana" w:cs="Arial"/>
                <w:b/>
                <w:bCs/>
                <w:sz w:val="16"/>
                <w:szCs w:val="16"/>
              </w:rPr>
            </w:pPr>
          </w:p>
        </w:tc>
        <w:tc>
          <w:tcPr>
            <w:tcW w:w="2692" w:type="dxa"/>
            <w:tcBorders>
              <w:bottom w:val="single" w:sz="4" w:space="0" w:color="auto"/>
            </w:tcBorders>
            <w:tcMar>
              <w:top w:w="57" w:type="dxa"/>
              <w:left w:w="113" w:type="dxa"/>
              <w:bottom w:w="57" w:type="dxa"/>
            </w:tcMar>
            <w:vAlign w:val="center"/>
          </w:tcPr>
          <w:p w14:paraId="230CBF4B" w14:textId="3F2EFD92"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3A520CEE" w:rsidRPr="726E6793">
              <w:rPr>
                <w:rFonts w:ascii="Verdana" w:hAnsi="Verdana" w:cs="Arial"/>
                <w:sz w:val="16"/>
                <w:szCs w:val="16"/>
              </w:rPr>
              <w:t>02</w:t>
            </w:r>
            <w:r w:rsidRPr="726E6793">
              <w:rPr>
                <w:rFonts w:ascii="Verdana" w:hAnsi="Verdana" w:cs="Arial"/>
                <w:sz w:val="16"/>
                <w:szCs w:val="16"/>
              </w:rPr>
              <w:t xml:space="preserve"> </w:t>
            </w:r>
            <w:r w:rsidR="00661B46" w:rsidRPr="726E6793">
              <w:rPr>
                <w:rFonts w:ascii="Verdana" w:hAnsi="Verdana" w:cs="Arial"/>
                <w:sz w:val="16"/>
                <w:szCs w:val="16"/>
              </w:rPr>
              <w:t>Ayuda de Memoria o Correo Electrónico</w:t>
            </w:r>
          </w:p>
        </w:tc>
      </w:tr>
      <w:tr w:rsidR="00CA09BB" w:rsidRPr="00666AB9" w14:paraId="2655DD59" w14:textId="77777777" w:rsidTr="726E6793">
        <w:trPr>
          <w:trHeight w:val="17"/>
        </w:trPr>
        <w:tc>
          <w:tcPr>
            <w:tcW w:w="10768" w:type="dxa"/>
            <w:gridSpan w:val="5"/>
            <w:tcBorders>
              <w:bottom w:val="single" w:sz="4" w:space="0" w:color="auto"/>
            </w:tcBorders>
            <w:tcMar>
              <w:top w:w="57" w:type="dxa"/>
              <w:left w:w="113" w:type="dxa"/>
              <w:bottom w:w="57" w:type="dxa"/>
            </w:tcMar>
            <w:vAlign w:val="center"/>
          </w:tcPr>
          <w:p w14:paraId="5F42F24A" w14:textId="2E52F3B6" w:rsidR="00CA09BB" w:rsidRPr="00CA09BB" w:rsidRDefault="00CA09BB" w:rsidP="009B587C">
            <w:pPr>
              <w:spacing w:after="0" w:line="240" w:lineRule="auto"/>
              <w:jc w:val="center"/>
              <w:rPr>
                <w:rFonts w:ascii="Verdana" w:hAnsi="Verdana" w:cs="Arial"/>
                <w:b/>
                <w:bCs/>
                <w:sz w:val="16"/>
                <w:szCs w:val="16"/>
              </w:rPr>
            </w:pPr>
            <w:r w:rsidRPr="00CA09BB">
              <w:rPr>
                <w:rFonts w:ascii="Verdana" w:hAnsi="Verdana" w:cs="Arial"/>
                <w:b/>
                <w:bCs/>
                <w:sz w:val="16"/>
                <w:szCs w:val="16"/>
              </w:rPr>
              <w:lastRenderedPageBreak/>
              <w:t>b) FASE 2. IMPLEMENTACIÓN Y EJECUCIÓN DEL PROYECTO TI</w:t>
            </w:r>
          </w:p>
        </w:tc>
      </w:tr>
      <w:tr w:rsidR="009B587C" w:rsidRPr="00666AB9" w14:paraId="0F14A7FA" w14:textId="77777777" w:rsidTr="726E6793">
        <w:trPr>
          <w:trHeight w:val="17"/>
        </w:trPr>
        <w:tc>
          <w:tcPr>
            <w:tcW w:w="549" w:type="dxa"/>
            <w:tcBorders>
              <w:bottom w:val="single" w:sz="4" w:space="0" w:color="auto"/>
            </w:tcBorders>
            <w:tcMar>
              <w:top w:w="57" w:type="dxa"/>
              <w:left w:w="113" w:type="dxa"/>
              <w:bottom w:w="57" w:type="dxa"/>
            </w:tcMar>
            <w:vAlign w:val="center"/>
          </w:tcPr>
          <w:p w14:paraId="318574B7" w14:textId="5BCE5B8A" w:rsidR="009B587C" w:rsidRPr="00666AB9" w:rsidRDefault="00CA09BB" w:rsidP="009B587C">
            <w:pPr>
              <w:spacing w:after="0" w:line="240" w:lineRule="auto"/>
              <w:ind w:left="-142"/>
              <w:jc w:val="center"/>
              <w:rPr>
                <w:rFonts w:ascii="Verdana" w:hAnsi="Verdana" w:cs="Arial"/>
                <w:b/>
                <w:sz w:val="16"/>
                <w:szCs w:val="16"/>
              </w:rPr>
            </w:pPr>
            <w:r>
              <w:rPr>
                <w:rFonts w:ascii="Verdana" w:hAnsi="Verdana" w:cs="Arial"/>
                <w:b/>
                <w:sz w:val="16"/>
                <w:szCs w:val="16"/>
              </w:rPr>
              <w:t>1</w:t>
            </w:r>
          </w:p>
        </w:tc>
        <w:tc>
          <w:tcPr>
            <w:tcW w:w="1588" w:type="dxa"/>
            <w:tcBorders>
              <w:bottom w:val="single" w:sz="4" w:space="0" w:color="auto"/>
            </w:tcBorders>
            <w:tcMar>
              <w:top w:w="57" w:type="dxa"/>
              <w:left w:w="113" w:type="dxa"/>
              <w:bottom w:w="57" w:type="dxa"/>
            </w:tcMar>
          </w:tcPr>
          <w:p w14:paraId="6DCF0919" w14:textId="77777777" w:rsidR="00CA09BB" w:rsidRDefault="00CA09BB" w:rsidP="009B587C">
            <w:pPr>
              <w:spacing w:after="0" w:line="240" w:lineRule="auto"/>
              <w:rPr>
                <w:rFonts w:ascii="Verdana" w:hAnsi="Verdana" w:cs="Arial"/>
                <w:sz w:val="16"/>
                <w:szCs w:val="16"/>
              </w:rPr>
            </w:pPr>
          </w:p>
          <w:p w14:paraId="31B4F922" w14:textId="77777777" w:rsidR="00CA09BB" w:rsidRDefault="00CA09BB" w:rsidP="009B587C">
            <w:pPr>
              <w:spacing w:after="0" w:line="240" w:lineRule="auto"/>
              <w:rPr>
                <w:rFonts w:ascii="Verdana" w:hAnsi="Verdana" w:cs="Arial"/>
                <w:sz w:val="16"/>
                <w:szCs w:val="16"/>
              </w:rPr>
            </w:pPr>
          </w:p>
          <w:p w14:paraId="001EE644" w14:textId="77777777" w:rsidR="00CA09BB" w:rsidRDefault="00CA09BB" w:rsidP="009B587C">
            <w:pPr>
              <w:spacing w:after="0" w:line="240" w:lineRule="auto"/>
              <w:rPr>
                <w:rFonts w:ascii="Verdana" w:hAnsi="Verdana" w:cs="Arial"/>
                <w:sz w:val="16"/>
                <w:szCs w:val="16"/>
              </w:rPr>
            </w:pPr>
          </w:p>
          <w:p w14:paraId="5C49E97E" w14:textId="77777777" w:rsidR="00CA09BB" w:rsidRDefault="00CA09BB" w:rsidP="009B587C">
            <w:pPr>
              <w:spacing w:after="0" w:line="240" w:lineRule="auto"/>
              <w:rPr>
                <w:rFonts w:ascii="Verdana" w:hAnsi="Verdana" w:cs="Arial"/>
                <w:sz w:val="16"/>
                <w:szCs w:val="16"/>
              </w:rPr>
            </w:pPr>
          </w:p>
          <w:p w14:paraId="67DB6C6A" w14:textId="1F0CA181" w:rsidR="009B587C" w:rsidRPr="00666AB9" w:rsidRDefault="00576A82" w:rsidP="009B587C">
            <w:pPr>
              <w:spacing w:after="0" w:line="240" w:lineRule="auto"/>
              <w:rPr>
                <w:rFonts w:ascii="Verdana" w:hAnsi="Verdana" w:cs="Arial"/>
                <w:sz w:val="16"/>
                <w:szCs w:val="16"/>
              </w:rPr>
            </w:pPr>
            <w:r>
              <w:rPr>
                <w:rFonts w:ascii="Verdana" w:hAnsi="Verdana" w:cs="Arial"/>
                <w:sz w:val="16"/>
                <w:szCs w:val="16"/>
              </w:rPr>
              <w:t xml:space="preserve">(P) </w:t>
            </w:r>
            <w:r w:rsidR="00CA09BB" w:rsidRPr="00CA09BB">
              <w:rPr>
                <w:rFonts w:ascii="Verdana" w:hAnsi="Verdana" w:cs="Arial"/>
                <w:sz w:val="16"/>
                <w:szCs w:val="16"/>
              </w:rPr>
              <w:t>Planear la ejecución del proyecto T.I.</w:t>
            </w:r>
          </w:p>
        </w:tc>
        <w:tc>
          <w:tcPr>
            <w:tcW w:w="1964" w:type="dxa"/>
            <w:tcBorders>
              <w:bottom w:val="single" w:sz="4" w:space="0" w:color="auto"/>
            </w:tcBorders>
            <w:tcMar>
              <w:top w:w="57" w:type="dxa"/>
              <w:left w:w="113" w:type="dxa"/>
              <w:bottom w:w="57" w:type="dxa"/>
            </w:tcMar>
            <w:vAlign w:val="center"/>
          </w:tcPr>
          <w:p w14:paraId="67DB19D6" w14:textId="7F9AF485" w:rsidR="009B587C" w:rsidRPr="00666AB9" w:rsidRDefault="00CA09BB" w:rsidP="009B587C">
            <w:pPr>
              <w:spacing w:after="0" w:line="240" w:lineRule="auto"/>
              <w:rPr>
                <w:rFonts w:ascii="Verdana" w:hAnsi="Verdana" w:cs="Arial"/>
                <w:sz w:val="16"/>
                <w:szCs w:val="16"/>
              </w:rPr>
            </w:pPr>
            <w:r w:rsidRPr="00CA09BB">
              <w:rPr>
                <w:rFonts w:ascii="Verdana" w:hAnsi="Verdana" w:cs="Arial"/>
                <w:sz w:val="16"/>
                <w:szCs w:val="16"/>
              </w:rPr>
              <w:t>Jefe Oficina de Sistemas de Información, Coordinador Grupo Ingeniería y Soporte Técnico, Coordinador Grupo Desarrollo y Mantenimiento de Aplicaciones., Profesional Especializado</w:t>
            </w:r>
          </w:p>
        </w:tc>
        <w:tc>
          <w:tcPr>
            <w:tcW w:w="3975" w:type="dxa"/>
            <w:tcBorders>
              <w:bottom w:val="single" w:sz="4" w:space="0" w:color="auto"/>
            </w:tcBorders>
            <w:tcMar>
              <w:top w:w="57" w:type="dxa"/>
              <w:left w:w="113" w:type="dxa"/>
              <w:bottom w:w="57" w:type="dxa"/>
            </w:tcMar>
          </w:tcPr>
          <w:p w14:paraId="2304DDCB" w14:textId="7F63FB2C"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Definir el plan de acción para el desarrollo del proyecto incluido en el Plan Estratégico de Tecnologías de la Información -PETI, incluyendo el alcance, hitos, tiempo, costo, riesgos, recursos.</w:t>
            </w:r>
          </w:p>
          <w:p w14:paraId="455CC869" w14:textId="77777777" w:rsidR="00CA09BB" w:rsidRDefault="00CA09BB" w:rsidP="009B587C">
            <w:pPr>
              <w:spacing w:after="0" w:line="240" w:lineRule="auto"/>
              <w:jc w:val="both"/>
              <w:rPr>
                <w:rFonts w:ascii="Verdana" w:hAnsi="Verdana" w:cs="Arial"/>
                <w:b/>
                <w:bCs/>
                <w:sz w:val="16"/>
                <w:szCs w:val="16"/>
              </w:rPr>
            </w:pPr>
          </w:p>
          <w:p w14:paraId="5B7B2632" w14:textId="177930C4"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A09BB">
              <w:rPr>
                <w:rFonts w:ascii="Verdana" w:hAnsi="Verdana" w:cs="Arial"/>
                <w:b/>
                <w:bCs/>
                <w:sz w:val="16"/>
                <w:szCs w:val="16"/>
              </w:rPr>
              <w:t xml:space="preserve"> </w:t>
            </w:r>
            <w:r w:rsidR="00CA09BB" w:rsidRPr="00CA09BB">
              <w:rPr>
                <w:rFonts w:ascii="Verdana" w:hAnsi="Verdana" w:cs="Arial"/>
                <w:sz w:val="16"/>
                <w:szCs w:val="16"/>
              </w:rPr>
              <w:t>15 días hábiles</w:t>
            </w:r>
          </w:p>
        </w:tc>
        <w:tc>
          <w:tcPr>
            <w:tcW w:w="2692" w:type="dxa"/>
            <w:tcBorders>
              <w:bottom w:val="single" w:sz="4" w:space="0" w:color="auto"/>
            </w:tcBorders>
            <w:tcMar>
              <w:top w:w="57" w:type="dxa"/>
              <w:left w:w="113" w:type="dxa"/>
              <w:bottom w:w="57" w:type="dxa"/>
            </w:tcMar>
            <w:vAlign w:val="center"/>
          </w:tcPr>
          <w:p w14:paraId="1E7524E2" w14:textId="1FF45345" w:rsidR="009B587C" w:rsidRPr="00666AB9" w:rsidRDefault="00821B3D" w:rsidP="009B587C">
            <w:pPr>
              <w:spacing w:after="0" w:line="240" w:lineRule="auto"/>
              <w:jc w:val="center"/>
              <w:rPr>
                <w:rFonts w:ascii="Verdana" w:hAnsi="Verdana" w:cs="Arial"/>
                <w:sz w:val="16"/>
                <w:szCs w:val="16"/>
              </w:rPr>
            </w:pPr>
            <w:r>
              <w:rPr>
                <w:rFonts w:ascii="Verdana" w:hAnsi="Verdana" w:cs="Arial"/>
                <w:sz w:val="16"/>
                <w:szCs w:val="16"/>
              </w:rPr>
              <w:t>TE-FM-00</w:t>
            </w:r>
            <w:r w:rsidR="000E46D5">
              <w:rPr>
                <w:rFonts w:ascii="Verdana" w:hAnsi="Verdana" w:cs="Arial"/>
                <w:sz w:val="16"/>
                <w:szCs w:val="16"/>
              </w:rPr>
              <w:t>5</w:t>
            </w:r>
            <w:r>
              <w:rPr>
                <w:rFonts w:ascii="Verdana" w:hAnsi="Verdana" w:cs="Arial"/>
                <w:sz w:val="16"/>
                <w:szCs w:val="16"/>
              </w:rPr>
              <w:t xml:space="preserve"> </w:t>
            </w:r>
            <w:r w:rsidR="00CA09BB" w:rsidRPr="00CA09BB">
              <w:rPr>
                <w:rFonts w:ascii="Verdana" w:hAnsi="Verdana" w:cs="Arial"/>
                <w:sz w:val="16"/>
                <w:szCs w:val="16"/>
              </w:rPr>
              <w:t>Plan de trabajo de Proyecto</w:t>
            </w:r>
          </w:p>
        </w:tc>
      </w:tr>
      <w:tr w:rsidR="009B587C" w:rsidRPr="00666AB9" w14:paraId="43DB78CB" w14:textId="77777777" w:rsidTr="726E6793">
        <w:trPr>
          <w:trHeight w:val="17"/>
        </w:trPr>
        <w:tc>
          <w:tcPr>
            <w:tcW w:w="549" w:type="dxa"/>
            <w:tcBorders>
              <w:bottom w:val="single" w:sz="4" w:space="0" w:color="auto"/>
            </w:tcBorders>
            <w:tcMar>
              <w:top w:w="57" w:type="dxa"/>
              <w:left w:w="113" w:type="dxa"/>
              <w:bottom w:w="57" w:type="dxa"/>
            </w:tcMar>
            <w:vAlign w:val="center"/>
          </w:tcPr>
          <w:p w14:paraId="267CEC4D" w14:textId="169A93AE" w:rsidR="009B587C" w:rsidRPr="00666AB9" w:rsidRDefault="00CA09BB" w:rsidP="009B587C">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588" w:type="dxa"/>
            <w:tcBorders>
              <w:bottom w:val="single" w:sz="4" w:space="0" w:color="auto"/>
            </w:tcBorders>
            <w:tcMar>
              <w:top w:w="57" w:type="dxa"/>
              <w:left w:w="113" w:type="dxa"/>
              <w:bottom w:w="57" w:type="dxa"/>
            </w:tcMar>
          </w:tcPr>
          <w:p w14:paraId="79EBE56B" w14:textId="77777777" w:rsidR="00CA09BB" w:rsidRDefault="00CA09BB" w:rsidP="009B587C">
            <w:pPr>
              <w:spacing w:after="0" w:line="240" w:lineRule="auto"/>
              <w:rPr>
                <w:rFonts w:ascii="Verdana" w:hAnsi="Verdana" w:cs="Arial"/>
                <w:sz w:val="16"/>
                <w:szCs w:val="16"/>
              </w:rPr>
            </w:pPr>
          </w:p>
          <w:p w14:paraId="7E935B2B" w14:textId="77777777" w:rsidR="00CA09BB" w:rsidRDefault="00CA09BB" w:rsidP="009B587C">
            <w:pPr>
              <w:spacing w:after="0" w:line="240" w:lineRule="auto"/>
              <w:rPr>
                <w:rFonts w:ascii="Verdana" w:hAnsi="Verdana" w:cs="Arial"/>
                <w:sz w:val="16"/>
                <w:szCs w:val="16"/>
              </w:rPr>
            </w:pPr>
          </w:p>
          <w:p w14:paraId="6223B028" w14:textId="77777777" w:rsidR="00CA09BB" w:rsidRDefault="00CA09BB" w:rsidP="009B587C">
            <w:pPr>
              <w:spacing w:after="0" w:line="240" w:lineRule="auto"/>
              <w:rPr>
                <w:rFonts w:ascii="Verdana" w:hAnsi="Verdana" w:cs="Arial"/>
                <w:sz w:val="16"/>
                <w:szCs w:val="16"/>
              </w:rPr>
            </w:pPr>
          </w:p>
          <w:p w14:paraId="77D589B1" w14:textId="77777777" w:rsidR="00CA09BB" w:rsidRDefault="00CA09BB" w:rsidP="009B587C">
            <w:pPr>
              <w:spacing w:after="0" w:line="240" w:lineRule="auto"/>
              <w:rPr>
                <w:rFonts w:ascii="Verdana" w:hAnsi="Verdana" w:cs="Arial"/>
                <w:sz w:val="16"/>
                <w:szCs w:val="16"/>
              </w:rPr>
            </w:pPr>
          </w:p>
          <w:p w14:paraId="21820E95" w14:textId="703A1985" w:rsidR="009B587C" w:rsidRPr="00666AB9" w:rsidRDefault="00576A82" w:rsidP="009B587C">
            <w:pPr>
              <w:spacing w:after="0" w:line="240" w:lineRule="auto"/>
              <w:rPr>
                <w:rFonts w:ascii="Verdana" w:hAnsi="Verdana" w:cs="Arial"/>
                <w:sz w:val="16"/>
                <w:szCs w:val="16"/>
              </w:rPr>
            </w:pPr>
            <w:r>
              <w:rPr>
                <w:rFonts w:ascii="Verdana" w:hAnsi="Verdana" w:cs="Arial"/>
                <w:sz w:val="16"/>
                <w:szCs w:val="16"/>
              </w:rPr>
              <w:t xml:space="preserve">(P) </w:t>
            </w:r>
            <w:r w:rsidR="00CA09BB" w:rsidRPr="00CA09BB">
              <w:rPr>
                <w:rFonts w:ascii="Verdana" w:hAnsi="Verdana" w:cs="Arial"/>
                <w:sz w:val="16"/>
                <w:szCs w:val="16"/>
              </w:rPr>
              <w:t>Analizar la ejecución del Proyecto</w:t>
            </w:r>
          </w:p>
        </w:tc>
        <w:tc>
          <w:tcPr>
            <w:tcW w:w="1964" w:type="dxa"/>
            <w:tcBorders>
              <w:bottom w:val="single" w:sz="4" w:space="0" w:color="auto"/>
            </w:tcBorders>
            <w:tcMar>
              <w:top w:w="57" w:type="dxa"/>
              <w:left w:w="113" w:type="dxa"/>
              <w:bottom w:w="57" w:type="dxa"/>
            </w:tcMar>
            <w:vAlign w:val="center"/>
          </w:tcPr>
          <w:p w14:paraId="15761DFB" w14:textId="6C71887F" w:rsidR="009B587C" w:rsidRPr="00666AB9" w:rsidRDefault="00CA09BB" w:rsidP="009B587C">
            <w:pPr>
              <w:spacing w:after="0" w:line="240" w:lineRule="auto"/>
              <w:rPr>
                <w:rFonts w:ascii="Verdana" w:hAnsi="Verdana" w:cs="Arial"/>
                <w:sz w:val="16"/>
                <w:szCs w:val="16"/>
              </w:rPr>
            </w:pPr>
            <w:r w:rsidRPr="00CA09BB">
              <w:rPr>
                <w:rFonts w:ascii="Verdana" w:hAnsi="Verdana" w:cs="Arial"/>
                <w:sz w:val="16"/>
                <w:szCs w:val="16"/>
              </w:rPr>
              <w:t>Jefe Oficina de Sistemas de Información, Coordinador Grupo Desarrollo y Mantenimiento de Aplicaciones., Coordinador Grupo Ingeniería y Soporte Técnico, Profesional Especializado</w:t>
            </w:r>
          </w:p>
        </w:tc>
        <w:tc>
          <w:tcPr>
            <w:tcW w:w="3975" w:type="dxa"/>
            <w:tcBorders>
              <w:bottom w:val="single" w:sz="4" w:space="0" w:color="auto"/>
            </w:tcBorders>
            <w:tcMar>
              <w:top w:w="57" w:type="dxa"/>
              <w:left w:w="113" w:type="dxa"/>
              <w:bottom w:w="57" w:type="dxa"/>
            </w:tcMar>
          </w:tcPr>
          <w:p w14:paraId="31101E62"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Verificar los recursos requeridos para el desarrollo del proyecto tales como: componentes tecnológicos y recurso humano.</w:t>
            </w:r>
          </w:p>
          <w:p w14:paraId="526A69BF" w14:textId="77777777" w:rsidR="00CA09BB" w:rsidRPr="00CA09BB" w:rsidRDefault="00CA09BB" w:rsidP="00CA09BB">
            <w:pPr>
              <w:spacing w:after="0" w:line="240" w:lineRule="auto"/>
              <w:jc w:val="both"/>
              <w:rPr>
                <w:rFonts w:ascii="Verdana" w:hAnsi="Verdana" w:cs="Arial"/>
                <w:sz w:val="16"/>
                <w:szCs w:val="16"/>
              </w:rPr>
            </w:pPr>
          </w:p>
          <w:p w14:paraId="23B53FBC" w14:textId="57679D8D"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En caso de no requerir alguna contratación seguirá en el paso 6 de este procedimiento.</w:t>
            </w:r>
          </w:p>
          <w:p w14:paraId="652E093F" w14:textId="77777777" w:rsidR="00CA09BB" w:rsidRDefault="00CA09BB" w:rsidP="009B587C">
            <w:pPr>
              <w:spacing w:after="0" w:line="240" w:lineRule="auto"/>
              <w:jc w:val="both"/>
              <w:rPr>
                <w:rFonts w:ascii="Verdana" w:hAnsi="Verdana" w:cs="Arial"/>
                <w:b/>
                <w:bCs/>
                <w:sz w:val="16"/>
                <w:szCs w:val="16"/>
              </w:rPr>
            </w:pPr>
          </w:p>
          <w:p w14:paraId="6F68F455" w14:textId="196E3A75"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A09BB">
              <w:rPr>
                <w:rFonts w:ascii="Verdana" w:hAnsi="Verdana" w:cs="Arial"/>
                <w:b/>
                <w:bCs/>
                <w:sz w:val="16"/>
                <w:szCs w:val="16"/>
              </w:rPr>
              <w:t xml:space="preserve"> </w:t>
            </w:r>
            <w:r w:rsidR="00CA09BB" w:rsidRPr="00CA09BB">
              <w:rPr>
                <w:rFonts w:ascii="Verdana" w:hAnsi="Verdana" w:cs="Arial"/>
                <w:sz w:val="16"/>
                <w:szCs w:val="16"/>
              </w:rPr>
              <w:t>5 días hábiles</w:t>
            </w:r>
          </w:p>
        </w:tc>
        <w:tc>
          <w:tcPr>
            <w:tcW w:w="2692" w:type="dxa"/>
            <w:tcBorders>
              <w:bottom w:val="single" w:sz="4" w:space="0" w:color="auto"/>
            </w:tcBorders>
            <w:tcMar>
              <w:top w:w="57" w:type="dxa"/>
              <w:left w:w="113" w:type="dxa"/>
              <w:bottom w:w="57" w:type="dxa"/>
            </w:tcMar>
            <w:vAlign w:val="center"/>
          </w:tcPr>
          <w:p w14:paraId="28724C07" w14:textId="3B93945D" w:rsidR="009B587C" w:rsidRPr="00666AB9" w:rsidRDefault="00821B3D" w:rsidP="009B587C">
            <w:pPr>
              <w:spacing w:after="0" w:line="240" w:lineRule="auto"/>
              <w:jc w:val="center"/>
              <w:rPr>
                <w:rFonts w:ascii="Verdana" w:hAnsi="Verdana" w:cs="Arial"/>
                <w:sz w:val="16"/>
                <w:szCs w:val="16"/>
              </w:rPr>
            </w:pPr>
            <w:r>
              <w:rPr>
                <w:rFonts w:ascii="Verdana" w:hAnsi="Verdana" w:cs="Arial"/>
                <w:sz w:val="16"/>
                <w:szCs w:val="16"/>
              </w:rPr>
              <w:t>TE-FM-00</w:t>
            </w:r>
            <w:r w:rsidR="004558E2">
              <w:rPr>
                <w:rFonts w:ascii="Verdana" w:hAnsi="Verdana" w:cs="Arial"/>
                <w:sz w:val="16"/>
                <w:szCs w:val="16"/>
              </w:rPr>
              <w:t>5</w:t>
            </w:r>
            <w:r>
              <w:rPr>
                <w:rFonts w:ascii="Verdana" w:hAnsi="Verdana" w:cs="Arial"/>
                <w:sz w:val="16"/>
                <w:szCs w:val="16"/>
              </w:rPr>
              <w:t xml:space="preserve"> </w:t>
            </w:r>
            <w:r w:rsidR="00CA09BB" w:rsidRPr="00CA09BB">
              <w:rPr>
                <w:rFonts w:ascii="Verdana" w:hAnsi="Verdana" w:cs="Arial"/>
                <w:sz w:val="16"/>
                <w:szCs w:val="16"/>
              </w:rPr>
              <w:t>Plan de trabajo de Proyecto</w:t>
            </w:r>
          </w:p>
        </w:tc>
      </w:tr>
      <w:tr w:rsidR="009B587C" w:rsidRPr="00666AB9" w14:paraId="70BC500B" w14:textId="77777777" w:rsidTr="726E6793">
        <w:trPr>
          <w:trHeight w:val="17"/>
        </w:trPr>
        <w:tc>
          <w:tcPr>
            <w:tcW w:w="549" w:type="dxa"/>
            <w:tcBorders>
              <w:bottom w:val="single" w:sz="4" w:space="0" w:color="auto"/>
            </w:tcBorders>
            <w:tcMar>
              <w:top w:w="57" w:type="dxa"/>
              <w:left w:w="113" w:type="dxa"/>
              <w:bottom w:w="57" w:type="dxa"/>
            </w:tcMar>
            <w:vAlign w:val="center"/>
          </w:tcPr>
          <w:p w14:paraId="55B5CBD3" w14:textId="56104CDA" w:rsidR="009B587C" w:rsidRPr="00666AB9" w:rsidRDefault="00CA09BB" w:rsidP="009B587C">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588" w:type="dxa"/>
            <w:tcBorders>
              <w:bottom w:val="single" w:sz="4" w:space="0" w:color="auto"/>
            </w:tcBorders>
            <w:tcMar>
              <w:top w:w="57" w:type="dxa"/>
              <w:left w:w="113" w:type="dxa"/>
              <w:bottom w:w="57" w:type="dxa"/>
            </w:tcMar>
          </w:tcPr>
          <w:p w14:paraId="26EC6132" w14:textId="77777777" w:rsidR="00CA09BB" w:rsidRDefault="00CA09BB" w:rsidP="009B587C">
            <w:pPr>
              <w:spacing w:after="0" w:line="240" w:lineRule="auto"/>
              <w:rPr>
                <w:rFonts w:ascii="Verdana" w:hAnsi="Verdana" w:cs="Arial"/>
                <w:sz w:val="16"/>
                <w:szCs w:val="16"/>
              </w:rPr>
            </w:pPr>
          </w:p>
          <w:p w14:paraId="66A530D4" w14:textId="77777777" w:rsidR="00CA09BB" w:rsidRDefault="00CA09BB" w:rsidP="009B587C">
            <w:pPr>
              <w:spacing w:after="0" w:line="240" w:lineRule="auto"/>
              <w:rPr>
                <w:rFonts w:ascii="Verdana" w:hAnsi="Verdana" w:cs="Arial"/>
                <w:sz w:val="16"/>
                <w:szCs w:val="16"/>
              </w:rPr>
            </w:pPr>
          </w:p>
          <w:p w14:paraId="3A5953D1" w14:textId="0EA0D731" w:rsidR="009B587C" w:rsidRPr="00666AB9" w:rsidRDefault="00576A82" w:rsidP="009B587C">
            <w:pPr>
              <w:spacing w:after="0" w:line="240" w:lineRule="auto"/>
              <w:rPr>
                <w:rFonts w:ascii="Verdana" w:hAnsi="Verdana" w:cs="Arial"/>
                <w:sz w:val="16"/>
                <w:szCs w:val="16"/>
              </w:rPr>
            </w:pPr>
            <w:r>
              <w:rPr>
                <w:rFonts w:ascii="Verdana" w:hAnsi="Verdana" w:cs="Arial"/>
                <w:sz w:val="16"/>
                <w:szCs w:val="16"/>
              </w:rPr>
              <w:t>(</w:t>
            </w:r>
            <w:r w:rsidR="00DF033D">
              <w:rPr>
                <w:rFonts w:ascii="Verdana" w:hAnsi="Verdana" w:cs="Arial"/>
                <w:sz w:val="16"/>
                <w:szCs w:val="16"/>
              </w:rPr>
              <w:t>H</w:t>
            </w:r>
            <w:r>
              <w:rPr>
                <w:rFonts w:ascii="Verdana" w:hAnsi="Verdana" w:cs="Arial"/>
                <w:sz w:val="16"/>
                <w:szCs w:val="16"/>
              </w:rPr>
              <w:t xml:space="preserve">) </w:t>
            </w:r>
            <w:r w:rsidR="00CA09BB" w:rsidRPr="00CA09BB">
              <w:rPr>
                <w:rFonts w:ascii="Verdana" w:hAnsi="Verdana" w:cs="Arial"/>
                <w:sz w:val="16"/>
                <w:szCs w:val="16"/>
              </w:rPr>
              <w:t>Incorporar en el Plan Anual de Adquisiciones</w:t>
            </w:r>
          </w:p>
        </w:tc>
        <w:tc>
          <w:tcPr>
            <w:tcW w:w="1964" w:type="dxa"/>
            <w:tcBorders>
              <w:bottom w:val="single" w:sz="4" w:space="0" w:color="auto"/>
            </w:tcBorders>
            <w:tcMar>
              <w:top w:w="57" w:type="dxa"/>
              <w:left w:w="113" w:type="dxa"/>
              <w:bottom w:w="57" w:type="dxa"/>
            </w:tcMar>
            <w:vAlign w:val="center"/>
          </w:tcPr>
          <w:p w14:paraId="0FF13D90" w14:textId="60170751" w:rsidR="009B587C" w:rsidRPr="00666AB9" w:rsidRDefault="00CA09BB" w:rsidP="009B587C">
            <w:pPr>
              <w:spacing w:after="0" w:line="240" w:lineRule="auto"/>
              <w:rPr>
                <w:rFonts w:ascii="Verdana" w:hAnsi="Verdana" w:cs="Arial"/>
                <w:sz w:val="16"/>
                <w:szCs w:val="16"/>
              </w:rPr>
            </w:pPr>
            <w:r w:rsidRPr="00CA09BB">
              <w:rPr>
                <w:rFonts w:ascii="Verdana" w:hAnsi="Verdana" w:cs="Arial"/>
                <w:sz w:val="16"/>
                <w:szCs w:val="16"/>
              </w:rPr>
              <w:t>Profesional Especializado</w:t>
            </w:r>
          </w:p>
        </w:tc>
        <w:tc>
          <w:tcPr>
            <w:tcW w:w="3975" w:type="dxa"/>
            <w:tcBorders>
              <w:bottom w:val="single" w:sz="4" w:space="0" w:color="auto"/>
            </w:tcBorders>
            <w:tcMar>
              <w:top w:w="57" w:type="dxa"/>
              <w:left w:w="113" w:type="dxa"/>
              <w:bottom w:w="57" w:type="dxa"/>
            </w:tcMar>
          </w:tcPr>
          <w:p w14:paraId="3EC7675A"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Realizar los ajustes al plan anual de adquisiciones y se remite al área competente, para su aprobación.</w:t>
            </w:r>
          </w:p>
          <w:p w14:paraId="02D4B374" w14:textId="77777777" w:rsidR="00CA09BB" w:rsidRPr="00CA09BB" w:rsidRDefault="00CA09BB" w:rsidP="00CA09BB">
            <w:pPr>
              <w:spacing w:after="0" w:line="240" w:lineRule="auto"/>
              <w:jc w:val="both"/>
              <w:rPr>
                <w:rFonts w:ascii="Verdana" w:hAnsi="Verdana" w:cs="Arial"/>
                <w:sz w:val="16"/>
                <w:szCs w:val="16"/>
              </w:rPr>
            </w:pPr>
          </w:p>
          <w:p w14:paraId="587ED641" w14:textId="34F50EC1"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De ser aprobados los ajustes, se procede con la elaboración de los requerimientos técnicos.</w:t>
            </w:r>
          </w:p>
          <w:p w14:paraId="1A562684" w14:textId="77777777" w:rsidR="00CA09BB" w:rsidRDefault="00CA09BB" w:rsidP="009B587C">
            <w:pPr>
              <w:spacing w:after="0" w:line="240" w:lineRule="auto"/>
              <w:jc w:val="both"/>
              <w:rPr>
                <w:rFonts w:ascii="Verdana" w:hAnsi="Verdana" w:cs="Arial"/>
                <w:b/>
                <w:bCs/>
                <w:sz w:val="16"/>
                <w:szCs w:val="16"/>
              </w:rPr>
            </w:pPr>
          </w:p>
          <w:p w14:paraId="34D37F7A" w14:textId="3D8A7503"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A09BB">
              <w:rPr>
                <w:rFonts w:ascii="Verdana" w:hAnsi="Verdana" w:cs="Arial"/>
                <w:b/>
                <w:bCs/>
                <w:sz w:val="16"/>
                <w:szCs w:val="16"/>
              </w:rPr>
              <w:t xml:space="preserve"> </w:t>
            </w:r>
            <w:r w:rsidR="00CA09BB" w:rsidRPr="00CA09BB">
              <w:rPr>
                <w:rFonts w:ascii="Verdana" w:hAnsi="Verdana" w:cs="Arial"/>
                <w:sz w:val="16"/>
                <w:szCs w:val="16"/>
              </w:rPr>
              <w:t>10 días hábiles</w:t>
            </w:r>
          </w:p>
        </w:tc>
        <w:tc>
          <w:tcPr>
            <w:tcW w:w="2692" w:type="dxa"/>
            <w:tcBorders>
              <w:bottom w:val="single" w:sz="4" w:space="0" w:color="auto"/>
            </w:tcBorders>
            <w:tcMar>
              <w:top w:w="57" w:type="dxa"/>
              <w:left w:w="113" w:type="dxa"/>
              <w:bottom w:w="57" w:type="dxa"/>
            </w:tcMar>
            <w:vAlign w:val="center"/>
          </w:tcPr>
          <w:p w14:paraId="30CE2DB5" w14:textId="570BEC5D" w:rsidR="009B587C" w:rsidRPr="00666AB9" w:rsidRDefault="00CA09BB" w:rsidP="009B587C">
            <w:pPr>
              <w:spacing w:after="0" w:line="240" w:lineRule="auto"/>
              <w:jc w:val="center"/>
              <w:rPr>
                <w:rFonts w:ascii="Verdana" w:hAnsi="Verdana" w:cs="Arial"/>
                <w:sz w:val="16"/>
                <w:szCs w:val="16"/>
              </w:rPr>
            </w:pPr>
            <w:r>
              <w:rPr>
                <w:rFonts w:ascii="Verdana" w:hAnsi="Verdana" w:cs="Arial"/>
                <w:sz w:val="16"/>
                <w:szCs w:val="16"/>
              </w:rPr>
              <w:t>P</w:t>
            </w:r>
            <w:r w:rsidRPr="00CA09BB">
              <w:rPr>
                <w:rFonts w:ascii="Verdana" w:hAnsi="Verdana" w:cs="Arial"/>
                <w:sz w:val="16"/>
                <w:szCs w:val="16"/>
              </w:rPr>
              <w:t>lan anual de adquisiciones actualizado</w:t>
            </w:r>
          </w:p>
        </w:tc>
      </w:tr>
      <w:tr w:rsidR="009B587C" w:rsidRPr="00666AB9" w14:paraId="618BF3C8" w14:textId="77777777" w:rsidTr="726E6793">
        <w:trPr>
          <w:trHeight w:val="17"/>
        </w:trPr>
        <w:tc>
          <w:tcPr>
            <w:tcW w:w="549" w:type="dxa"/>
            <w:tcBorders>
              <w:bottom w:val="single" w:sz="4" w:space="0" w:color="auto"/>
            </w:tcBorders>
            <w:tcMar>
              <w:top w:w="57" w:type="dxa"/>
              <w:left w:w="113" w:type="dxa"/>
              <w:bottom w:w="57" w:type="dxa"/>
            </w:tcMar>
            <w:vAlign w:val="center"/>
          </w:tcPr>
          <w:p w14:paraId="0357A74B" w14:textId="6A4F2BC6" w:rsidR="009B587C" w:rsidRPr="00666AB9" w:rsidRDefault="00CA09BB" w:rsidP="009B587C">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588" w:type="dxa"/>
            <w:tcBorders>
              <w:bottom w:val="single" w:sz="4" w:space="0" w:color="auto"/>
            </w:tcBorders>
            <w:tcMar>
              <w:top w:w="57" w:type="dxa"/>
              <w:left w:w="113" w:type="dxa"/>
              <w:bottom w:w="57" w:type="dxa"/>
            </w:tcMar>
          </w:tcPr>
          <w:p w14:paraId="086F9796" w14:textId="77777777" w:rsidR="00CA09BB" w:rsidRDefault="00CA09BB" w:rsidP="009B587C">
            <w:pPr>
              <w:spacing w:after="0" w:line="240" w:lineRule="auto"/>
              <w:rPr>
                <w:rFonts w:ascii="Verdana" w:hAnsi="Verdana" w:cs="Arial"/>
                <w:sz w:val="16"/>
                <w:szCs w:val="16"/>
              </w:rPr>
            </w:pPr>
          </w:p>
          <w:p w14:paraId="5933359D" w14:textId="77777777" w:rsidR="00CA09BB" w:rsidRDefault="00CA09BB" w:rsidP="009B587C">
            <w:pPr>
              <w:spacing w:after="0" w:line="240" w:lineRule="auto"/>
              <w:rPr>
                <w:rFonts w:ascii="Verdana" w:hAnsi="Verdana" w:cs="Arial"/>
                <w:sz w:val="16"/>
                <w:szCs w:val="16"/>
              </w:rPr>
            </w:pPr>
          </w:p>
          <w:p w14:paraId="54B98DEF" w14:textId="534C62D6" w:rsidR="009B587C" w:rsidRPr="00666AB9" w:rsidRDefault="00DF033D" w:rsidP="009B587C">
            <w:pPr>
              <w:spacing w:after="0" w:line="240" w:lineRule="auto"/>
              <w:rPr>
                <w:rFonts w:ascii="Verdana" w:hAnsi="Verdana" w:cs="Arial"/>
                <w:sz w:val="16"/>
                <w:szCs w:val="16"/>
              </w:rPr>
            </w:pPr>
            <w:r>
              <w:rPr>
                <w:rFonts w:ascii="Verdana" w:hAnsi="Verdana" w:cs="Arial"/>
                <w:sz w:val="16"/>
                <w:szCs w:val="16"/>
              </w:rPr>
              <w:t xml:space="preserve">(H) </w:t>
            </w:r>
            <w:r w:rsidR="00CA09BB" w:rsidRPr="00CA09BB">
              <w:rPr>
                <w:rFonts w:ascii="Verdana" w:hAnsi="Verdana" w:cs="Arial"/>
                <w:sz w:val="16"/>
                <w:szCs w:val="16"/>
              </w:rPr>
              <w:t>Realizar Estudios previos</w:t>
            </w:r>
          </w:p>
        </w:tc>
        <w:tc>
          <w:tcPr>
            <w:tcW w:w="1964" w:type="dxa"/>
            <w:tcBorders>
              <w:bottom w:val="single" w:sz="4" w:space="0" w:color="auto"/>
            </w:tcBorders>
            <w:tcMar>
              <w:top w:w="57" w:type="dxa"/>
              <w:left w:w="113" w:type="dxa"/>
              <w:bottom w:w="57" w:type="dxa"/>
            </w:tcMar>
            <w:vAlign w:val="center"/>
          </w:tcPr>
          <w:p w14:paraId="6D86F1AC" w14:textId="123BAB45" w:rsidR="009B587C" w:rsidRPr="00666AB9" w:rsidRDefault="00CA09BB" w:rsidP="009B587C">
            <w:pPr>
              <w:spacing w:after="0" w:line="240" w:lineRule="auto"/>
              <w:rPr>
                <w:rFonts w:ascii="Verdana" w:hAnsi="Verdana" w:cs="Arial"/>
                <w:sz w:val="16"/>
                <w:szCs w:val="16"/>
              </w:rPr>
            </w:pPr>
            <w:r w:rsidRPr="00CA09BB">
              <w:rPr>
                <w:rFonts w:ascii="Verdana" w:hAnsi="Verdana" w:cs="Arial"/>
                <w:sz w:val="16"/>
                <w:szCs w:val="16"/>
              </w:rPr>
              <w:t>Coordinador Grupo Desarrollo y Mantenimiento de Aplicaciones., Coordinador Grupo Ingeniería y Soporte Técnico, Profesional Especializado</w:t>
            </w:r>
          </w:p>
        </w:tc>
        <w:tc>
          <w:tcPr>
            <w:tcW w:w="3975" w:type="dxa"/>
            <w:tcBorders>
              <w:bottom w:val="single" w:sz="4" w:space="0" w:color="auto"/>
            </w:tcBorders>
            <w:tcMar>
              <w:top w:w="57" w:type="dxa"/>
              <w:left w:w="113" w:type="dxa"/>
              <w:bottom w:w="57" w:type="dxa"/>
            </w:tcMar>
          </w:tcPr>
          <w:p w14:paraId="6D1A0991" w14:textId="57C969F3" w:rsidR="00CA09BB" w:rsidRDefault="00CA09BB" w:rsidP="009B587C">
            <w:pPr>
              <w:spacing w:after="0" w:line="240" w:lineRule="auto"/>
              <w:jc w:val="both"/>
              <w:rPr>
                <w:rFonts w:ascii="Verdana" w:hAnsi="Verdana" w:cs="Arial"/>
                <w:sz w:val="16"/>
                <w:szCs w:val="16"/>
              </w:rPr>
            </w:pPr>
            <w:r w:rsidRPr="00CA09BB">
              <w:rPr>
                <w:rFonts w:ascii="Verdana" w:hAnsi="Verdana" w:cs="Arial"/>
                <w:sz w:val="16"/>
                <w:szCs w:val="16"/>
              </w:rPr>
              <w:t>Describir de manera detallada las especificaciones técnicas y elaborar los documentos previos que soportan los pliegos de condiciones para la contratación.</w:t>
            </w:r>
          </w:p>
          <w:p w14:paraId="01C2AB9D" w14:textId="77777777" w:rsidR="00CA09BB" w:rsidRPr="00CA09BB" w:rsidRDefault="00CA09BB" w:rsidP="009B587C">
            <w:pPr>
              <w:spacing w:after="0" w:line="240" w:lineRule="auto"/>
              <w:jc w:val="both"/>
              <w:rPr>
                <w:rFonts w:ascii="Verdana" w:hAnsi="Verdana" w:cs="Arial"/>
                <w:sz w:val="16"/>
                <w:szCs w:val="16"/>
              </w:rPr>
            </w:pPr>
          </w:p>
          <w:p w14:paraId="6CF24A3E" w14:textId="2B35BC3E"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A09BB">
              <w:rPr>
                <w:rFonts w:ascii="Verdana" w:hAnsi="Verdana" w:cs="Arial"/>
                <w:b/>
                <w:bCs/>
                <w:sz w:val="16"/>
                <w:szCs w:val="16"/>
              </w:rPr>
              <w:t xml:space="preserve"> </w:t>
            </w:r>
            <w:r w:rsidR="00CA09BB" w:rsidRPr="00CA09BB">
              <w:rPr>
                <w:rFonts w:ascii="Verdana" w:hAnsi="Verdana" w:cs="Arial"/>
                <w:sz w:val="16"/>
                <w:szCs w:val="16"/>
              </w:rPr>
              <w:t>10 días hábiles</w:t>
            </w:r>
          </w:p>
        </w:tc>
        <w:tc>
          <w:tcPr>
            <w:tcW w:w="2692" w:type="dxa"/>
            <w:tcBorders>
              <w:bottom w:val="single" w:sz="4" w:space="0" w:color="auto"/>
            </w:tcBorders>
            <w:tcMar>
              <w:top w:w="57" w:type="dxa"/>
              <w:left w:w="113" w:type="dxa"/>
              <w:bottom w:w="57" w:type="dxa"/>
            </w:tcMar>
            <w:vAlign w:val="center"/>
          </w:tcPr>
          <w:p w14:paraId="0B730227" w14:textId="5DADF750" w:rsidR="005B382D" w:rsidRDefault="20BCFF66" w:rsidP="005B382D">
            <w:pPr>
              <w:spacing w:after="0" w:line="240" w:lineRule="auto"/>
              <w:jc w:val="center"/>
              <w:rPr>
                <w:rFonts w:ascii="Verdana" w:hAnsi="Verdana" w:cs="Arial"/>
                <w:sz w:val="16"/>
                <w:szCs w:val="16"/>
              </w:rPr>
            </w:pPr>
            <w:r w:rsidRPr="726E6793">
              <w:rPr>
                <w:rFonts w:ascii="Verdana" w:hAnsi="Verdana" w:cs="Arial"/>
                <w:sz w:val="16"/>
                <w:szCs w:val="16"/>
              </w:rPr>
              <w:t>GR</w:t>
            </w:r>
            <w:r w:rsidR="005B382D" w:rsidRPr="726E6793">
              <w:rPr>
                <w:rFonts w:ascii="Verdana" w:hAnsi="Verdana" w:cs="Arial"/>
                <w:sz w:val="16"/>
                <w:szCs w:val="16"/>
              </w:rPr>
              <w:t>-FM-0</w:t>
            </w:r>
            <w:r w:rsidR="0D60D7C9" w:rsidRPr="726E6793">
              <w:rPr>
                <w:rFonts w:ascii="Verdana" w:hAnsi="Verdana" w:cs="Arial"/>
                <w:sz w:val="16"/>
                <w:szCs w:val="16"/>
              </w:rPr>
              <w:t>54</w:t>
            </w:r>
            <w:r w:rsidR="005B382D" w:rsidRPr="726E6793">
              <w:rPr>
                <w:rFonts w:ascii="Verdana" w:hAnsi="Verdana" w:cs="Arial"/>
                <w:sz w:val="16"/>
                <w:szCs w:val="16"/>
              </w:rPr>
              <w:t xml:space="preserve"> Minuta estudios y documentos previos para la   celebración de un contrato de (prestación de servicios profesionales / apoyo a la gestión)</w:t>
            </w:r>
          </w:p>
          <w:p w14:paraId="5626500F" w14:textId="37D20F49" w:rsidR="005B382D" w:rsidRDefault="48CC2F7A" w:rsidP="005B382D">
            <w:pPr>
              <w:spacing w:after="0" w:line="240" w:lineRule="auto"/>
              <w:jc w:val="center"/>
              <w:rPr>
                <w:rFonts w:ascii="Verdana" w:hAnsi="Verdana" w:cs="Arial"/>
                <w:sz w:val="16"/>
                <w:szCs w:val="16"/>
              </w:rPr>
            </w:pPr>
            <w:r w:rsidRPr="726E6793">
              <w:rPr>
                <w:rFonts w:ascii="Verdana" w:hAnsi="Verdana" w:cs="Arial"/>
                <w:sz w:val="16"/>
                <w:szCs w:val="16"/>
              </w:rPr>
              <w:t>GR</w:t>
            </w:r>
            <w:r w:rsidR="005B382D" w:rsidRPr="726E6793">
              <w:rPr>
                <w:rFonts w:ascii="Verdana" w:hAnsi="Verdana" w:cs="Arial"/>
                <w:sz w:val="16"/>
                <w:szCs w:val="16"/>
              </w:rPr>
              <w:t>-FM-0</w:t>
            </w:r>
            <w:r w:rsidR="294318F1" w:rsidRPr="726E6793">
              <w:rPr>
                <w:rFonts w:ascii="Verdana" w:hAnsi="Verdana" w:cs="Arial"/>
                <w:sz w:val="16"/>
                <w:szCs w:val="16"/>
              </w:rPr>
              <w:t>35</w:t>
            </w:r>
            <w:r w:rsidR="005B382D" w:rsidRPr="726E6793">
              <w:rPr>
                <w:rFonts w:ascii="Verdana" w:hAnsi="Verdana" w:cs="Arial"/>
                <w:sz w:val="16"/>
                <w:szCs w:val="16"/>
              </w:rPr>
              <w:t xml:space="preserve"> Estudios previos para selección abreviada, concurso de méritos y licitación pública superior al 10%</w:t>
            </w:r>
          </w:p>
          <w:p w14:paraId="261728FB" w14:textId="6C568E57" w:rsidR="009B587C" w:rsidRPr="00666AB9" w:rsidRDefault="2BDB6C54" w:rsidP="005B382D">
            <w:pPr>
              <w:spacing w:after="0" w:line="240" w:lineRule="auto"/>
              <w:jc w:val="center"/>
              <w:rPr>
                <w:rFonts w:ascii="Verdana" w:hAnsi="Verdana" w:cs="Arial"/>
                <w:sz w:val="16"/>
                <w:szCs w:val="16"/>
              </w:rPr>
            </w:pPr>
            <w:r w:rsidRPr="726E6793">
              <w:rPr>
                <w:rFonts w:ascii="Verdana" w:hAnsi="Verdana" w:cs="Arial"/>
                <w:sz w:val="16"/>
                <w:szCs w:val="16"/>
              </w:rPr>
              <w:t>GR</w:t>
            </w:r>
            <w:r w:rsidR="005B382D" w:rsidRPr="726E6793">
              <w:rPr>
                <w:rFonts w:ascii="Verdana" w:hAnsi="Verdana" w:cs="Arial"/>
                <w:sz w:val="16"/>
                <w:szCs w:val="16"/>
              </w:rPr>
              <w:t>-FM-0</w:t>
            </w:r>
            <w:r w:rsidR="03A1F70A" w:rsidRPr="726E6793">
              <w:rPr>
                <w:rFonts w:ascii="Verdana" w:hAnsi="Verdana" w:cs="Arial"/>
                <w:sz w:val="16"/>
                <w:szCs w:val="16"/>
              </w:rPr>
              <w:t>36</w:t>
            </w:r>
            <w:r w:rsidR="005B382D" w:rsidRPr="726E6793">
              <w:rPr>
                <w:rFonts w:ascii="Verdana" w:hAnsi="Verdana" w:cs="Arial"/>
                <w:sz w:val="16"/>
                <w:szCs w:val="16"/>
              </w:rPr>
              <w:t xml:space="preserve"> Estudios previos para procesos que no excedan el 10% de la menor cuantía</w:t>
            </w:r>
          </w:p>
        </w:tc>
      </w:tr>
      <w:tr w:rsidR="009B587C" w:rsidRPr="00666AB9" w14:paraId="19A938AA" w14:textId="77777777" w:rsidTr="726E6793">
        <w:trPr>
          <w:trHeight w:val="17"/>
        </w:trPr>
        <w:tc>
          <w:tcPr>
            <w:tcW w:w="549" w:type="dxa"/>
            <w:tcBorders>
              <w:bottom w:val="single" w:sz="4" w:space="0" w:color="auto"/>
            </w:tcBorders>
            <w:tcMar>
              <w:top w:w="57" w:type="dxa"/>
              <w:left w:w="113" w:type="dxa"/>
              <w:bottom w:w="57" w:type="dxa"/>
            </w:tcMar>
            <w:vAlign w:val="center"/>
          </w:tcPr>
          <w:p w14:paraId="51142E40" w14:textId="1C9C9AAF" w:rsidR="009B587C" w:rsidRPr="00666AB9" w:rsidRDefault="00CA09BB" w:rsidP="009B587C">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588" w:type="dxa"/>
            <w:tcBorders>
              <w:bottom w:val="single" w:sz="4" w:space="0" w:color="auto"/>
            </w:tcBorders>
            <w:tcMar>
              <w:top w:w="57" w:type="dxa"/>
              <w:left w:w="113" w:type="dxa"/>
              <w:bottom w:w="57" w:type="dxa"/>
            </w:tcMar>
          </w:tcPr>
          <w:p w14:paraId="0880BB4D" w14:textId="77777777" w:rsidR="00CA09BB" w:rsidRDefault="00CA09BB" w:rsidP="009B587C">
            <w:pPr>
              <w:spacing w:after="0" w:line="240" w:lineRule="auto"/>
              <w:rPr>
                <w:rFonts w:ascii="Verdana" w:hAnsi="Verdana" w:cs="Arial"/>
                <w:sz w:val="16"/>
                <w:szCs w:val="16"/>
              </w:rPr>
            </w:pPr>
          </w:p>
          <w:p w14:paraId="494F9B9C" w14:textId="77777777" w:rsidR="00CA09BB" w:rsidRDefault="00CA09BB" w:rsidP="009B587C">
            <w:pPr>
              <w:spacing w:after="0" w:line="240" w:lineRule="auto"/>
              <w:rPr>
                <w:rFonts w:ascii="Verdana" w:hAnsi="Verdana" w:cs="Arial"/>
                <w:sz w:val="16"/>
                <w:szCs w:val="16"/>
              </w:rPr>
            </w:pPr>
          </w:p>
          <w:p w14:paraId="54AC778B" w14:textId="77777777" w:rsidR="00CA09BB" w:rsidRDefault="00CA09BB" w:rsidP="009B587C">
            <w:pPr>
              <w:spacing w:after="0" w:line="240" w:lineRule="auto"/>
              <w:rPr>
                <w:rFonts w:ascii="Verdana" w:hAnsi="Verdana" w:cs="Arial"/>
                <w:sz w:val="16"/>
                <w:szCs w:val="16"/>
              </w:rPr>
            </w:pPr>
          </w:p>
          <w:p w14:paraId="0D578676" w14:textId="77777777" w:rsidR="00CA09BB" w:rsidRDefault="00CA09BB" w:rsidP="009B587C">
            <w:pPr>
              <w:spacing w:after="0" w:line="240" w:lineRule="auto"/>
              <w:rPr>
                <w:rFonts w:ascii="Verdana" w:hAnsi="Verdana" w:cs="Arial"/>
                <w:sz w:val="16"/>
                <w:szCs w:val="16"/>
              </w:rPr>
            </w:pPr>
          </w:p>
          <w:p w14:paraId="0BB1767C" w14:textId="77777777" w:rsidR="00CA09BB" w:rsidRDefault="00CA09BB" w:rsidP="009B587C">
            <w:pPr>
              <w:spacing w:after="0" w:line="240" w:lineRule="auto"/>
              <w:rPr>
                <w:rFonts w:ascii="Verdana" w:hAnsi="Verdana" w:cs="Arial"/>
                <w:sz w:val="16"/>
                <w:szCs w:val="16"/>
              </w:rPr>
            </w:pPr>
          </w:p>
          <w:p w14:paraId="591A17E6" w14:textId="77777777" w:rsidR="00CA09BB" w:rsidRDefault="00CA09BB" w:rsidP="009B587C">
            <w:pPr>
              <w:spacing w:after="0" w:line="240" w:lineRule="auto"/>
              <w:rPr>
                <w:rFonts w:ascii="Verdana" w:hAnsi="Verdana" w:cs="Arial"/>
                <w:sz w:val="16"/>
                <w:szCs w:val="16"/>
              </w:rPr>
            </w:pPr>
          </w:p>
          <w:p w14:paraId="64D498D3" w14:textId="77777777" w:rsidR="00CA09BB" w:rsidRDefault="00CA09BB" w:rsidP="009B587C">
            <w:pPr>
              <w:spacing w:after="0" w:line="240" w:lineRule="auto"/>
              <w:rPr>
                <w:rFonts w:ascii="Verdana" w:hAnsi="Verdana" w:cs="Arial"/>
                <w:sz w:val="16"/>
                <w:szCs w:val="16"/>
              </w:rPr>
            </w:pPr>
          </w:p>
          <w:p w14:paraId="1DBE867B" w14:textId="77777777" w:rsidR="00CA09BB" w:rsidRDefault="00CA09BB" w:rsidP="009B587C">
            <w:pPr>
              <w:spacing w:after="0" w:line="240" w:lineRule="auto"/>
              <w:rPr>
                <w:rFonts w:ascii="Verdana" w:hAnsi="Verdana" w:cs="Arial"/>
                <w:sz w:val="16"/>
                <w:szCs w:val="16"/>
              </w:rPr>
            </w:pPr>
          </w:p>
          <w:p w14:paraId="11864B7C" w14:textId="77777777" w:rsidR="00CA09BB" w:rsidRDefault="00CA09BB" w:rsidP="009B587C">
            <w:pPr>
              <w:spacing w:after="0" w:line="240" w:lineRule="auto"/>
              <w:rPr>
                <w:rFonts w:ascii="Verdana" w:hAnsi="Verdana" w:cs="Arial"/>
                <w:sz w:val="16"/>
                <w:szCs w:val="16"/>
              </w:rPr>
            </w:pPr>
          </w:p>
          <w:p w14:paraId="77656CB1" w14:textId="77777777" w:rsidR="00CA09BB" w:rsidRDefault="00CA09BB" w:rsidP="009B587C">
            <w:pPr>
              <w:spacing w:after="0" w:line="240" w:lineRule="auto"/>
              <w:rPr>
                <w:rFonts w:ascii="Verdana" w:hAnsi="Verdana" w:cs="Arial"/>
                <w:sz w:val="16"/>
                <w:szCs w:val="16"/>
              </w:rPr>
            </w:pPr>
          </w:p>
          <w:p w14:paraId="0A6FD898" w14:textId="77777777" w:rsidR="00CA09BB" w:rsidRDefault="00CA09BB" w:rsidP="009B587C">
            <w:pPr>
              <w:spacing w:after="0" w:line="240" w:lineRule="auto"/>
              <w:rPr>
                <w:rFonts w:ascii="Verdana" w:hAnsi="Verdana" w:cs="Arial"/>
                <w:sz w:val="16"/>
                <w:szCs w:val="16"/>
              </w:rPr>
            </w:pPr>
          </w:p>
          <w:p w14:paraId="0E3F2AFD" w14:textId="3A1C433A" w:rsidR="009B587C" w:rsidRPr="00666AB9" w:rsidRDefault="00DF033D" w:rsidP="009B587C">
            <w:pPr>
              <w:spacing w:after="0" w:line="240" w:lineRule="auto"/>
              <w:rPr>
                <w:rFonts w:ascii="Verdana" w:hAnsi="Verdana" w:cs="Arial"/>
                <w:sz w:val="16"/>
                <w:szCs w:val="16"/>
              </w:rPr>
            </w:pPr>
            <w:r>
              <w:rPr>
                <w:rFonts w:ascii="Verdana" w:hAnsi="Verdana" w:cs="Arial"/>
                <w:sz w:val="16"/>
                <w:szCs w:val="16"/>
              </w:rPr>
              <w:lastRenderedPageBreak/>
              <w:t xml:space="preserve">(P) </w:t>
            </w:r>
            <w:r w:rsidR="00CA09BB" w:rsidRPr="00CA09BB">
              <w:rPr>
                <w:rFonts w:ascii="Verdana" w:hAnsi="Verdana" w:cs="Arial"/>
                <w:sz w:val="16"/>
                <w:szCs w:val="16"/>
              </w:rPr>
              <w:t>Solicitar adquisición de bien o servicio</w:t>
            </w:r>
          </w:p>
        </w:tc>
        <w:tc>
          <w:tcPr>
            <w:tcW w:w="1964" w:type="dxa"/>
            <w:tcBorders>
              <w:bottom w:val="single" w:sz="4" w:space="0" w:color="auto"/>
            </w:tcBorders>
            <w:tcMar>
              <w:top w:w="57" w:type="dxa"/>
              <w:left w:w="113" w:type="dxa"/>
              <w:bottom w:w="57" w:type="dxa"/>
            </w:tcMar>
            <w:vAlign w:val="center"/>
          </w:tcPr>
          <w:p w14:paraId="2860E84E" w14:textId="2508B2ED" w:rsidR="009B587C" w:rsidRPr="00666AB9" w:rsidRDefault="00CA09BB" w:rsidP="009B587C">
            <w:pPr>
              <w:spacing w:after="0" w:line="240" w:lineRule="auto"/>
              <w:rPr>
                <w:rFonts w:ascii="Verdana" w:hAnsi="Verdana" w:cs="Arial"/>
                <w:sz w:val="16"/>
                <w:szCs w:val="16"/>
              </w:rPr>
            </w:pPr>
            <w:r w:rsidRPr="00CA09BB">
              <w:rPr>
                <w:rFonts w:ascii="Verdana" w:hAnsi="Verdana" w:cs="Arial"/>
                <w:sz w:val="16"/>
                <w:szCs w:val="16"/>
              </w:rPr>
              <w:lastRenderedPageBreak/>
              <w:t>Jefe Oficina de Sistemas de Información, Profesional Universitario</w:t>
            </w:r>
          </w:p>
        </w:tc>
        <w:tc>
          <w:tcPr>
            <w:tcW w:w="3975" w:type="dxa"/>
            <w:tcBorders>
              <w:bottom w:val="single" w:sz="4" w:space="0" w:color="auto"/>
            </w:tcBorders>
            <w:tcMar>
              <w:top w:w="57" w:type="dxa"/>
              <w:left w:w="113" w:type="dxa"/>
              <w:bottom w:w="57" w:type="dxa"/>
            </w:tcMar>
          </w:tcPr>
          <w:p w14:paraId="35CB9590" w14:textId="7077ADDE"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Remitir memorando con los estudios previos y demás documentos soporte de acuerdo con el tipo de contrato.</w:t>
            </w:r>
            <w:r>
              <w:rPr>
                <w:rFonts w:ascii="Verdana" w:hAnsi="Verdana" w:cs="Arial"/>
                <w:sz w:val="16"/>
                <w:szCs w:val="16"/>
              </w:rPr>
              <w:t xml:space="preserve"> </w:t>
            </w:r>
            <w:r w:rsidRPr="00CA09BB">
              <w:rPr>
                <w:rFonts w:ascii="Verdana" w:hAnsi="Verdana" w:cs="Arial"/>
                <w:sz w:val="16"/>
                <w:szCs w:val="16"/>
              </w:rPr>
              <w:t>De ser contratado se debe valorar si el contrato corresponde a:</w:t>
            </w:r>
          </w:p>
          <w:p w14:paraId="5E357573" w14:textId="77777777" w:rsidR="00CA09BB" w:rsidRPr="00CA09BB" w:rsidRDefault="00CA09BB" w:rsidP="00CA09BB">
            <w:pPr>
              <w:spacing w:after="0" w:line="240" w:lineRule="auto"/>
              <w:jc w:val="both"/>
              <w:rPr>
                <w:rFonts w:ascii="Verdana" w:hAnsi="Verdana" w:cs="Arial"/>
                <w:sz w:val="16"/>
                <w:szCs w:val="16"/>
              </w:rPr>
            </w:pPr>
          </w:p>
          <w:p w14:paraId="43E7A933"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1. Adquisición o desarrollo de software, se continúa en la casilla 6, actividades de software</w:t>
            </w:r>
          </w:p>
          <w:p w14:paraId="2952DD00" w14:textId="77777777" w:rsidR="00CA09BB" w:rsidRPr="00CA09BB" w:rsidRDefault="00CA09BB" w:rsidP="00CA09BB">
            <w:pPr>
              <w:spacing w:after="0" w:line="240" w:lineRule="auto"/>
              <w:jc w:val="both"/>
              <w:rPr>
                <w:rFonts w:ascii="Verdana" w:hAnsi="Verdana" w:cs="Arial"/>
                <w:sz w:val="16"/>
                <w:szCs w:val="16"/>
              </w:rPr>
            </w:pPr>
          </w:p>
          <w:p w14:paraId="6AF509D0"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2. Adquisición de Hardware: se continua en la casilla 6 actividades de Hardware</w:t>
            </w:r>
          </w:p>
          <w:p w14:paraId="55864EF9" w14:textId="77777777" w:rsidR="00CA09BB" w:rsidRPr="00CA09BB" w:rsidRDefault="00CA09BB" w:rsidP="00CA09BB">
            <w:pPr>
              <w:spacing w:after="0" w:line="240" w:lineRule="auto"/>
              <w:jc w:val="both"/>
              <w:rPr>
                <w:rFonts w:ascii="Verdana" w:hAnsi="Verdana" w:cs="Arial"/>
                <w:sz w:val="16"/>
                <w:szCs w:val="16"/>
              </w:rPr>
            </w:pPr>
          </w:p>
          <w:p w14:paraId="1C907B34"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lastRenderedPageBreak/>
              <w:t>3. Adquisición de servicio: actividades de Servicios, se continua en la casilla 6 actividades de Servicios</w:t>
            </w:r>
          </w:p>
          <w:p w14:paraId="6DD33E13" w14:textId="77777777" w:rsidR="00CA09BB" w:rsidRPr="00CA09BB" w:rsidRDefault="00CA09BB" w:rsidP="00CA09BB">
            <w:pPr>
              <w:spacing w:after="0" w:line="240" w:lineRule="auto"/>
              <w:jc w:val="both"/>
              <w:rPr>
                <w:rFonts w:ascii="Verdana" w:hAnsi="Verdana" w:cs="Arial"/>
                <w:sz w:val="16"/>
                <w:szCs w:val="16"/>
              </w:rPr>
            </w:pPr>
          </w:p>
          <w:p w14:paraId="5C0143FB" w14:textId="7E16114E"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 xml:space="preserve">En caso de no realizarse la contratación dejará formulado el proyecto en el procedimiento </w:t>
            </w:r>
            <w:r w:rsidR="000D0820">
              <w:rPr>
                <w:rFonts w:ascii="Verdana" w:hAnsi="Verdana" w:cs="Arial"/>
                <w:sz w:val="16"/>
                <w:szCs w:val="16"/>
              </w:rPr>
              <w:t>Gestión de cambios de Tecnologías de la Información</w:t>
            </w:r>
            <w:r w:rsidR="000D0820" w:rsidRPr="00CA09BB">
              <w:rPr>
                <w:rFonts w:ascii="Verdana" w:hAnsi="Verdana" w:cs="Arial"/>
                <w:sz w:val="16"/>
                <w:szCs w:val="16"/>
              </w:rPr>
              <w:t xml:space="preserve"> </w:t>
            </w:r>
            <w:r w:rsidRPr="00CA09BB">
              <w:rPr>
                <w:rFonts w:ascii="Verdana" w:hAnsi="Verdana" w:cs="Arial"/>
                <w:sz w:val="16"/>
                <w:szCs w:val="16"/>
              </w:rPr>
              <w:t>“Formular, Evaluar y Consolidar Planes, Proyectos y Programas” y se finaliza.</w:t>
            </w:r>
          </w:p>
          <w:p w14:paraId="3799CF5F" w14:textId="77777777" w:rsidR="00CA09BB" w:rsidRPr="00CA09BB" w:rsidRDefault="00CA09BB" w:rsidP="00CA09BB">
            <w:pPr>
              <w:spacing w:after="0" w:line="240" w:lineRule="auto"/>
              <w:jc w:val="both"/>
              <w:rPr>
                <w:rFonts w:ascii="Verdana" w:hAnsi="Verdana" w:cs="Arial"/>
                <w:b/>
                <w:bCs/>
                <w:sz w:val="16"/>
                <w:szCs w:val="16"/>
              </w:rPr>
            </w:pPr>
          </w:p>
          <w:p w14:paraId="68B6F5FF" w14:textId="77777777" w:rsidR="00CA09BB" w:rsidRDefault="00CA09BB" w:rsidP="009B587C">
            <w:pPr>
              <w:spacing w:after="0" w:line="240" w:lineRule="auto"/>
              <w:jc w:val="both"/>
              <w:rPr>
                <w:rFonts w:ascii="Verdana" w:hAnsi="Verdana" w:cs="Arial"/>
                <w:b/>
                <w:bCs/>
                <w:sz w:val="16"/>
                <w:szCs w:val="16"/>
              </w:rPr>
            </w:pPr>
          </w:p>
          <w:p w14:paraId="28BCBB40" w14:textId="09D0899E"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A09BB">
              <w:rPr>
                <w:rFonts w:ascii="Verdana" w:hAnsi="Verdana" w:cs="Arial"/>
                <w:b/>
                <w:bCs/>
                <w:sz w:val="16"/>
                <w:szCs w:val="16"/>
              </w:rPr>
              <w:t xml:space="preserve"> </w:t>
            </w:r>
            <w:r w:rsidR="00CA09BB" w:rsidRPr="00CA09BB">
              <w:rPr>
                <w:rFonts w:ascii="Verdana" w:hAnsi="Verdana" w:cs="Arial"/>
                <w:sz w:val="16"/>
                <w:szCs w:val="16"/>
              </w:rPr>
              <w:t>20 días hábiles</w:t>
            </w:r>
          </w:p>
        </w:tc>
        <w:tc>
          <w:tcPr>
            <w:tcW w:w="2692" w:type="dxa"/>
            <w:tcBorders>
              <w:bottom w:val="single" w:sz="4" w:space="0" w:color="auto"/>
            </w:tcBorders>
            <w:tcMar>
              <w:top w:w="57" w:type="dxa"/>
              <w:left w:w="113" w:type="dxa"/>
              <w:bottom w:w="57" w:type="dxa"/>
            </w:tcMar>
            <w:vAlign w:val="center"/>
          </w:tcPr>
          <w:p w14:paraId="6B684197" w14:textId="1C8E7A28" w:rsidR="009B587C" w:rsidRPr="00666AB9" w:rsidRDefault="00CA09BB" w:rsidP="009B587C">
            <w:pPr>
              <w:spacing w:after="0" w:line="240" w:lineRule="auto"/>
              <w:jc w:val="center"/>
              <w:rPr>
                <w:rFonts w:ascii="Verdana" w:hAnsi="Verdana" w:cs="Arial"/>
                <w:sz w:val="16"/>
                <w:szCs w:val="16"/>
              </w:rPr>
            </w:pPr>
            <w:r>
              <w:rPr>
                <w:rFonts w:ascii="Verdana" w:hAnsi="Verdana" w:cs="Arial"/>
                <w:sz w:val="16"/>
                <w:szCs w:val="16"/>
              </w:rPr>
              <w:lastRenderedPageBreak/>
              <w:t>Memorando</w:t>
            </w:r>
          </w:p>
        </w:tc>
      </w:tr>
      <w:tr w:rsidR="009B587C" w:rsidRPr="00666AB9" w14:paraId="0F93F7CC" w14:textId="77777777" w:rsidTr="726E6793">
        <w:trPr>
          <w:trHeight w:val="17"/>
        </w:trPr>
        <w:tc>
          <w:tcPr>
            <w:tcW w:w="549" w:type="dxa"/>
            <w:tcBorders>
              <w:bottom w:val="single" w:sz="4" w:space="0" w:color="auto"/>
            </w:tcBorders>
            <w:tcMar>
              <w:top w:w="57" w:type="dxa"/>
              <w:left w:w="113" w:type="dxa"/>
              <w:bottom w:w="57" w:type="dxa"/>
            </w:tcMar>
            <w:vAlign w:val="center"/>
          </w:tcPr>
          <w:p w14:paraId="0BEFA083" w14:textId="3A560D38" w:rsidR="009B587C" w:rsidRPr="00666AB9" w:rsidRDefault="00CA09BB" w:rsidP="009B587C">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588" w:type="dxa"/>
            <w:tcBorders>
              <w:bottom w:val="single" w:sz="4" w:space="0" w:color="auto"/>
            </w:tcBorders>
            <w:tcMar>
              <w:top w:w="57" w:type="dxa"/>
              <w:left w:w="113" w:type="dxa"/>
              <w:bottom w:w="57" w:type="dxa"/>
            </w:tcMar>
          </w:tcPr>
          <w:p w14:paraId="5120CCD2" w14:textId="77777777" w:rsidR="00CA09BB" w:rsidRDefault="00CA09BB" w:rsidP="009B587C">
            <w:pPr>
              <w:spacing w:after="0" w:line="240" w:lineRule="auto"/>
              <w:rPr>
                <w:rFonts w:ascii="Verdana" w:hAnsi="Verdana" w:cs="Arial"/>
                <w:sz w:val="16"/>
                <w:szCs w:val="16"/>
              </w:rPr>
            </w:pPr>
          </w:p>
          <w:p w14:paraId="581D0338" w14:textId="77777777" w:rsidR="0048055E" w:rsidRDefault="0048055E" w:rsidP="009B587C">
            <w:pPr>
              <w:spacing w:after="0" w:line="240" w:lineRule="auto"/>
              <w:rPr>
                <w:rFonts w:ascii="Verdana" w:hAnsi="Verdana" w:cs="Arial"/>
                <w:sz w:val="16"/>
                <w:szCs w:val="16"/>
              </w:rPr>
            </w:pPr>
          </w:p>
          <w:p w14:paraId="71149CAA" w14:textId="77777777" w:rsidR="0048055E" w:rsidRDefault="0048055E" w:rsidP="009B587C">
            <w:pPr>
              <w:spacing w:after="0" w:line="240" w:lineRule="auto"/>
              <w:rPr>
                <w:rFonts w:ascii="Verdana" w:hAnsi="Verdana" w:cs="Arial"/>
                <w:sz w:val="16"/>
                <w:szCs w:val="16"/>
              </w:rPr>
            </w:pPr>
          </w:p>
          <w:p w14:paraId="0ECD4A89" w14:textId="77777777" w:rsidR="0048055E" w:rsidRDefault="0048055E" w:rsidP="009B587C">
            <w:pPr>
              <w:spacing w:after="0" w:line="240" w:lineRule="auto"/>
              <w:rPr>
                <w:rFonts w:ascii="Verdana" w:hAnsi="Verdana" w:cs="Arial"/>
                <w:sz w:val="16"/>
                <w:szCs w:val="16"/>
              </w:rPr>
            </w:pPr>
          </w:p>
          <w:p w14:paraId="4C0ED0CA" w14:textId="77777777" w:rsidR="0048055E" w:rsidRDefault="0048055E" w:rsidP="009B587C">
            <w:pPr>
              <w:spacing w:after="0" w:line="240" w:lineRule="auto"/>
              <w:rPr>
                <w:rFonts w:ascii="Verdana" w:hAnsi="Verdana" w:cs="Arial"/>
                <w:sz w:val="16"/>
                <w:szCs w:val="16"/>
              </w:rPr>
            </w:pPr>
          </w:p>
          <w:p w14:paraId="3620BFAD" w14:textId="77777777" w:rsidR="0048055E" w:rsidRDefault="0048055E" w:rsidP="009B587C">
            <w:pPr>
              <w:spacing w:after="0" w:line="240" w:lineRule="auto"/>
              <w:rPr>
                <w:rFonts w:ascii="Verdana" w:hAnsi="Verdana" w:cs="Arial"/>
                <w:sz w:val="16"/>
                <w:szCs w:val="16"/>
              </w:rPr>
            </w:pPr>
          </w:p>
          <w:p w14:paraId="649CB62A" w14:textId="77777777" w:rsidR="0048055E" w:rsidRDefault="0048055E" w:rsidP="009B587C">
            <w:pPr>
              <w:spacing w:after="0" w:line="240" w:lineRule="auto"/>
              <w:rPr>
                <w:rFonts w:ascii="Verdana" w:hAnsi="Verdana" w:cs="Arial"/>
                <w:sz w:val="16"/>
                <w:szCs w:val="16"/>
              </w:rPr>
            </w:pPr>
          </w:p>
          <w:p w14:paraId="45111A90" w14:textId="77777777" w:rsidR="0048055E" w:rsidRDefault="0048055E" w:rsidP="009B587C">
            <w:pPr>
              <w:spacing w:after="0" w:line="240" w:lineRule="auto"/>
              <w:rPr>
                <w:rFonts w:ascii="Verdana" w:hAnsi="Verdana" w:cs="Arial"/>
                <w:sz w:val="16"/>
                <w:szCs w:val="16"/>
              </w:rPr>
            </w:pPr>
          </w:p>
          <w:p w14:paraId="53B607C5" w14:textId="77777777" w:rsidR="0048055E" w:rsidRDefault="0048055E" w:rsidP="009B587C">
            <w:pPr>
              <w:spacing w:after="0" w:line="240" w:lineRule="auto"/>
              <w:rPr>
                <w:rFonts w:ascii="Verdana" w:hAnsi="Verdana" w:cs="Arial"/>
                <w:sz w:val="16"/>
                <w:szCs w:val="16"/>
              </w:rPr>
            </w:pPr>
          </w:p>
          <w:p w14:paraId="1B3E179C" w14:textId="77777777" w:rsidR="0048055E" w:rsidRDefault="0048055E" w:rsidP="009B587C">
            <w:pPr>
              <w:spacing w:after="0" w:line="240" w:lineRule="auto"/>
              <w:rPr>
                <w:rFonts w:ascii="Verdana" w:hAnsi="Verdana" w:cs="Arial"/>
                <w:sz w:val="16"/>
                <w:szCs w:val="16"/>
              </w:rPr>
            </w:pPr>
          </w:p>
          <w:p w14:paraId="36D24B9D" w14:textId="77777777" w:rsidR="0048055E" w:rsidRDefault="0048055E" w:rsidP="009B587C">
            <w:pPr>
              <w:spacing w:after="0" w:line="240" w:lineRule="auto"/>
              <w:rPr>
                <w:rFonts w:ascii="Verdana" w:hAnsi="Verdana" w:cs="Arial"/>
                <w:sz w:val="16"/>
                <w:szCs w:val="16"/>
              </w:rPr>
            </w:pPr>
          </w:p>
          <w:p w14:paraId="1EED6861" w14:textId="77777777" w:rsidR="0048055E" w:rsidRDefault="0048055E" w:rsidP="009B587C">
            <w:pPr>
              <w:spacing w:after="0" w:line="240" w:lineRule="auto"/>
              <w:rPr>
                <w:rFonts w:ascii="Verdana" w:hAnsi="Verdana" w:cs="Arial"/>
                <w:sz w:val="16"/>
                <w:szCs w:val="16"/>
              </w:rPr>
            </w:pPr>
          </w:p>
          <w:p w14:paraId="24B0B754" w14:textId="77777777" w:rsidR="0048055E" w:rsidRDefault="0048055E" w:rsidP="009B587C">
            <w:pPr>
              <w:spacing w:after="0" w:line="240" w:lineRule="auto"/>
              <w:rPr>
                <w:rFonts w:ascii="Verdana" w:hAnsi="Verdana" w:cs="Arial"/>
                <w:sz w:val="16"/>
                <w:szCs w:val="16"/>
              </w:rPr>
            </w:pPr>
          </w:p>
          <w:p w14:paraId="04B6C311" w14:textId="77777777" w:rsidR="0048055E" w:rsidRDefault="0048055E" w:rsidP="009B587C">
            <w:pPr>
              <w:spacing w:after="0" w:line="240" w:lineRule="auto"/>
              <w:rPr>
                <w:rFonts w:ascii="Verdana" w:hAnsi="Verdana" w:cs="Arial"/>
                <w:sz w:val="16"/>
                <w:szCs w:val="16"/>
              </w:rPr>
            </w:pPr>
          </w:p>
          <w:p w14:paraId="02ED7166" w14:textId="0ADBA102" w:rsidR="009B587C" w:rsidRPr="00666AB9" w:rsidRDefault="00DF033D" w:rsidP="009B587C">
            <w:pPr>
              <w:spacing w:after="0" w:line="240" w:lineRule="auto"/>
              <w:rPr>
                <w:rFonts w:ascii="Verdana" w:hAnsi="Verdana" w:cs="Arial"/>
                <w:sz w:val="16"/>
                <w:szCs w:val="16"/>
              </w:rPr>
            </w:pPr>
            <w:r>
              <w:rPr>
                <w:rFonts w:ascii="Verdana" w:hAnsi="Verdana" w:cs="Arial"/>
                <w:sz w:val="16"/>
                <w:szCs w:val="16"/>
              </w:rPr>
              <w:t xml:space="preserve">(P) </w:t>
            </w:r>
            <w:r w:rsidR="00CA09BB" w:rsidRPr="00CA09BB">
              <w:rPr>
                <w:rFonts w:ascii="Verdana" w:hAnsi="Verdana" w:cs="Arial"/>
                <w:sz w:val="16"/>
                <w:szCs w:val="16"/>
              </w:rPr>
              <w:t>Realizar el Plan de Trabajo y establecer cronograma de actividades</w:t>
            </w:r>
          </w:p>
        </w:tc>
        <w:tc>
          <w:tcPr>
            <w:tcW w:w="1964" w:type="dxa"/>
            <w:tcBorders>
              <w:bottom w:val="single" w:sz="4" w:space="0" w:color="auto"/>
            </w:tcBorders>
            <w:tcMar>
              <w:top w:w="57" w:type="dxa"/>
              <w:left w:w="113" w:type="dxa"/>
              <w:bottom w:w="57" w:type="dxa"/>
            </w:tcMar>
            <w:vAlign w:val="center"/>
          </w:tcPr>
          <w:p w14:paraId="6A24052F" w14:textId="40C846EB" w:rsidR="009B587C" w:rsidRPr="00666AB9" w:rsidRDefault="00CA09BB" w:rsidP="009B587C">
            <w:pPr>
              <w:spacing w:after="0" w:line="240" w:lineRule="auto"/>
              <w:rPr>
                <w:rFonts w:ascii="Verdana" w:hAnsi="Verdana" w:cs="Arial"/>
                <w:sz w:val="16"/>
                <w:szCs w:val="16"/>
              </w:rPr>
            </w:pPr>
            <w:r w:rsidRPr="00CA09BB">
              <w:rPr>
                <w:rFonts w:ascii="Verdana" w:hAnsi="Verdana" w:cs="Arial"/>
                <w:sz w:val="16"/>
                <w:szCs w:val="16"/>
              </w:rPr>
              <w:t>Coordinador Grupo Desarrollo y Mantenimiento de Aplicaciones., Coordinador Grupo Ingeniería y Soporte Técnico, Profesional Especializado</w:t>
            </w:r>
          </w:p>
        </w:tc>
        <w:tc>
          <w:tcPr>
            <w:tcW w:w="3975" w:type="dxa"/>
            <w:tcBorders>
              <w:bottom w:val="single" w:sz="4" w:space="0" w:color="auto"/>
            </w:tcBorders>
            <w:tcMar>
              <w:top w:w="57" w:type="dxa"/>
              <w:left w:w="113" w:type="dxa"/>
              <w:bottom w:w="57" w:type="dxa"/>
            </w:tcMar>
          </w:tcPr>
          <w:p w14:paraId="108436FD"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Planear la ejecución del contrato y construir el cronograma de actividades que se seguirá para el desarrollo del proyecto.</w:t>
            </w:r>
          </w:p>
          <w:p w14:paraId="3B3E3FCF" w14:textId="77777777" w:rsidR="00CA09BB" w:rsidRPr="00CA09BB" w:rsidRDefault="00CA09BB" w:rsidP="00CA09BB">
            <w:pPr>
              <w:spacing w:after="0" w:line="240" w:lineRule="auto"/>
              <w:jc w:val="both"/>
              <w:rPr>
                <w:rFonts w:ascii="Verdana" w:hAnsi="Verdana" w:cs="Arial"/>
                <w:sz w:val="16"/>
                <w:szCs w:val="16"/>
              </w:rPr>
            </w:pPr>
          </w:p>
          <w:p w14:paraId="5E22AF01"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1. Si corresponde a Desarrollo o adquisición de software:</w:t>
            </w:r>
          </w:p>
          <w:p w14:paraId="73A0AC27"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Desarrollo de software: siga al paso 7 de este procedimiento.</w:t>
            </w:r>
          </w:p>
          <w:p w14:paraId="75F9387E" w14:textId="77777777" w:rsidR="00CA09BB" w:rsidRPr="00CA09BB" w:rsidRDefault="00CA09BB" w:rsidP="00CA09BB">
            <w:pPr>
              <w:spacing w:after="0" w:line="240" w:lineRule="auto"/>
              <w:jc w:val="both"/>
              <w:rPr>
                <w:rFonts w:ascii="Verdana" w:hAnsi="Verdana" w:cs="Arial"/>
                <w:sz w:val="16"/>
                <w:szCs w:val="16"/>
              </w:rPr>
            </w:pPr>
          </w:p>
          <w:p w14:paraId="74F9425D"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Adquisición de licenciamiento de Software, siga al paso 9 de este procedimiento.</w:t>
            </w:r>
          </w:p>
          <w:p w14:paraId="1973EF16" w14:textId="77777777" w:rsidR="00CA09BB" w:rsidRPr="00CA09BB" w:rsidRDefault="00CA09BB" w:rsidP="00CA09BB">
            <w:pPr>
              <w:spacing w:after="0" w:line="240" w:lineRule="auto"/>
              <w:jc w:val="both"/>
              <w:rPr>
                <w:rFonts w:ascii="Verdana" w:hAnsi="Verdana" w:cs="Arial"/>
                <w:sz w:val="16"/>
                <w:szCs w:val="16"/>
              </w:rPr>
            </w:pPr>
          </w:p>
          <w:p w14:paraId="0FA7D7DE"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3. Si corresponde a Adquisición de Hardware: Siga al paso 9 de este procedimiento.</w:t>
            </w:r>
          </w:p>
          <w:p w14:paraId="35110DF5" w14:textId="77777777" w:rsidR="00CA09BB" w:rsidRPr="00CA09BB" w:rsidRDefault="00CA09BB" w:rsidP="00CA09BB">
            <w:pPr>
              <w:spacing w:after="0" w:line="240" w:lineRule="auto"/>
              <w:jc w:val="both"/>
              <w:rPr>
                <w:rFonts w:ascii="Verdana" w:hAnsi="Verdana" w:cs="Arial"/>
                <w:sz w:val="16"/>
                <w:szCs w:val="16"/>
              </w:rPr>
            </w:pPr>
          </w:p>
          <w:p w14:paraId="6A512D38"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4. Si corresponde a Adquisición de servicios:</w:t>
            </w:r>
          </w:p>
          <w:p w14:paraId="4740A68B"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Mantenimiento: Coordinar con el contratista la asignación del recurso técnico, e informar a las áreas interesadas sobre la ejecución del mantenimiento.</w:t>
            </w:r>
          </w:p>
          <w:p w14:paraId="1641FD3D" w14:textId="77777777" w:rsidR="00CA09BB" w:rsidRPr="00CA09BB" w:rsidRDefault="00CA09BB" w:rsidP="00CA09BB">
            <w:pPr>
              <w:spacing w:after="0" w:line="240" w:lineRule="auto"/>
              <w:jc w:val="both"/>
              <w:rPr>
                <w:rFonts w:ascii="Verdana" w:hAnsi="Verdana" w:cs="Arial"/>
                <w:sz w:val="16"/>
                <w:szCs w:val="16"/>
              </w:rPr>
            </w:pPr>
          </w:p>
          <w:p w14:paraId="7C9CBF5C"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Solicitar permisos para el ingreso del recurso humano asignado por el contratista para el mantenimiento preventivo.</w:t>
            </w:r>
          </w:p>
          <w:p w14:paraId="24662116" w14:textId="77777777" w:rsidR="00CA09BB" w:rsidRPr="00CA09BB" w:rsidRDefault="00CA09BB" w:rsidP="00CA09BB">
            <w:pPr>
              <w:spacing w:after="0" w:line="240" w:lineRule="auto"/>
              <w:jc w:val="both"/>
              <w:rPr>
                <w:rFonts w:ascii="Verdana" w:hAnsi="Verdana" w:cs="Arial"/>
                <w:sz w:val="16"/>
                <w:szCs w:val="16"/>
              </w:rPr>
            </w:pPr>
          </w:p>
          <w:p w14:paraId="7D101BC9" w14:textId="77777777" w:rsidR="00CA09BB" w:rsidRPr="00CA09BB" w:rsidRDefault="00CA09BB" w:rsidP="00CA09BB">
            <w:pPr>
              <w:spacing w:after="0" w:line="240" w:lineRule="auto"/>
              <w:jc w:val="both"/>
              <w:rPr>
                <w:rFonts w:ascii="Verdana" w:hAnsi="Verdana" w:cs="Arial"/>
                <w:sz w:val="16"/>
                <w:szCs w:val="16"/>
              </w:rPr>
            </w:pPr>
            <w:r w:rsidRPr="00CA09BB">
              <w:rPr>
                <w:rFonts w:ascii="Verdana" w:hAnsi="Verdana" w:cs="Arial"/>
                <w:sz w:val="16"/>
                <w:szCs w:val="16"/>
              </w:rPr>
              <w:t>Servicios Profesionales: Establecer cronograma de Actividades.</w:t>
            </w:r>
          </w:p>
          <w:p w14:paraId="6E06E334" w14:textId="77777777" w:rsidR="00CA09BB" w:rsidRPr="00CA09BB" w:rsidRDefault="00CA09BB" w:rsidP="00CA09BB">
            <w:pPr>
              <w:spacing w:after="0" w:line="240" w:lineRule="auto"/>
              <w:jc w:val="both"/>
              <w:rPr>
                <w:rFonts w:ascii="Verdana" w:hAnsi="Verdana" w:cs="Arial"/>
                <w:b/>
                <w:bCs/>
                <w:sz w:val="16"/>
                <w:szCs w:val="16"/>
              </w:rPr>
            </w:pPr>
          </w:p>
          <w:p w14:paraId="0E7189A6" w14:textId="561B63D2" w:rsidR="00CA09BB" w:rsidRDefault="00CA09BB" w:rsidP="009B587C">
            <w:pPr>
              <w:spacing w:after="0" w:line="240" w:lineRule="auto"/>
              <w:jc w:val="both"/>
              <w:rPr>
                <w:rFonts w:ascii="Verdana" w:hAnsi="Verdana" w:cs="Arial"/>
                <w:sz w:val="16"/>
                <w:szCs w:val="16"/>
              </w:rPr>
            </w:pPr>
            <w:r w:rsidRPr="00CA09BB">
              <w:rPr>
                <w:rFonts w:ascii="Verdana" w:hAnsi="Verdana" w:cs="Arial"/>
                <w:b/>
                <w:bCs/>
                <w:sz w:val="16"/>
                <w:szCs w:val="16"/>
              </w:rPr>
              <w:t xml:space="preserve">Nota: </w:t>
            </w:r>
            <w:r w:rsidRPr="00CA09BB">
              <w:rPr>
                <w:rFonts w:ascii="Verdana" w:hAnsi="Verdana" w:cs="Arial"/>
                <w:sz w:val="16"/>
                <w:szCs w:val="16"/>
              </w:rPr>
              <w:t>Esta actividad se realiza de manera permanente.</w:t>
            </w:r>
          </w:p>
          <w:p w14:paraId="7F994463" w14:textId="77777777" w:rsidR="005A2164" w:rsidRDefault="005A2164" w:rsidP="009B587C">
            <w:pPr>
              <w:spacing w:after="0" w:line="240" w:lineRule="auto"/>
              <w:jc w:val="both"/>
              <w:rPr>
                <w:rFonts w:ascii="Verdana" w:hAnsi="Verdana" w:cs="Arial"/>
                <w:b/>
                <w:bCs/>
                <w:sz w:val="16"/>
                <w:szCs w:val="16"/>
              </w:rPr>
            </w:pPr>
          </w:p>
          <w:p w14:paraId="02E7BF96" w14:textId="044B4179"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A09BB">
              <w:rPr>
                <w:rFonts w:ascii="Verdana" w:hAnsi="Verdana" w:cs="Arial"/>
                <w:b/>
                <w:bCs/>
                <w:sz w:val="16"/>
                <w:szCs w:val="16"/>
              </w:rPr>
              <w:t xml:space="preserve"> </w:t>
            </w:r>
            <w:r w:rsidR="00CA09BB" w:rsidRPr="00CA09BB">
              <w:rPr>
                <w:rFonts w:ascii="Verdana" w:hAnsi="Verdana" w:cs="Arial"/>
                <w:sz w:val="16"/>
                <w:szCs w:val="16"/>
              </w:rPr>
              <w:t>Conforme especificidad de la solicitud.</w:t>
            </w:r>
          </w:p>
        </w:tc>
        <w:tc>
          <w:tcPr>
            <w:tcW w:w="2692" w:type="dxa"/>
            <w:tcBorders>
              <w:bottom w:val="single" w:sz="4" w:space="0" w:color="auto"/>
            </w:tcBorders>
            <w:tcMar>
              <w:top w:w="57" w:type="dxa"/>
              <w:left w:w="113" w:type="dxa"/>
              <w:bottom w:w="57" w:type="dxa"/>
            </w:tcMar>
            <w:vAlign w:val="center"/>
          </w:tcPr>
          <w:p w14:paraId="0FAD8A01" w14:textId="00B444B4" w:rsidR="009B587C" w:rsidRPr="00666AB9" w:rsidRDefault="00821B3D" w:rsidP="009B587C">
            <w:pPr>
              <w:spacing w:after="0" w:line="240" w:lineRule="auto"/>
              <w:jc w:val="center"/>
              <w:rPr>
                <w:rFonts w:ascii="Verdana" w:hAnsi="Verdana" w:cs="Arial"/>
                <w:sz w:val="16"/>
                <w:szCs w:val="16"/>
              </w:rPr>
            </w:pPr>
            <w:r>
              <w:rPr>
                <w:rFonts w:ascii="Verdana" w:hAnsi="Verdana" w:cs="Arial"/>
                <w:sz w:val="16"/>
                <w:szCs w:val="16"/>
              </w:rPr>
              <w:t>TE-FM-</w:t>
            </w:r>
            <w:r w:rsidR="009E3DD0">
              <w:rPr>
                <w:rFonts w:ascii="Verdana" w:hAnsi="Verdana" w:cs="Arial"/>
                <w:sz w:val="16"/>
                <w:szCs w:val="16"/>
              </w:rPr>
              <w:t>00</w:t>
            </w:r>
            <w:r w:rsidR="0099145A">
              <w:rPr>
                <w:rFonts w:ascii="Verdana" w:hAnsi="Verdana" w:cs="Arial"/>
                <w:sz w:val="16"/>
                <w:szCs w:val="16"/>
              </w:rPr>
              <w:t>5</w:t>
            </w:r>
            <w:r w:rsidR="009E3DD0">
              <w:rPr>
                <w:rFonts w:ascii="Verdana" w:hAnsi="Verdana" w:cs="Arial"/>
                <w:sz w:val="16"/>
                <w:szCs w:val="16"/>
              </w:rPr>
              <w:t xml:space="preserve"> </w:t>
            </w:r>
            <w:r w:rsidR="009E3DD0" w:rsidRPr="00CA09BB">
              <w:rPr>
                <w:rFonts w:ascii="Verdana" w:hAnsi="Verdana" w:cs="Arial"/>
                <w:sz w:val="16"/>
                <w:szCs w:val="16"/>
              </w:rPr>
              <w:t>Plan</w:t>
            </w:r>
            <w:r w:rsidR="00CA09BB" w:rsidRPr="00CA09BB">
              <w:rPr>
                <w:rFonts w:ascii="Verdana" w:hAnsi="Verdana" w:cs="Arial"/>
                <w:sz w:val="16"/>
                <w:szCs w:val="16"/>
              </w:rPr>
              <w:t xml:space="preserve"> de trabajo de Proyecto</w:t>
            </w:r>
          </w:p>
        </w:tc>
      </w:tr>
      <w:tr w:rsidR="009B587C" w:rsidRPr="00666AB9" w14:paraId="6A6F0140" w14:textId="77777777" w:rsidTr="726E6793">
        <w:trPr>
          <w:trHeight w:val="17"/>
        </w:trPr>
        <w:tc>
          <w:tcPr>
            <w:tcW w:w="549" w:type="dxa"/>
            <w:tcBorders>
              <w:bottom w:val="single" w:sz="4" w:space="0" w:color="auto"/>
            </w:tcBorders>
            <w:tcMar>
              <w:top w:w="57" w:type="dxa"/>
              <w:left w:w="113" w:type="dxa"/>
              <w:bottom w:w="57" w:type="dxa"/>
            </w:tcMar>
            <w:vAlign w:val="center"/>
          </w:tcPr>
          <w:p w14:paraId="74DA0440" w14:textId="72662256" w:rsidR="009B587C" w:rsidRPr="00666AB9" w:rsidRDefault="0048055E" w:rsidP="009B587C">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588" w:type="dxa"/>
            <w:tcBorders>
              <w:bottom w:val="single" w:sz="4" w:space="0" w:color="auto"/>
            </w:tcBorders>
            <w:tcMar>
              <w:top w:w="57" w:type="dxa"/>
              <w:left w:w="113" w:type="dxa"/>
              <w:bottom w:w="57" w:type="dxa"/>
            </w:tcMar>
          </w:tcPr>
          <w:p w14:paraId="4A1D42F2" w14:textId="77777777" w:rsidR="0048055E" w:rsidRDefault="0048055E" w:rsidP="009B587C">
            <w:pPr>
              <w:spacing w:after="0" w:line="240" w:lineRule="auto"/>
              <w:rPr>
                <w:rFonts w:ascii="Verdana" w:hAnsi="Verdana" w:cs="Arial"/>
                <w:sz w:val="16"/>
                <w:szCs w:val="16"/>
              </w:rPr>
            </w:pPr>
          </w:p>
          <w:p w14:paraId="4EC2DBA1" w14:textId="77777777" w:rsidR="0048055E" w:rsidRDefault="0048055E" w:rsidP="009B587C">
            <w:pPr>
              <w:spacing w:after="0" w:line="240" w:lineRule="auto"/>
              <w:rPr>
                <w:rFonts w:ascii="Verdana" w:hAnsi="Verdana" w:cs="Arial"/>
                <w:sz w:val="16"/>
                <w:szCs w:val="16"/>
              </w:rPr>
            </w:pPr>
          </w:p>
          <w:p w14:paraId="3F8A720F" w14:textId="77777777" w:rsidR="00DF033D" w:rsidRDefault="00DF033D" w:rsidP="009B587C">
            <w:pPr>
              <w:spacing w:after="0" w:line="240" w:lineRule="auto"/>
              <w:rPr>
                <w:rFonts w:ascii="Verdana" w:hAnsi="Verdana" w:cs="Arial"/>
                <w:sz w:val="16"/>
                <w:szCs w:val="16"/>
              </w:rPr>
            </w:pPr>
          </w:p>
          <w:p w14:paraId="6AE2047B" w14:textId="719DA40E" w:rsidR="009B587C" w:rsidRPr="00666AB9" w:rsidRDefault="0042041D" w:rsidP="009B587C">
            <w:pPr>
              <w:spacing w:after="0" w:line="240" w:lineRule="auto"/>
              <w:rPr>
                <w:rFonts w:ascii="Verdana" w:hAnsi="Verdana" w:cs="Arial"/>
                <w:sz w:val="16"/>
                <w:szCs w:val="16"/>
              </w:rPr>
            </w:pPr>
            <w:r>
              <w:rPr>
                <w:rFonts w:ascii="Verdana" w:hAnsi="Verdana" w:cs="Arial"/>
                <w:sz w:val="16"/>
                <w:szCs w:val="16"/>
              </w:rPr>
              <w:t xml:space="preserve">(H) </w:t>
            </w:r>
            <w:r w:rsidR="0048055E" w:rsidRPr="0048055E">
              <w:rPr>
                <w:rFonts w:ascii="Verdana" w:hAnsi="Verdana" w:cs="Arial"/>
                <w:sz w:val="16"/>
                <w:szCs w:val="16"/>
              </w:rPr>
              <w:t>Diseñar y desarrollar solución</w:t>
            </w:r>
          </w:p>
        </w:tc>
        <w:tc>
          <w:tcPr>
            <w:tcW w:w="1964" w:type="dxa"/>
            <w:tcBorders>
              <w:bottom w:val="single" w:sz="4" w:space="0" w:color="auto"/>
            </w:tcBorders>
            <w:tcMar>
              <w:top w:w="57" w:type="dxa"/>
              <w:left w:w="113" w:type="dxa"/>
              <w:bottom w:w="57" w:type="dxa"/>
            </w:tcMar>
            <w:vAlign w:val="center"/>
          </w:tcPr>
          <w:p w14:paraId="7BD2DEFC" w14:textId="54755F07" w:rsidR="009B587C" w:rsidRPr="00666AB9" w:rsidRDefault="0048055E" w:rsidP="009B587C">
            <w:pPr>
              <w:spacing w:after="0" w:line="240" w:lineRule="auto"/>
              <w:rPr>
                <w:rFonts w:ascii="Verdana" w:hAnsi="Verdana" w:cs="Arial"/>
                <w:sz w:val="16"/>
                <w:szCs w:val="16"/>
              </w:rPr>
            </w:pPr>
            <w:r w:rsidRPr="0048055E">
              <w:rPr>
                <w:rFonts w:ascii="Verdana" w:hAnsi="Verdana" w:cs="Arial"/>
                <w:sz w:val="16"/>
                <w:szCs w:val="16"/>
              </w:rPr>
              <w:t>Profesional Especializado, Analista de sistemas</w:t>
            </w:r>
          </w:p>
        </w:tc>
        <w:tc>
          <w:tcPr>
            <w:tcW w:w="3975" w:type="dxa"/>
            <w:tcBorders>
              <w:bottom w:val="single" w:sz="4" w:space="0" w:color="auto"/>
            </w:tcBorders>
            <w:tcMar>
              <w:top w:w="57" w:type="dxa"/>
              <w:left w:w="113" w:type="dxa"/>
              <w:bottom w:w="57" w:type="dxa"/>
            </w:tcMar>
          </w:tcPr>
          <w:p w14:paraId="70D39CBF" w14:textId="698DEEBD"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t>Elaborar el diseño y desarrollo de la solución para su implementación o ajuste y establecer el plan de pruebas</w:t>
            </w:r>
            <w:r>
              <w:rPr>
                <w:rFonts w:ascii="Verdana" w:hAnsi="Verdana" w:cs="Arial"/>
                <w:sz w:val="16"/>
                <w:szCs w:val="16"/>
              </w:rPr>
              <w:t xml:space="preserve"> </w:t>
            </w:r>
            <w:r w:rsidRPr="0048055E">
              <w:rPr>
                <w:rFonts w:ascii="Verdana" w:hAnsi="Verdana" w:cs="Arial"/>
                <w:sz w:val="16"/>
                <w:szCs w:val="16"/>
              </w:rPr>
              <w:t>El Profesional designado desarrolla o acompaña en la ejecución de la solución, realiza pruebas y corrige fallas.</w:t>
            </w:r>
          </w:p>
          <w:p w14:paraId="594E727C" w14:textId="77777777" w:rsidR="0048055E" w:rsidRDefault="0048055E" w:rsidP="009B587C">
            <w:pPr>
              <w:spacing w:after="0" w:line="240" w:lineRule="auto"/>
              <w:jc w:val="both"/>
              <w:rPr>
                <w:rFonts w:ascii="Verdana" w:hAnsi="Verdana" w:cs="Arial"/>
                <w:b/>
                <w:bCs/>
                <w:sz w:val="16"/>
                <w:szCs w:val="16"/>
              </w:rPr>
            </w:pPr>
          </w:p>
          <w:p w14:paraId="63C176EF" w14:textId="14107CA9" w:rsidR="009B587C" w:rsidRPr="0048055E" w:rsidRDefault="009B587C" w:rsidP="009B587C">
            <w:pPr>
              <w:spacing w:after="0" w:line="240" w:lineRule="auto"/>
              <w:jc w:val="both"/>
            </w:pPr>
            <w:r w:rsidRPr="00666AB9">
              <w:rPr>
                <w:rFonts w:ascii="Verdana" w:hAnsi="Verdana" w:cs="Arial"/>
                <w:b/>
                <w:bCs/>
                <w:sz w:val="16"/>
                <w:szCs w:val="16"/>
              </w:rPr>
              <w:t>Tiempo:</w:t>
            </w:r>
            <w:r w:rsidR="0048055E">
              <w:t xml:space="preserve"> </w:t>
            </w:r>
            <w:r w:rsidR="0048055E" w:rsidRPr="0048055E">
              <w:rPr>
                <w:rFonts w:ascii="Verdana" w:hAnsi="Verdana" w:cs="Arial"/>
                <w:sz w:val="16"/>
                <w:szCs w:val="16"/>
              </w:rPr>
              <w:t>Conforme especificidad de la solicitud.</w:t>
            </w:r>
          </w:p>
        </w:tc>
        <w:tc>
          <w:tcPr>
            <w:tcW w:w="2692" w:type="dxa"/>
            <w:tcBorders>
              <w:bottom w:val="single" w:sz="4" w:space="0" w:color="auto"/>
            </w:tcBorders>
            <w:tcMar>
              <w:top w:w="57" w:type="dxa"/>
              <w:left w:w="113" w:type="dxa"/>
              <w:bottom w:w="57" w:type="dxa"/>
            </w:tcMar>
            <w:vAlign w:val="center"/>
          </w:tcPr>
          <w:p w14:paraId="0FFCA5BD" w14:textId="7218252A" w:rsidR="009B587C" w:rsidRPr="00666AB9" w:rsidRDefault="007E7F6F" w:rsidP="009B587C">
            <w:pPr>
              <w:spacing w:after="0" w:line="240" w:lineRule="auto"/>
              <w:jc w:val="center"/>
              <w:rPr>
                <w:rFonts w:ascii="Verdana" w:hAnsi="Verdana" w:cs="Arial"/>
                <w:sz w:val="16"/>
                <w:szCs w:val="16"/>
              </w:rPr>
            </w:pPr>
            <w:r>
              <w:rPr>
                <w:rFonts w:ascii="Verdana" w:hAnsi="Verdana" w:cs="Arial"/>
                <w:sz w:val="16"/>
                <w:szCs w:val="16"/>
              </w:rPr>
              <w:t xml:space="preserve">TE-FM-003 </w:t>
            </w:r>
            <w:r w:rsidR="0048055E" w:rsidRPr="0048055E">
              <w:rPr>
                <w:rFonts w:ascii="Verdana" w:hAnsi="Verdana" w:cs="Arial"/>
                <w:sz w:val="16"/>
                <w:szCs w:val="16"/>
              </w:rPr>
              <w:t>Plantilla Plan de Pruebas V1.0</w:t>
            </w:r>
          </w:p>
        </w:tc>
      </w:tr>
      <w:tr w:rsidR="009B587C" w:rsidRPr="00666AB9" w14:paraId="6A95EF83" w14:textId="77777777" w:rsidTr="726E6793">
        <w:trPr>
          <w:trHeight w:val="17"/>
        </w:trPr>
        <w:tc>
          <w:tcPr>
            <w:tcW w:w="549" w:type="dxa"/>
            <w:tcBorders>
              <w:bottom w:val="single" w:sz="4" w:space="0" w:color="auto"/>
            </w:tcBorders>
            <w:tcMar>
              <w:top w:w="57" w:type="dxa"/>
              <w:left w:w="113" w:type="dxa"/>
              <w:bottom w:w="57" w:type="dxa"/>
            </w:tcMar>
            <w:vAlign w:val="center"/>
          </w:tcPr>
          <w:p w14:paraId="3F8FD9EE" w14:textId="050CA6B3" w:rsidR="009B587C" w:rsidRPr="00666AB9" w:rsidRDefault="0048055E" w:rsidP="009B587C">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588" w:type="dxa"/>
            <w:tcBorders>
              <w:bottom w:val="single" w:sz="4" w:space="0" w:color="auto"/>
            </w:tcBorders>
            <w:tcMar>
              <w:top w:w="57" w:type="dxa"/>
              <w:left w:w="113" w:type="dxa"/>
              <w:bottom w:w="57" w:type="dxa"/>
            </w:tcMar>
          </w:tcPr>
          <w:p w14:paraId="7DEED503" w14:textId="77777777" w:rsidR="0048055E" w:rsidRDefault="0048055E" w:rsidP="009B587C">
            <w:pPr>
              <w:spacing w:after="0" w:line="240" w:lineRule="auto"/>
              <w:rPr>
                <w:rFonts w:ascii="Verdana" w:hAnsi="Verdana" w:cs="Arial"/>
                <w:sz w:val="16"/>
                <w:szCs w:val="16"/>
              </w:rPr>
            </w:pPr>
          </w:p>
          <w:p w14:paraId="0A85CD95" w14:textId="77777777" w:rsidR="0048055E" w:rsidRDefault="0048055E" w:rsidP="009B587C">
            <w:pPr>
              <w:spacing w:after="0" w:line="240" w:lineRule="auto"/>
              <w:rPr>
                <w:rFonts w:ascii="Verdana" w:hAnsi="Verdana" w:cs="Arial"/>
                <w:sz w:val="16"/>
                <w:szCs w:val="16"/>
              </w:rPr>
            </w:pPr>
          </w:p>
          <w:p w14:paraId="2A739348" w14:textId="77777777" w:rsidR="0048055E" w:rsidRDefault="0048055E" w:rsidP="009B587C">
            <w:pPr>
              <w:spacing w:after="0" w:line="240" w:lineRule="auto"/>
              <w:rPr>
                <w:rFonts w:ascii="Verdana" w:hAnsi="Verdana" w:cs="Arial"/>
                <w:sz w:val="16"/>
                <w:szCs w:val="16"/>
              </w:rPr>
            </w:pPr>
          </w:p>
          <w:p w14:paraId="4735AD5B" w14:textId="77777777" w:rsidR="0048055E" w:rsidRDefault="0048055E" w:rsidP="009B587C">
            <w:pPr>
              <w:spacing w:after="0" w:line="240" w:lineRule="auto"/>
              <w:rPr>
                <w:rFonts w:ascii="Verdana" w:hAnsi="Verdana" w:cs="Arial"/>
                <w:sz w:val="16"/>
                <w:szCs w:val="16"/>
              </w:rPr>
            </w:pPr>
          </w:p>
          <w:p w14:paraId="7FA6C3A1" w14:textId="77777777" w:rsidR="0048055E" w:rsidRDefault="0048055E" w:rsidP="009B587C">
            <w:pPr>
              <w:spacing w:after="0" w:line="240" w:lineRule="auto"/>
              <w:rPr>
                <w:rFonts w:ascii="Verdana" w:hAnsi="Verdana" w:cs="Arial"/>
                <w:sz w:val="16"/>
                <w:szCs w:val="16"/>
              </w:rPr>
            </w:pPr>
          </w:p>
          <w:p w14:paraId="0CA84599" w14:textId="2CFEAD7F" w:rsidR="009B587C" w:rsidRPr="00666AB9" w:rsidRDefault="0042041D" w:rsidP="009B587C">
            <w:pPr>
              <w:spacing w:after="0" w:line="240" w:lineRule="auto"/>
              <w:rPr>
                <w:rFonts w:ascii="Verdana" w:hAnsi="Verdana" w:cs="Arial"/>
                <w:sz w:val="16"/>
                <w:szCs w:val="16"/>
              </w:rPr>
            </w:pPr>
            <w:r>
              <w:rPr>
                <w:rFonts w:ascii="Verdana" w:hAnsi="Verdana" w:cs="Arial"/>
                <w:sz w:val="16"/>
                <w:szCs w:val="16"/>
              </w:rPr>
              <w:lastRenderedPageBreak/>
              <w:t xml:space="preserve">(H) </w:t>
            </w:r>
            <w:r w:rsidR="0048055E" w:rsidRPr="0048055E">
              <w:rPr>
                <w:rFonts w:ascii="Verdana" w:hAnsi="Verdana" w:cs="Arial"/>
                <w:sz w:val="16"/>
                <w:szCs w:val="16"/>
              </w:rPr>
              <w:t>Realizar un ambiente de prueba</w:t>
            </w:r>
          </w:p>
        </w:tc>
        <w:tc>
          <w:tcPr>
            <w:tcW w:w="1964" w:type="dxa"/>
            <w:tcBorders>
              <w:bottom w:val="single" w:sz="4" w:space="0" w:color="auto"/>
            </w:tcBorders>
            <w:tcMar>
              <w:top w:w="57" w:type="dxa"/>
              <w:left w:w="113" w:type="dxa"/>
              <w:bottom w:w="57" w:type="dxa"/>
            </w:tcMar>
            <w:vAlign w:val="center"/>
          </w:tcPr>
          <w:p w14:paraId="2E82B2A9" w14:textId="5DB8C50F" w:rsidR="009B587C" w:rsidRPr="00666AB9" w:rsidRDefault="0048055E" w:rsidP="009B587C">
            <w:pPr>
              <w:spacing w:after="0" w:line="240" w:lineRule="auto"/>
              <w:rPr>
                <w:rFonts w:ascii="Verdana" w:hAnsi="Verdana" w:cs="Arial"/>
                <w:sz w:val="16"/>
                <w:szCs w:val="16"/>
              </w:rPr>
            </w:pPr>
            <w:r w:rsidRPr="0048055E">
              <w:rPr>
                <w:rFonts w:ascii="Verdana" w:hAnsi="Verdana" w:cs="Arial"/>
                <w:sz w:val="16"/>
                <w:szCs w:val="16"/>
              </w:rPr>
              <w:lastRenderedPageBreak/>
              <w:t xml:space="preserve">Coordinador Grupo Desarrollo y Mantenimiento de Aplicaciones., Coordinador Grupo Ingeniería y Soporte </w:t>
            </w:r>
            <w:r w:rsidRPr="0048055E">
              <w:rPr>
                <w:rFonts w:ascii="Verdana" w:hAnsi="Verdana" w:cs="Arial"/>
                <w:sz w:val="16"/>
                <w:szCs w:val="16"/>
              </w:rPr>
              <w:lastRenderedPageBreak/>
              <w:t>Técnico, Profesional Especializado</w:t>
            </w:r>
          </w:p>
        </w:tc>
        <w:tc>
          <w:tcPr>
            <w:tcW w:w="3975" w:type="dxa"/>
            <w:tcBorders>
              <w:bottom w:val="single" w:sz="4" w:space="0" w:color="auto"/>
            </w:tcBorders>
            <w:tcMar>
              <w:top w:w="57" w:type="dxa"/>
              <w:left w:w="113" w:type="dxa"/>
              <w:bottom w:w="57" w:type="dxa"/>
            </w:tcMar>
          </w:tcPr>
          <w:p w14:paraId="5DD7E1DD" w14:textId="77777777"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lastRenderedPageBreak/>
              <w:t>Ejecutar piloto de software para validar la funcionalidad, diseño a la medida, confiabilidad del desarrollo elaborado, ajustado según la necesidad del solicitante.</w:t>
            </w:r>
          </w:p>
          <w:p w14:paraId="3E00BB58" w14:textId="77777777" w:rsidR="0048055E" w:rsidRPr="0048055E" w:rsidRDefault="0048055E" w:rsidP="0048055E">
            <w:pPr>
              <w:spacing w:after="0" w:line="240" w:lineRule="auto"/>
              <w:jc w:val="both"/>
              <w:rPr>
                <w:rFonts w:ascii="Verdana" w:hAnsi="Verdana" w:cs="Arial"/>
                <w:sz w:val="16"/>
                <w:szCs w:val="16"/>
              </w:rPr>
            </w:pPr>
          </w:p>
          <w:p w14:paraId="3D1FF390" w14:textId="77777777"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lastRenderedPageBreak/>
              <w:t>Se toma como muestra un usuario cuyas condiciones objetivas y subjetivas permitan implementar la solución desarrollada, con todas las variantes posibles de ejecución en tiempo real.</w:t>
            </w:r>
          </w:p>
          <w:p w14:paraId="1C885964" w14:textId="77777777" w:rsidR="0048055E" w:rsidRDefault="0048055E" w:rsidP="009B587C">
            <w:pPr>
              <w:spacing w:after="0" w:line="240" w:lineRule="auto"/>
              <w:jc w:val="both"/>
              <w:rPr>
                <w:rFonts w:ascii="Verdana" w:hAnsi="Verdana" w:cs="Arial"/>
                <w:b/>
                <w:bCs/>
                <w:sz w:val="16"/>
                <w:szCs w:val="16"/>
              </w:rPr>
            </w:pPr>
          </w:p>
          <w:p w14:paraId="670CBA16" w14:textId="7A1C4091"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48055E">
              <w:rPr>
                <w:rFonts w:ascii="Verdana" w:hAnsi="Verdana" w:cs="Arial"/>
                <w:b/>
                <w:bCs/>
                <w:sz w:val="16"/>
                <w:szCs w:val="16"/>
              </w:rPr>
              <w:t xml:space="preserve"> </w:t>
            </w:r>
            <w:r w:rsidR="0048055E" w:rsidRPr="0048055E">
              <w:rPr>
                <w:rFonts w:ascii="Verdana" w:hAnsi="Verdana" w:cs="Arial"/>
                <w:sz w:val="16"/>
                <w:szCs w:val="16"/>
              </w:rPr>
              <w:t xml:space="preserve">10 </w:t>
            </w:r>
            <w:r w:rsidR="0048055E" w:rsidRPr="00CA09BB">
              <w:rPr>
                <w:rFonts w:ascii="Verdana" w:hAnsi="Verdana" w:cs="Arial"/>
                <w:sz w:val="16"/>
                <w:szCs w:val="16"/>
              </w:rPr>
              <w:t>días hábiles</w:t>
            </w:r>
          </w:p>
        </w:tc>
        <w:tc>
          <w:tcPr>
            <w:tcW w:w="2692" w:type="dxa"/>
            <w:tcBorders>
              <w:bottom w:val="single" w:sz="4" w:space="0" w:color="auto"/>
            </w:tcBorders>
            <w:tcMar>
              <w:top w:w="57" w:type="dxa"/>
              <w:left w:w="113" w:type="dxa"/>
              <w:bottom w:w="57" w:type="dxa"/>
            </w:tcMar>
            <w:vAlign w:val="center"/>
          </w:tcPr>
          <w:p w14:paraId="6E4BBCC6" w14:textId="7ACE46F1" w:rsidR="009B587C" w:rsidRPr="00666AB9" w:rsidRDefault="007E7F6F" w:rsidP="009B587C">
            <w:pPr>
              <w:spacing w:after="0" w:line="240" w:lineRule="auto"/>
              <w:jc w:val="center"/>
              <w:rPr>
                <w:rFonts w:ascii="Verdana" w:hAnsi="Verdana" w:cs="Arial"/>
                <w:sz w:val="16"/>
                <w:szCs w:val="16"/>
              </w:rPr>
            </w:pPr>
            <w:r>
              <w:rPr>
                <w:rFonts w:ascii="Verdana" w:hAnsi="Verdana" w:cs="Arial"/>
                <w:sz w:val="16"/>
                <w:szCs w:val="16"/>
              </w:rPr>
              <w:lastRenderedPageBreak/>
              <w:t xml:space="preserve">TE-FM-003 </w:t>
            </w:r>
            <w:r w:rsidR="0048055E" w:rsidRPr="0048055E">
              <w:rPr>
                <w:rFonts w:ascii="Verdana" w:hAnsi="Verdana" w:cs="Arial"/>
                <w:sz w:val="16"/>
                <w:szCs w:val="16"/>
              </w:rPr>
              <w:t>Plantilla Plan de Pruebas V1.0</w:t>
            </w:r>
          </w:p>
        </w:tc>
      </w:tr>
      <w:tr w:rsidR="009B587C" w:rsidRPr="00666AB9" w14:paraId="13B1FBB2" w14:textId="77777777" w:rsidTr="726E6793">
        <w:trPr>
          <w:trHeight w:val="17"/>
        </w:trPr>
        <w:tc>
          <w:tcPr>
            <w:tcW w:w="549" w:type="dxa"/>
            <w:tcBorders>
              <w:bottom w:val="single" w:sz="4" w:space="0" w:color="auto"/>
            </w:tcBorders>
            <w:tcMar>
              <w:top w:w="57" w:type="dxa"/>
              <w:left w:w="113" w:type="dxa"/>
              <w:bottom w:w="57" w:type="dxa"/>
            </w:tcMar>
            <w:vAlign w:val="center"/>
          </w:tcPr>
          <w:p w14:paraId="151270E6" w14:textId="3BABE4F6" w:rsidR="009B587C" w:rsidRPr="00666AB9" w:rsidRDefault="0048055E" w:rsidP="009B587C">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588" w:type="dxa"/>
            <w:tcBorders>
              <w:bottom w:val="single" w:sz="4" w:space="0" w:color="auto"/>
            </w:tcBorders>
            <w:tcMar>
              <w:top w:w="57" w:type="dxa"/>
              <w:left w:w="113" w:type="dxa"/>
              <w:bottom w:w="57" w:type="dxa"/>
            </w:tcMar>
          </w:tcPr>
          <w:p w14:paraId="276724E0" w14:textId="77777777" w:rsidR="0048055E" w:rsidRDefault="0048055E" w:rsidP="009B587C">
            <w:pPr>
              <w:spacing w:after="0" w:line="240" w:lineRule="auto"/>
              <w:rPr>
                <w:rFonts w:ascii="Verdana" w:hAnsi="Verdana" w:cs="Arial"/>
                <w:sz w:val="16"/>
                <w:szCs w:val="16"/>
              </w:rPr>
            </w:pPr>
          </w:p>
          <w:p w14:paraId="515E9972" w14:textId="77777777" w:rsidR="0048055E" w:rsidRDefault="0048055E" w:rsidP="009B587C">
            <w:pPr>
              <w:spacing w:after="0" w:line="240" w:lineRule="auto"/>
              <w:rPr>
                <w:rFonts w:ascii="Verdana" w:hAnsi="Verdana" w:cs="Arial"/>
                <w:sz w:val="16"/>
                <w:szCs w:val="16"/>
              </w:rPr>
            </w:pPr>
          </w:p>
          <w:p w14:paraId="4A072820" w14:textId="77777777" w:rsidR="0048055E" w:rsidRDefault="0048055E" w:rsidP="009B587C">
            <w:pPr>
              <w:spacing w:after="0" w:line="240" w:lineRule="auto"/>
              <w:rPr>
                <w:rFonts w:ascii="Verdana" w:hAnsi="Verdana" w:cs="Arial"/>
                <w:sz w:val="16"/>
                <w:szCs w:val="16"/>
              </w:rPr>
            </w:pPr>
          </w:p>
          <w:p w14:paraId="7F81E824" w14:textId="5E5267E7" w:rsidR="009B587C" w:rsidRPr="00666AB9" w:rsidRDefault="0042041D" w:rsidP="009B587C">
            <w:pPr>
              <w:spacing w:after="0" w:line="240" w:lineRule="auto"/>
              <w:rPr>
                <w:rFonts w:ascii="Verdana" w:hAnsi="Verdana" w:cs="Arial"/>
                <w:sz w:val="16"/>
                <w:szCs w:val="16"/>
              </w:rPr>
            </w:pPr>
            <w:r>
              <w:rPr>
                <w:rFonts w:ascii="Verdana" w:hAnsi="Verdana" w:cs="Arial"/>
                <w:sz w:val="16"/>
                <w:szCs w:val="16"/>
              </w:rPr>
              <w:t xml:space="preserve">(H) </w:t>
            </w:r>
            <w:r w:rsidR="0048055E" w:rsidRPr="0048055E">
              <w:rPr>
                <w:rFonts w:ascii="Verdana" w:hAnsi="Verdana" w:cs="Arial"/>
                <w:sz w:val="16"/>
                <w:szCs w:val="16"/>
              </w:rPr>
              <w:t>Ejecutar y Desarrollar el plan para la tecnología adquirida</w:t>
            </w:r>
          </w:p>
        </w:tc>
        <w:tc>
          <w:tcPr>
            <w:tcW w:w="1964" w:type="dxa"/>
            <w:tcBorders>
              <w:bottom w:val="single" w:sz="4" w:space="0" w:color="auto"/>
            </w:tcBorders>
            <w:tcMar>
              <w:top w:w="57" w:type="dxa"/>
              <w:left w:w="113" w:type="dxa"/>
              <w:bottom w:w="57" w:type="dxa"/>
            </w:tcMar>
            <w:vAlign w:val="center"/>
          </w:tcPr>
          <w:p w14:paraId="35B39CF2" w14:textId="2C0740E5" w:rsidR="009B587C" w:rsidRPr="00666AB9" w:rsidRDefault="0048055E" w:rsidP="009B587C">
            <w:pPr>
              <w:spacing w:after="0" w:line="240" w:lineRule="auto"/>
              <w:rPr>
                <w:rFonts w:ascii="Verdana" w:hAnsi="Verdana" w:cs="Arial"/>
                <w:sz w:val="16"/>
                <w:szCs w:val="16"/>
              </w:rPr>
            </w:pPr>
            <w:r w:rsidRPr="0048055E">
              <w:rPr>
                <w:rFonts w:ascii="Verdana" w:hAnsi="Verdana" w:cs="Arial"/>
                <w:sz w:val="16"/>
                <w:szCs w:val="16"/>
              </w:rPr>
              <w:t>Coordinador Grupo Desarrollo y Mantenimiento de Aplicaciones., Coordinador Grupo Ingeniería y Soporte Técnico, Profesional Especializado</w:t>
            </w:r>
          </w:p>
        </w:tc>
        <w:tc>
          <w:tcPr>
            <w:tcW w:w="3975" w:type="dxa"/>
            <w:tcBorders>
              <w:bottom w:val="single" w:sz="4" w:space="0" w:color="auto"/>
            </w:tcBorders>
            <w:tcMar>
              <w:top w:w="57" w:type="dxa"/>
              <w:left w:w="113" w:type="dxa"/>
              <w:bottom w:w="57" w:type="dxa"/>
            </w:tcMar>
          </w:tcPr>
          <w:p w14:paraId="4573B43B" w14:textId="67ABA464"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t>Realizar de acuerdo con el plan de trabajo, las pruebas técnicas y funcionales; atendiendo los términos establecidos en la parte contractual y certificar el recibo a satisfacción.</w:t>
            </w:r>
          </w:p>
          <w:p w14:paraId="02D613B4" w14:textId="77777777" w:rsidR="0048055E" w:rsidRPr="0048055E" w:rsidRDefault="0048055E" w:rsidP="0048055E">
            <w:pPr>
              <w:spacing w:after="0" w:line="240" w:lineRule="auto"/>
              <w:jc w:val="both"/>
              <w:rPr>
                <w:rFonts w:ascii="Verdana" w:hAnsi="Verdana" w:cs="Arial"/>
                <w:sz w:val="16"/>
                <w:szCs w:val="16"/>
              </w:rPr>
            </w:pPr>
          </w:p>
          <w:p w14:paraId="7264D1AD" w14:textId="15326717"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t>El proveedor de la tecnología dictará la capacitación especificada en los pliegos de condiciones.</w:t>
            </w:r>
          </w:p>
          <w:p w14:paraId="6BF30C32" w14:textId="77777777" w:rsidR="0048055E" w:rsidRDefault="0048055E" w:rsidP="009B587C">
            <w:pPr>
              <w:spacing w:after="0" w:line="240" w:lineRule="auto"/>
              <w:jc w:val="both"/>
              <w:rPr>
                <w:rFonts w:ascii="Verdana" w:hAnsi="Verdana" w:cs="Arial"/>
                <w:b/>
                <w:bCs/>
                <w:sz w:val="16"/>
                <w:szCs w:val="16"/>
              </w:rPr>
            </w:pPr>
          </w:p>
          <w:p w14:paraId="4698D119" w14:textId="329B3A96"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48055E">
              <w:rPr>
                <w:rFonts w:ascii="Verdana" w:hAnsi="Verdana" w:cs="Arial"/>
                <w:b/>
                <w:bCs/>
                <w:sz w:val="16"/>
                <w:szCs w:val="16"/>
              </w:rPr>
              <w:t xml:space="preserve"> </w:t>
            </w:r>
            <w:r w:rsidR="0048055E" w:rsidRPr="0048055E">
              <w:rPr>
                <w:rFonts w:ascii="Verdana" w:hAnsi="Verdana" w:cs="Arial"/>
                <w:sz w:val="16"/>
                <w:szCs w:val="16"/>
              </w:rPr>
              <w:t>Conforme a lo dispuesto en la normatividad vigente.</w:t>
            </w:r>
          </w:p>
        </w:tc>
        <w:tc>
          <w:tcPr>
            <w:tcW w:w="2692" w:type="dxa"/>
            <w:tcBorders>
              <w:bottom w:val="single" w:sz="4" w:space="0" w:color="auto"/>
            </w:tcBorders>
            <w:tcMar>
              <w:top w:w="57" w:type="dxa"/>
              <w:left w:w="113" w:type="dxa"/>
              <w:bottom w:w="57" w:type="dxa"/>
            </w:tcMar>
            <w:vAlign w:val="center"/>
          </w:tcPr>
          <w:p w14:paraId="6F9A761C" w14:textId="568490B3" w:rsidR="009B587C" w:rsidRPr="00666AB9" w:rsidRDefault="007E7F6F" w:rsidP="009B587C">
            <w:pPr>
              <w:spacing w:after="0" w:line="240" w:lineRule="auto"/>
              <w:jc w:val="center"/>
              <w:rPr>
                <w:rFonts w:ascii="Verdana" w:hAnsi="Verdana" w:cs="Arial"/>
                <w:sz w:val="16"/>
                <w:szCs w:val="16"/>
              </w:rPr>
            </w:pPr>
            <w:r>
              <w:rPr>
                <w:rFonts w:ascii="Verdana" w:hAnsi="Verdana" w:cs="Arial"/>
                <w:sz w:val="16"/>
                <w:szCs w:val="16"/>
              </w:rPr>
              <w:t xml:space="preserve">TE-FM-003 </w:t>
            </w:r>
            <w:r w:rsidR="0048055E" w:rsidRPr="0048055E">
              <w:rPr>
                <w:rFonts w:ascii="Verdana" w:hAnsi="Verdana" w:cs="Arial"/>
                <w:sz w:val="16"/>
                <w:szCs w:val="16"/>
              </w:rPr>
              <w:t>Plantilla Plan de Pruebas V1.0</w:t>
            </w:r>
          </w:p>
        </w:tc>
      </w:tr>
      <w:tr w:rsidR="009B587C" w:rsidRPr="00666AB9" w14:paraId="4BB223CA" w14:textId="77777777" w:rsidTr="726E6793">
        <w:trPr>
          <w:trHeight w:val="17"/>
        </w:trPr>
        <w:tc>
          <w:tcPr>
            <w:tcW w:w="549" w:type="dxa"/>
            <w:tcBorders>
              <w:bottom w:val="single" w:sz="4" w:space="0" w:color="auto"/>
            </w:tcBorders>
            <w:tcMar>
              <w:top w:w="57" w:type="dxa"/>
              <w:left w:w="113" w:type="dxa"/>
              <w:bottom w:w="57" w:type="dxa"/>
            </w:tcMar>
            <w:vAlign w:val="center"/>
          </w:tcPr>
          <w:p w14:paraId="2E11A851" w14:textId="51A46373" w:rsidR="009B587C" w:rsidRPr="00666AB9" w:rsidRDefault="0048055E" w:rsidP="009B587C">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588" w:type="dxa"/>
            <w:tcBorders>
              <w:bottom w:val="single" w:sz="4" w:space="0" w:color="auto"/>
            </w:tcBorders>
            <w:tcMar>
              <w:top w:w="57" w:type="dxa"/>
              <w:left w:w="113" w:type="dxa"/>
              <w:bottom w:w="57" w:type="dxa"/>
            </w:tcMar>
          </w:tcPr>
          <w:p w14:paraId="2D2E10BD" w14:textId="77777777" w:rsidR="0048055E" w:rsidRDefault="0048055E" w:rsidP="009B587C">
            <w:pPr>
              <w:spacing w:after="0" w:line="240" w:lineRule="auto"/>
              <w:rPr>
                <w:rFonts w:ascii="Verdana" w:hAnsi="Verdana" w:cs="Arial"/>
                <w:sz w:val="16"/>
                <w:szCs w:val="16"/>
              </w:rPr>
            </w:pPr>
          </w:p>
          <w:p w14:paraId="7DDFEB77" w14:textId="77777777" w:rsidR="0048055E" w:rsidRDefault="0048055E" w:rsidP="009B587C">
            <w:pPr>
              <w:spacing w:after="0" w:line="240" w:lineRule="auto"/>
              <w:rPr>
                <w:rFonts w:ascii="Verdana" w:hAnsi="Verdana" w:cs="Arial"/>
                <w:sz w:val="16"/>
                <w:szCs w:val="16"/>
              </w:rPr>
            </w:pPr>
          </w:p>
          <w:p w14:paraId="0326591C" w14:textId="77777777" w:rsidR="0048055E" w:rsidRDefault="0048055E" w:rsidP="009B587C">
            <w:pPr>
              <w:spacing w:after="0" w:line="240" w:lineRule="auto"/>
              <w:rPr>
                <w:rFonts w:ascii="Verdana" w:hAnsi="Verdana" w:cs="Arial"/>
                <w:sz w:val="16"/>
                <w:szCs w:val="16"/>
              </w:rPr>
            </w:pPr>
          </w:p>
          <w:p w14:paraId="2242E20B" w14:textId="77777777" w:rsidR="0048055E" w:rsidRDefault="0048055E" w:rsidP="009B587C">
            <w:pPr>
              <w:spacing w:after="0" w:line="240" w:lineRule="auto"/>
              <w:rPr>
                <w:rFonts w:ascii="Verdana" w:hAnsi="Verdana" w:cs="Arial"/>
                <w:sz w:val="16"/>
                <w:szCs w:val="16"/>
              </w:rPr>
            </w:pPr>
          </w:p>
          <w:p w14:paraId="75C63C2E" w14:textId="77777777" w:rsidR="0048055E" w:rsidRDefault="0048055E" w:rsidP="009B587C">
            <w:pPr>
              <w:spacing w:after="0" w:line="240" w:lineRule="auto"/>
              <w:rPr>
                <w:rFonts w:ascii="Verdana" w:hAnsi="Verdana" w:cs="Arial"/>
                <w:sz w:val="16"/>
                <w:szCs w:val="16"/>
              </w:rPr>
            </w:pPr>
          </w:p>
          <w:p w14:paraId="78110258" w14:textId="77777777" w:rsidR="0048055E" w:rsidRDefault="0048055E" w:rsidP="009B587C">
            <w:pPr>
              <w:spacing w:after="0" w:line="240" w:lineRule="auto"/>
              <w:rPr>
                <w:rFonts w:ascii="Verdana" w:hAnsi="Verdana" w:cs="Arial"/>
                <w:sz w:val="16"/>
                <w:szCs w:val="16"/>
              </w:rPr>
            </w:pPr>
          </w:p>
          <w:p w14:paraId="7672FE4B" w14:textId="3190D010" w:rsidR="009B587C" w:rsidRPr="00666AB9" w:rsidRDefault="0042041D" w:rsidP="009B587C">
            <w:pPr>
              <w:spacing w:after="0" w:line="240" w:lineRule="auto"/>
              <w:rPr>
                <w:rFonts w:ascii="Verdana" w:hAnsi="Verdana" w:cs="Arial"/>
                <w:sz w:val="16"/>
                <w:szCs w:val="16"/>
              </w:rPr>
            </w:pPr>
            <w:r>
              <w:rPr>
                <w:rFonts w:ascii="Verdana" w:hAnsi="Verdana" w:cs="Arial"/>
                <w:sz w:val="16"/>
                <w:szCs w:val="16"/>
              </w:rPr>
              <w:t xml:space="preserve">(V) </w:t>
            </w:r>
            <w:r w:rsidR="0048055E" w:rsidRPr="0048055E">
              <w:rPr>
                <w:rFonts w:ascii="Verdana" w:hAnsi="Verdana" w:cs="Arial"/>
                <w:sz w:val="16"/>
                <w:szCs w:val="16"/>
              </w:rPr>
              <w:t>Validar que las especificaciones de los productos cumplan con lo requerido.</w:t>
            </w:r>
          </w:p>
        </w:tc>
        <w:tc>
          <w:tcPr>
            <w:tcW w:w="1964" w:type="dxa"/>
            <w:tcBorders>
              <w:bottom w:val="single" w:sz="4" w:space="0" w:color="auto"/>
            </w:tcBorders>
            <w:tcMar>
              <w:top w:w="57" w:type="dxa"/>
              <w:left w:w="113" w:type="dxa"/>
              <w:bottom w:w="57" w:type="dxa"/>
            </w:tcMar>
            <w:vAlign w:val="center"/>
          </w:tcPr>
          <w:p w14:paraId="34927F67" w14:textId="758B03BF" w:rsidR="009B587C" w:rsidRPr="00666AB9" w:rsidRDefault="0048055E" w:rsidP="009B587C">
            <w:pPr>
              <w:spacing w:after="0" w:line="240" w:lineRule="auto"/>
              <w:rPr>
                <w:rFonts w:ascii="Verdana" w:hAnsi="Verdana" w:cs="Arial"/>
                <w:sz w:val="16"/>
                <w:szCs w:val="16"/>
              </w:rPr>
            </w:pPr>
            <w:r w:rsidRPr="0048055E">
              <w:rPr>
                <w:rFonts w:ascii="Verdana" w:hAnsi="Verdana" w:cs="Arial"/>
                <w:sz w:val="16"/>
                <w:szCs w:val="16"/>
              </w:rPr>
              <w:t>Coordinador Grupo Desarrollo y Mantenimiento de Aplicaciones., Coordinador Grupo Ingeniería y Soporte Técnico, Profesional Especializado</w:t>
            </w:r>
          </w:p>
        </w:tc>
        <w:tc>
          <w:tcPr>
            <w:tcW w:w="3975" w:type="dxa"/>
            <w:tcBorders>
              <w:bottom w:val="single" w:sz="4" w:space="0" w:color="auto"/>
            </w:tcBorders>
            <w:tcMar>
              <w:top w:w="57" w:type="dxa"/>
              <w:left w:w="113" w:type="dxa"/>
              <w:bottom w:w="57" w:type="dxa"/>
            </w:tcMar>
          </w:tcPr>
          <w:p w14:paraId="7FB5F36D" w14:textId="77777777"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t>Verifica de forma continua que las actividades ejecutadas cumplan con las especificaciones establecidas en la parte contractual, realizando la correcta supervisión de contratos y seguimiento detallado de las actividades.</w:t>
            </w:r>
          </w:p>
          <w:p w14:paraId="0248A845" w14:textId="77777777" w:rsidR="0048055E" w:rsidRPr="0048055E" w:rsidRDefault="0048055E" w:rsidP="0048055E">
            <w:pPr>
              <w:spacing w:after="0" w:line="240" w:lineRule="auto"/>
              <w:jc w:val="both"/>
              <w:rPr>
                <w:rFonts w:ascii="Verdana" w:hAnsi="Verdana" w:cs="Arial"/>
                <w:sz w:val="16"/>
                <w:szCs w:val="16"/>
              </w:rPr>
            </w:pPr>
          </w:p>
          <w:p w14:paraId="386C025C" w14:textId="77777777"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t>Así mismo se validarán el funcionamiento de los desarrollos realizados internamente.</w:t>
            </w:r>
          </w:p>
          <w:p w14:paraId="22A34C1B" w14:textId="77777777" w:rsidR="0048055E" w:rsidRPr="0048055E" w:rsidRDefault="0048055E" w:rsidP="0048055E">
            <w:pPr>
              <w:spacing w:after="0" w:line="240" w:lineRule="auto"/>
              <w:jc w:val="both"/>
              <w:rPr>
                <w:rFonts w:ascii="Verdana" w:hAnsi="Verdana" w:cs="Arial"/>
                <w:sz w:val="16"/>
                <w:szCs w:val="16"/>
              </w:rPr>
            </w:pPr>
          </w:p>
          <w:p w14:paraId="55555D4A" w14:textId="6DAB79A1" w:rsidR="0048055E" w:rsidRPr="0048055E" w:rsidRDefault="0048055E" w:rsidP="0048055E">
            <w:pPr>
              <w:spacing w:after="0" w:line="240" w:lineRule="auto"/>
              <w:jc w:val="both"/>
              <w:rPr>
                <w:rFonts w:ascii="Verdana" w:hAnsi="Verdana" w:cs="Arial"/>
                <w:sz w:val="16"/>
                <w:szCs w:val="16"/>
              </w:rPr>
            </w:pPr>
            <w:r w:rsidRPr="0048055E">
              <w:rPr>
                <w:rFonts w:ascii="Verdana" w:hAnsi="Verdana" w:cs="Arial"/>
                <w:sz w:val="16"/>
                <w:szCs w:val="16"/>
              </w:rPr>
              <w:t>De cumplir los requerimientos para cualquiera de los casos se continuará el procedimiento; de lo contrario se volverá a realizar pruebas de funcionalidad y requerimientos técnicos.</w:t>
            </w:r>
          </w:p>
          <w:p w14:paraId="6C48DBED" w14:textId="77777777" w:rsidR="0048055E" w:rsidRDefault="0048055E" w:rsidP="009B587C">
            <w:pPr>
              <w:spacing w:after="0" w:line="240" w:lineRule="auto"/>
              <w:jc w:val="both"/>
              <w:rPr>
                <w:rFonts w:ascii="Verdana" w:hAnsi="Verdana" w:cs="Arial"/>
                <w:b/>
                <w:bCs/>
                <w:sz w:val="16"/>
                <w:szCs w:val="16"/>
              </w:rPr>
            </w:pPr>
          </w:p>
          <w:p w14:paraId="79B20603" w14:textId="22F994B7" w:rsidR="009B587C"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48055E">
              <w:rPr>
                <w:rFonts w:ascii="Verdana" w:hAnsi="Verdana" w:cs="Arial"/>
                <w:b/>
                <w:bCs/>
                <w:sz w:val="16"/>
                <w:szCs w:val="16"/>
              </w:rPr>
              <w:t xml:space="preserve"> </w:t>
            </w:r>
            <w:r w:rsidR="0048055E" w:rsidRPr="0048055E">
              <w:rPr>
                <w:rFonts w:ascii="Verdana" w:hAnsi="Verdana" w:cs="Arial"/>
                <w:sz w:val="16"/>
                <w:szCs w:val="16"/>
              </w:rPr>
              <w:t>Cada que se realice la actividad</w:t>
            </w:r>
          </w:p>
          <w:p w14:paraId="6047CE56" w14:textId="77777777" w:rsidR="0048055E" w:rsidRDefault="0048055E" w:rsidP="009B587C">
            <w:pPr>
              <w:spacing w:after="0" w:line="240" w:lineRule="auto"/>
              <w:jc w:val="both"/>
              <w:rPr>
                <w:rFonts w:ascii="Verdana" w:hAnsi="Verdana" w:cs="Arial"/>
                <w:b/>
                <w:bCs/>
                <w:sz w:val="16"/>
                <w:szCs w:val="16"/>
              </w:rPr>
            </w:pPr>
          </w:p>
          <w:p w14:paraId="732E6B81" w14:textId="50AD2FAA" w:rsidR="0048055E" w:rsidRPr="00666AB9" w:rsidRDefault="0048055E" w:rsidP="009B587C">
            <w:pPr>
              <w:spacing w:after="0" w:line="240" w:lineRule="auto"/>
              <w:jc w:val="both"/>
              <w:rPr>
                <w:rFonts w:ascii="Verdana" w:hAnsi="Verdana" w:cs="Arial"/>
                <w:b/>
                <w:bCs/>
                <w:sz w:val="16"/>
                <w:szCs w:val="16"/>
              </w:rPr>
            </w:pPr>
            <w:r w:rsidRPr="0048055E">
              <w:rPr>
                <w:rFonts w:ascii="Verdana" w:hAnsi="Verdana" w:cs="Arial"/>
                <w:b/>
                <w:bCs/>
                <w:sz w:val="16"/>
                <w:szCs w:val="16"/>
              </w:rPr>
              <w:t>Control GTI-R3</w:t>
            </w:r>
          </w:p>
        </w:tc>
        <w:tc>
          <w:tcPr>
            <w:tcW w:w="2692" w:type="dxa"/>
            <w:tcBorders>
              <w:bottom w:val="single" w:sz="4" w:space="0" w:color="auto"/>
            </w:tcBorders>
            <w:tcMar>
              <w:top w:w="57" w:type="dxa"/>
              <w:left w:w="113" w:type="dxa"/>
              <w:bottom w:w="57" w:type="dxa"/>
            </w:tcMar>
            <w:vAlign w:val="center"/>
          </w:tcPr>
          <w:p w14:paraId="56DF32F1" w14:textId="0DBB50FB"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76ACD71A" w:rsidRPr="726E6793">
              <w:rPr>
                <w:rFonts w:ascii="Verdana" w:hAnsi="Verdana" w:cs="Arial"/>
                <w:sz w:val="16"/>
                <w:szCs w:val="16"/>
              </w:rPr>
              <w:t>02</w:t>
            </w:r>
            <w:r w:rsidRPr="726E6793">
              <w:rPr>
                <w:rFonts w:ascii="Verdana" w:hAnsi="Verdana" w:cs="Arial"/>
                <w:sz w:val="16"/>
                <w:szCs w:val="16"/>
              </w:rPr>
              <w:t xml:space="preserve"> </w:t>
            </w:r>
            <w:r w:rsidR="0048055E" w:rsidRPr="726E6793">
              <w:rPr>
                <w:rFonts w:ascii="Verdana" w:hAnsi="Verdana" w:cs="Arial"/>
                <w:sz w:val="16"/>
                <w:szCs w:val="16"/>
              </w:rPr>
              <w:t>Ayuda de Memoria</w:t>
            </w:r>
          </w:p>
        </w:tc>
      </w:tr>
      <w:tr w:rsidR="009B587C" w:rsidRPr="00666AB9" w14:paraId="36E58FF4" w14:textId="77777777" w:rsidTr="726E6793">
        <w:trPr>
          <w:trHeight w:val="17"/>
        </w:trPr>
        <w:tc>
          <w:tcPr>
            <w:tcW w:w="549" w:type="dxa"/>
            <w:tcBorders>
              <w:bottom w:val="single" w:sz="4" w:space="0" w:color="auto"/>
            </w:tcBorders>
            <w:tcMar>
              <w:top w:w="57" w:type="dxa"/>
              <w:left w:w="113" w:type="dxa"/>
              <w:bottom w:w="57" w:type="dxa"/>
            </w:tcMar>
            <w:vAlign w:val="center"/>
          </w:tcPr>
          <w:p w14:paraId="0C13C6DD" w14:textId="19381338" w:rsidR="009B587C" w:rsidRPr="00666AB9" w:rsidRDefault="0048055E" w:rsidP="009B587C">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588" w:type="dxa"/>
            <w:tcBorders>
              <w:bottom w:val="single" w:sz="4" w:space="0" w:color="auto"/>
            </w:tcBorders>
            <w:tcMar>
              <w:top w:w="57" w:type="dxa"/>
              <w:left w:w="113" w:type="dxa"/>
              <w:bottom w:w="57" w:type="dxa"/>
            </w:tcMar>
          </w:tcPr>
          <w:p w14:paraId="7B86E761" w14:textId="77777777" w:rsidR="004B1FC5" w:rsidRDefault="004B1FC5" w:rsidP="009B587C">
            <w:pPr>
              <w:spacing w:after="0" w:line="240" w:lineRule="auto"/>
              <w:rPr>
                <w:rFonts w:ascii="Verdana" w:hAnsi="Verdana" w:cs="Arial"/>
                <w:sz w:val="16"/>
                <w:szCs w:val="16"/>
              </w:rPr>
            </w:pPr>
          </w:p>
          <w:p w14:paraId="762204DE" w14:textId="77777777" w:rsidR="004B1FC5" w:rsidRDefault="004B1FC5" w:rsidP="009B587C">
            <w:pPr>
              <w:spacing w:after="0" w:line="240" w:lineRule="auto"/>
              <w:rPr>
                <w:rFonts w:ascii="Verdana" w:hAnsi="Verdana" w:cs="Arial"/>
                <w:sz w:val="16"/>
                <w:szCs w:val="16"/>
              </w:rPr>
            </w:pPr>
          </w:p>
          <w:p w14:paraId="31A68CF4" w14:textId="77777777" w:rsidR="004B1FC5" w:rsidRDefault="004B1FC5" w:rsidP="009B587C">
            <w:pPr>
              <w:spacing w:after="0" w:line="240" w:lineRule="auto"/>
              <w:rPr>
                <w:rFonts w:ascii="Verdana" w:hAnsi="Verdana" w:cs="Arial"/>
                <w:sz w:val="16"/>
                <w:szCs w:val="16"/>
              </w:rPr>
            </w:pPr>
          </w:p>
          <w:p w14:paraId="335F775A" w14:textId="77777777" w:rsidR="004B1FC5" w:rsidRDefault="004B1FC5" w:rsidP="009B587C">
            <w:pPr>
              <w:spacing w:after="0" w:line="240" w:lineRule="auto"/>
              <w:rPr>
                <w:rFonts w:ascii="Verdana" w:hAnsi="Verdana" w:cs="Arial"/>
                <w:sz w:val="16"/>
                <w:szCs w:val="16"/>
              </w:rPr>
            </w:pPr>
          </w:p>
          <w:p w14:paraId="6DC0D4E3" w14:textId="58B392DB" w:rsidR="009B587C" w:rsidRPr="00666AB9" w:rsidRDefault="0042041D" w:rsidP="009B587C">
            <w:pPr>
              <w:spacing w:after="0" w:line="240" w:lineRule="auto"/>
              <w:rPr>
                <w:rFonts w:ascii="Verdana" w:hAnsi="Verdana" w:cs="Arial"/>
                <w:sz w:val="16"/>
                <w:szCs w:val="16"/>
              </w:rPr>
            </w:pPr>
            <w:r>
              <w:rPr>
                <w:rFonts w:ascii="Verdana" w:hAnsi="Verdana" w:cs="Arial"/>
                <w:sz w:val="16"/>
                <w:szCs w:val="16"/>
              </w:rPr>
              <w:t xml:space="preserve">(H) </w:t>
            </w:r>
            <w:r w:rsidR="0048055E" w:rsidRPr="0048055E">
              <w:rPr>
                <w:rFonts w:ascii="Verdana" w:hAnsi="Verdana" w:cs="Arial"/>
                <w:sz w:val="16"/>
                <w:szCs w:val="16"/>
              </w:rPr>
              <w:t>Poner en Producción</w:t>
            </w:r>
          </w:p>
        </w:tc>
        <w:tc>
          <w:tcPr>
            <w:tcW w:w="1964" w:type="dxa"/>
            <w:tcBorders>
              <w:bottom w:val="single" w:sz="4" w:space="0" w:color="auto"/>
            </w:tcBorders>
            <w:tcMar>
              <w:top w:w="57" w:type="dxa"/>
              <w:left w:w="113" w:type="dxa"/>
              <w:bottom w:w="57" w:type="dxa"/>
            </w:tcMar>
            <w:vAlign w:val="center"/>
          </w:tcPr>
          <w:p w14:paraId="19B4090B" w14:textId="3A9C5640" w:rsidR="009B587C" w:rsidRPr="00666AB9" w:rsidRDefault="004E3FC7" w:rsidP="009B587C">
            <w:pPr>
              <w:spacing w:after="0" w:line="240" w:lineRule="auto"/>
              <w:rPr>
                <w:rFonts w:ascii="Verdana" w:hAnsi="Verdana" w:cs="Arial"/>
                <w:sz w:val="16"/>
                <w:szCs w:val="16"/>
              </w:rPr>
            </w:pPr>
            <w:r w:rsidRPr="004E3FC7">
              <w:rPr>
                <w:rFonts w:ascii="Verdana" w:hAnsi="Verdana" w:cs="Arial"/>
                <w:sz w:val="16"/>
                <w:szCs w:val="16"/>
              </w:rPr>
              <w:t>Coordinador Grupo Desarrollo y Mantenimiento de Aplicaciones., Coordinador Grupo Ingeniería y Soporte Técnico, Profesional Universitario, técnico Administrativo</w:t>
            </w:r>
          </w:p>
        </w:tc>
        <w:tc>
          <w:tcPr>
            <w:tcW w:w="3975" w:type="dxa"/>
            <w:tcBorders>
              <w:bottom w:val="single" w:sz="4" w:space="0" w:color="auto"/>
            </w:tcBorders>
            <w:tcMar>
              <w:top w:w="57" w:type="dxa"/>
              <w:left w:w="113" w:type="dxa"/>
              <w:bottom w:w="57" w:type="dxa"/>
            </w:tcMar>
          </w:tcPr>
          <w:p w14:paraId="0612B039" w14:textId="4C84947D" w:rsidR="00962ABB" w:rsidRDefault="00962ABB" w:rsidP="003F4068">
            <w:pPr>
              <w:spacing w:after="0" w:line="240" w:lineRule="auto"/>
              <w:jc w:val="both"/>
              <w:rPr>
                <w:rFonts w:ascii="Verdana" w:hAnsi="Verdana" w:cs="Arial"/>
                <w:sz w:val="16"/>
                <w:szCs w:val="16"/>
              </w:rPr>
            </w:pPr>
            <w:r>
              <w:rPr>
                <w:rFonts w:ascii="Verdana" w:hAnsi="Verdana" w:cs="Arial"/>
                <w:sz w:val="16"/>
                <w:szCs w:val="16"/>
              </w:rPr>
              <w:t xml:space="preserve">Implementar </w:t>
            </w:r>
            <w:r w:rsidR="003F4068" w:rsidRPr="003F4068">
              <w:rPr>
                <w:rFonts w:ascii="Verdana" w:hAnsi="Verdana" w:cs="Arial"/>
                <w:sz w:val="16"/>
                <w:szCs w:val="16"/>
              </w:rPr>
              <w:t>la solución en producción y se realizan ajustes necesarios para su correcto funcionamiento</w:t>
            </w:r>
            <w:r>
              <w:rPr>
                <w:rFonts w:ascii="Verdana" w:hAnsi="Verdana" w:cs="Arial"/>
                <w:sz w:val="16"/>
                <w:szCs w:val="16"/>
              </w:rPr>
              <w:t xml:space="preserve">, </w:t>
            </w:r>
            <w:r w:rsidRPr="003F4068">
              <w:rPr>
                <w:rFonts w:ascii="Verdana" w:hAnsi="Verdana" w:cs="Arial"/>
                <w:sz w:val="16"/>
                <w:szCs w:val="16"/>
              </w:rPr>
              <w:t>Si el producto fue un aplicativo o un sistema de información</w:t>
            </w:r>
            <w:r>
              <w:rPr>
                <w:rFonts w:ascii="Verdana" w:hAnsi="Verdana" w:cs="Arial"/>
                <w:sz w:val="16"/>
                <w:szCs w:val="16"/>
              </w:rPr>
              <w:t>.</w:t>
            </w:r>
          </w:p>
          <w:p w14:paraId="786AE074" w14:textId="77777777" w:rsidR="00962ABB" w:rsidRPr="003F4068" w:rsidRDefault="00962ABB" w:rsidP="003F4068">
            <w:pPr>
              <w:spacing w:after="0" w:line="240" w:lineRule="auto"/>
              <w:jc w:val="both"/>
              <w:rPr>
                <w:rFonts w:ascii="Verdana" w:hAnsi="Verdana" w:cs="Arial"/>
                <w:sz w:val="16"/>
                <w:szCs w:val="16"/>
              </w:rPr>
            </w:pPr>
          </w:p>
          <w:p w14:paraId="0623DAE2" w14:textId="4D64F53B" w:rsidR="00B72134" w:rsidRDefault="003F4068" w:rsidP="009B587C">
            <w:pPr>
              <w:spacing w:after="0" w:line="240" w:lineRule="auto"/>
              <w:jc w:val="both"/>
              <w:rPr>
                <w:rFonts w:ascii="Verdana" w:hAnsi="Verdana" w:cs="Arial"/>
                <w:sz w:val="16"/>
                <w:szCs w:val="16"/>
              </w:rPr>
            </w:pPr>
            <w:r w:rsidRPr="003F4068">
              <w:rPr>
                <w:rFonts w:ascii="Verdana" w:hAnsi="Verdana" w:cs="Arial"/>
                <w:sz w:val="16"/>
                <w:szCs w:val="16"/>
              </w:rPr>
              <w:t>Si el producto es una adquisición de infraestructura tecnológica se validará su correcto funcionamiento.</w:t>
            </w:r>
          </w:p>
          <w:p w14:paraId="552CE691" w14:textId="77777777" w:rsidR="003F4068" w:rsidRPr="003F4068" w:rsidRDefault="003F4068" w:rsidP="009B587C">
            <w:pPr>
              <w:spacing w:after="0" w:line="240" w:lineRule="auto"/>
              <w:jc w:val="both"/>
              <w:rPr>
                <w:rFonts w:ascii="Verdana" w:hAnsi="Verdana" w:cs="Arial"/>
                <w:sz w:val="16"/>
                <w:szCs w:val="16"/>
              </w:rPr>
            </w:pPr>
          </w:p>
          <w:p w14:paraId="2ACBB926" w14:textId="11493A10" w:rsidR="009B587C" w:rsidRPr="003F4068" w:rsidRDefault="009B587C" w:rsidP="009B587C">
            <w:pPr>
              <w:spacing w:after="0" w:line="240" w:lineRule="auto"/>
              <w:jc w:val="both"/>
              <w:rPr>
                <w:rFonts w:ascii="Verdana" w:hAnsi="Verdana" w:cs="Arial"/>
                <w:sz w:val="16"/>
                <w:szCs w:val="16"/>
              </w:rPr>
            </w:pPr>
            <w:r w:rsidRPr="003F4068">
              <w:rPr>
                <w:rFonts w:ascii="Verdana" w:hAnsi="Verdana" w:cs="Arial"/>
                <w:b/>
                <w:bCs/>
                <w:sz w:val="16"/>
                <w:szCs w:val="16"/>
              </w:rPr>
              <w:t>Tiempo:</w:t>
            </w:r>
            <w:r w:rsidR="004650DD" w:rsidRPr="003F4068">
              <w:rPr>
                <w:rFonts w:ascii="Verdana" w:hAnsi="Verdana" w:cs="Arial"/>
                <w:sz w:val="16"/>
                <w:szCs w:val="16"/>
              </w:rPr>
              <w:t xml:space="preserve"> De acuerdo con plan de trabajo.</w:t>
            </w:r>
          </w:p>
        </w:tc>
        <w:tc>
          <w:tcPr>
            <w:tcW w:w="2692" w:type="dxa"/>
            <w:tcBorders>
              <w:bottom w:val="single" w:sz="4" w:space="0" w:color="auto"/>
            </w:tcBorders>
            <w:tcMar>
              <w:top w:w="57" w:type="dxa"/>
              <w:left w:w="113" w:type="dxa"/>
              <w:bottom w:w="57" w:type="dxa"/>
            </w:tcMar>
            <w:vAlign w:val="center"/>
          </w:tcPr>
          <w:p w14:paraId="648AAB96" w14:textId="3C36FC19"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6306ED4B" w:rsidRPr="726E6793">
              <w:rPr>
                <w:rFonts w:ascii="Verdana" w:hAnsi="Verdana" w:cs="Arial"/>
                <w:sz w:val="16"/>
                <w:szCs w:val="16"/>
              </w:rPr>
              <w:t>02</w:t>
            </w:r>
            <w:r w:rsidRPr="726E6793">
              <w:rPr>
                <w:rFonts w:ascii="Verdana" w:hAnsi="Verdana" w:cs="Arial"/>
                <w:sz w:val="16"/>
                <w:szCs w:val="16"/>
              </w:rPr>
              <w:t xml:space="preserve"> </w:t>
            </w:r>
            <w:r w:rsidR="0048055E" w:rsidRPr="726E6793">
              <w:rPr>
                <w:rFonts w:ascii="Verdana" w:hAnsi="Verdana" w:cs="Arial"/>
                <w:sz w:val="16"/>
                <w:szCs w:val="16"/>
              </w:rPr>
              <w:t>Ayuda de Memoria</w:t>
            </w:r>
          </w:p>
        </w:tc>
      </w:tr>
      <w:tr w:rsidR="009B587C" w:rsidRPr="00666AB9" w14:paraId="4610168D" w14:textId="77777777" w:rsidTr="726E6793">
        <w:trPr>
          <w:trHeight w:val="17"/>
        </w:trPr>
        <w:tc>
          <w:tcPr>
            <w:tcW w:w="549" w:type="dxa"/>
            <w:tcBorders>
              <w:bottom w:val="single" w:sz="4" w:space="0" w:color="auto"/>
            </w:tcBorders>
            <w:tcMar>
              <w:top w:w="57" w:type="dxa"/>
              <w:left w:w="113" w:type="dxa"/>
              <w:bottom w:w="57" w:type="dxa"/>
            </w:tcMar>
            <w:vAlign w:val="center"/>
          </w:tcPr>
          <w:p w14:paraId="1FD06427" w14:textId="74355D4F" w:rsidR="009B587C" w:rsidRPr="00666AB9" w:rsidRDefault="006A77E5" w:rsidP="009B587C">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588" w:type="dxa"/>
            <w:tcBorders>
              <w:bottom w:val="single" w:sz="4" w:space="0" w:color="auto"/>
            </w:tcBorders>
            <w:tcMar>
              <w:top w:w="57" w:type="dxa"/>
              <w:left w:w="113" w:type="dxa"/>
              <w:bottom w:w="57" w:type="dxa"/>
            </w:tcMar>
          </w:tcPr>
          <w:p w14:paraId="625B4413" w14:textId="77777777" w:rsidR="00A36E9E" w:rsidRDefault="00A36E9E" w:rsidP="009B587C">
            <w:pPr>
              <w:spacing w:after="0" w:line="240" w:lineRule="auto"/>
              <w:rPr>
                <w:rFonts w:ascii="Verdana" w:hAnsi="Verdana" w:cs="Arial"/>
                <w:sz w:val="16"/>
                <w:szCs w:val="16"/>
              </w:rPr>
            </w:pPr>
          </w:p>
          <w:p w14:paraId="1DF6D83D" w14:textId="77777777" w:rsidR="00A36E9E" w:rsidRDefault="00A36E9E" w:rsidP="009B587C">
            <w:pPr>
              <w:spacing w:after="0" w:line="240" w:lineRule="auto"/>
              <w:rPr>
                <w:rFonts w:ascii="Verdana" w:hAnsi="Verdana" w:cs="Arial"/>
                <w:sz w:val="16"/>
                <w:szCs w:val="16"/>
              </w:rPr>
            </w:pPr>
          </w:p>
          <w:p w14:paraId="1C6B5035" w14:textId="77777777" w:rsidR="00A36E9E" w:rsidRDefault="00A36E9E" w:rsidP="009B587C">
            <w:pPr>
              <w:spacing w:after="0" w:line="240" w:lineRule="auto"/>
              <w:rPr>
                <w:rFonts w:ascii="Verdana" w:hAnsi="Verdana" w:cs="Arial"/>
                <w:sz w:val="16"/>
                <w:szCs w:val="16"/>
              </w:rPr>
            </w:pPr>
          </w:p>
          <w:p w14:paraId="189EDDD9" w14:textId="41848503"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(H) </w:t>
            </w:r>
            <w:r w:rsidR="00E05367" w:rsidRPr="00E05367">
              <w:rPr>
                <w:rFonts w:ascii="Verdana" w:hAnsi="Verdana" w:cs="Arial"/>
                <w:sz w:val="16"/>
                <w:szCs w:val="16"/>
              </w:rPr>
              <w:t>Realizar inspección de inventarios de carácter tecnológico</w:t>
            </w:r>
          </w:p>
        </w:tc>
        <w:tc>
          <w:tcPr>
            <w:tcW w:w="1964" w:type="dxa"/>
            <w:tcBorders>
              <w:bottom w:val="single" w:sz="4" w:space="0" w:color="auto"/>
            </w:tcBorders>
            <w:tcMar>
              <w:top w:w="57" w:type="dxa"/>
              <w:left w:w="113" w:type="dxa"/>
              <w:bottom w:w="57" w:type="dxa"/>
            </w:tcMar>
            <w:vAlign w:val="center"/>
          </w:tcPr>
          <w:p w14:paraId="21B191B8" w14:textId="01D370D3" w:rsidR="009B587C" w:rsidRPr="00666AB9" w:rsidRDefault="00F30E6C" w:rsidP="009B587C">
            <w:pPr>
              <w:spacing w:after="0" w:line="240" w:lineRule="auto"/>
              <w:rPr>
                <w:rFonts w:ascii="Verdana" w:hAnsi="Verdana" w:cs="Arial"/>
                <w:sz w:val="16"/>
                <w:szCs w:val="16"/>
              </w:rPr>
            </w:pPr>
            <w:r w:rsidRPr="00F30E6C">
              <w:rPr>
                <w:rFonts w:ascii="Verdana" w:hAnsi="Verdana" w:cs="Arial"/>
                <w:sz w:val="16"/>
                <w:szCs w:val="16"/>
              </w:rPr>
              <w:t>Profesional Especializado</w:t>
            </w:r>
          </w:p>
        </w:tc>
        <w:tc>
          <w:tcPr>
            <w:tcW w:w="3975" w:type="dxa"/>
            <w:tcBorders>
              <w:bottom w:val="single" w:sz="4" w:space="0" w:color="auto"/>
            </w:tcBorders>
            <w:tcMar>
              <w:top w:w="57" w:type="dxa"/>
              <w:left w:w="113" w:type="dxa"/>
              <w:bottom w:w="57" w:type="dxa"/>
            </w:tcMar>
          </w:tcPr>
          <w:p w14:paraId="616C9A5F" w14:textId="77777777" w:rsidR="008A7791" w:rsidRPr="008A7791" w:rsidRDefault="008A7791" w:rsidP="008A7791">
            <w:pPr>
              <w:spacing w:after="0" w:line="240" w:lineRule="auto"/>
              <w:jc w:val="both"/>
              <w:rPr>
                <w:rFonts w:ascii="Verdana" w:hAnsi="Verdana" w:cs="Arial"/>
                <w:sz w:val="16"/>
                <w:szCs w:val="16"/>
              </w:rPr>
            </w:pPr>
            <w:r w:rsidRPr="008A7791">
              <w:rPr>
                <w:rFonts w:ascii="Verdana" w:hAnsi="Verdana" w:cs="Arial"/>
                <w:sz w:val="16"/>
                <w:szCs w:val="16"/>
              </w:rPr>
              <w:t>Iniciar la actividad para el proceso de recepción de equipos y/o software y/o aplicaciones y/o plataformas de carácter tecnológico de parte del proveedor, el líder y/o Coordinador de la Oficina de Sistemas de Información,</w:t>
            </w:r>
          </w:p>
          <w:p w14:paraId="1E6B28B9" w14:textId="77777777" w:rsidR="008A7791" w:rsidRPr="008A7791" w:rsidRDefault="008A7791" w:rsidP="008A7791">
            <w:pPr>
              <w:spacing w:after="0" w:line="240" w:lineRule="auto"/>
              <w:jc w:val="both"/>
              <w:rPr>
                <w:rFonts w:ascii="Verdana" w:hAnsi="Verdana" w:cs="Arial"/>
                <w:sz w:val="16"/>
                <w:szCs w:val="16"/>
              </w:rPr>
            </w:pPr>
          </w:p>
          <w:p w14:paraId="62271656" w14:textId="71CD3E79" w:rsidR="006A77E5" w:rsidRDefault="008A7791" w:rsidP="009B587C">
            <w:pPr>
              <w:spacing w:after="0" w:line="240" w:lineRule="auto"/>
              <w:jc w:val="both"/>
              <w:rPr>
                <w:rFonts w:ascii="Verdana" w:hAnsi="Verdana" w:cs="Arial"/>
                <w:sz w:val="16"/>
                <w:szCs w:val="16"/>
              </w:rPr>
            </w:pPr>
            <w:r w:rsidRPr="008A7791">
              <w:rPr>
                <w:rFonts w:ascii="Verdana" w:hAnsi="Verdana" w:cs="Arial"/>
                <w:b/>
                <w:bCs/>
                <w:sz w:val="16"/>
                <w:szCs w:val="16"/>
              </w:rPr>
              <w:t>Nota:</w:t>
            </w:r>
            <w:r w:rsidRPr="008A7791">
              <w:rPr>
                <w:rFonts w:ascii="Verdana" w:hAnsi="Verdana" w:cs="Arial"/>
                <w:sz w:val="16"/>
                <w:szCs w:val="16"/>
              </w:rPr>
              <w:t xml:space="preserve"> esta actividad se realiza una vez recibida la solicitud del área administrativa de la entidad, por medio de la mesa de servicio de la Oficina de Sistemas de Información – OSI.</w:t>
            </w:r>
          </w:p>
          <w:p w14:paraId="35601567" w14:textId="77777777" w:rsidR="008A7791" w:rsidRPr="008A7791" w:rsidRDefault="008A7791" w:rsidP="009B587C">
            <w:pPr>
              <w:spacing w:after="0" w:line="240" w:lineRule="auto"/>
              <w:jc w:val="both"/>
              <w:rPr>
                <w:rFonts w:ascii="Verdana" w:hAnsi="Verdana" w:cs="Arial"/>
                <w:sz w:val="16"/>
                <w:szCs w:val="16"/>
              </w:rPr>
            </w:pPr>
          </w:p>
          <w:p w14:paraId="3430090D" w14:textId="5F05EBF8"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8A7791">
              <w:rPr>
                <w:rFonts w:ascii="Verdana" w:hAnsi="Verdana" w:cs="Arial"/>
                <w:b/>
                <w:bCs/>
                <w:sz w:val="16"/>
                <w:szCs w:val="16"/>
              </w:rPr>
              <w:t xml:space="preserve"> </w:t>
            </w:r>
            <w:r w:rsidR="008A7791" w:rsidRPr="008A7791">
              <w:rPr>
                <w:rFonts w:ascii="Verdana" w:hAnsi="Verdana" w:cs="Arial"/>
                <w:sz w:val="16"/>
                <w:szCs w:val="16"/>
              </w:rPr>
              <w:t>2</w:t>
            </w:r>
            <w:r w:rsidR="008A7791" w:rsidRPr="0048055E">
              <w:rPr>
                <w:rFonts w:ascii="Verdana" w:hAnsi="Verdana" w:cs="Arial"/>
                <w:sz w:val="16"/>
                <w:szCs w:val="16"/>
              </w:rPr>
              <w:t xml:space="preserve">0 </w:t>
            </w:r>
            <w:r w:rsidR="008A7791" w:rsidRPr="00CA09BB">
              <w:rPr>
                <w:rFonts w:ascii="Verdana" w:hAnsi="Verdana" w:cs="Arial"/>
                <w:sz w:val="16"/>
                <w:szCs w:val="16"/>
              </w:rPr>
              <w:t>días hábiles</w:t>
            </w:r>
          </w:p>
        </w:tc>
        <w:tc>
          <w:tcPr>
            <w:tcW w:w="2692" w:type="dxa"/>
            <w:tcBorders>
              <w:bottom w:val="single" w:sz="4" w:space="0" w:color="auto"/>
            </w:tcBorders>
            <w:tcMar>
              <w:top w:w="57" w:type="dxa"/>
              <w:left w:w="113" w:type="dxa"/>
              <w:bottom w:w="57" w:type="dxa"/>
            </w:tcMar>
            <w:vAlign w:val="center"/>
          </w:tcPr>
          <w:p w14:paraId="31D7FCF5" w14:textId="4497D5FB"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6D3ED981" w:rsidRPr="726E6793">
              <w:rPr>
                <w:rFonts w:ascii="Verdana" w:hAnsi="Verdana" w:cs="Arial"/>
                <w:sz w:val="16"/>
                <w:szCs w:val="16"/>
              </w:rPr>
              <w:t>02</w:t>
            </w:r>
            <w:r w:rsidRPr="726E6793">
              <w:rPr>
                <w:rFonts w:ascii="Verdana" w:hAnsi="Verdana" w:cs="Arial"/>
                <w:sz w:val="16"/>
                <w:szCs w:val="16"/>
              </w:rPr>
              <w:t xml:space="preserve"> </w:t>
            </w:r>
            <w:r w:rsidR="00A36E9E" w:rsidRPr="726E6793">
              <w:rPr>
                <w:rFonts w:ascii="Verdana" w:hAnsi="Verdana" w:cs="Arial"/>
                <w:sz w:val="16"/>
                <w:szCs w:val="16"/>
              </w:rPr>
              <w:t>Ayuda de Memoria</w:t>
            </w:r>
          </w:p>
        </w:tc>
      </w:tr>
      <w:tr w:rsidR="009B587C" w:rsidRPr="00666AB9" w14:paraId="578A9C91" w14:textId="77777777" w:rsidTr="726E6793">
        <w:trPr>
          <w:trHeight w:val="17"/>
        </w:trPr>
        <w:tc>
          <w:tcPr>
            <w:tcW w:w="549" w:type="dxa"/>
            <w:tcBorders>
              <w:bottom w:val="single" w:sz="4" w:space="0" w:color="auto"/>
            </w:tcBorders>
            <w:tcMar>
              <w:top w:w="57" w:type="dxa"/>
              <w:left w:w="113" w:type="dxa"/>
              <w:bottom w:w="57" w:type="dxa"/>
            </w:tcMar>
            <w:vAlign w:val="center"/>
          </w:tcPr>
          <w:p w14:paraId="723DE700" w14:textId="3FB9346C" w:rsidR="009B587C" w:rsidRPr="00666AB9" w:rsidRDefault="00A36E9E" w:rsidP="009B587C">
            <w:pPr>
              <w:spacing w:after="0" w:line="240" w:lineRule="auto"/>
              <w:ind w:left="-142"/>
              <w:jc w:val="center"/>
              <w:rPr>
                <w:rFonts w:ascii="Verdana" w:hAnsi="Verdana" w:cs="Arial"/>
                <w:b/>
                <w:sz w:val="16"/>
                <w:szCs w:val="16"/>
              </w:rPr>
            </w:pPr>
            <w:r>
              <w:rPr>
                <w:rFonts w:ascii="Verdana" w:hAnsi="Verdana" w:cs="Arial"/>
                <w:b/>
                <w:sz w:val="16"/>
                <w:szCs w:val="16"/>
              </w:rPr>
              <w:lastRenderedPageBreak/>
              <w:t>13</w:t>
            </w:r>
          </w:p>
        </w:tc>
        <w:tc>
          <w:tcPr>
            <w:tcW w:w="1588" w:type="dxa"/>
            <w:tcBorders>
              <w:bottom w:val="single" w:sz="4" w:space="0" w:color="auto"/>
            </w:tcBorders>
            <w:tcMar>
              <w:top w:w="57" w:type="dxa"/>
              <w:left w:w="113" w:type="dxa"/>
              <w:bottom w:w="57" w:type="dxa"/>
            </w:tcMar>
          </w:tcPr>
          <w:p w14:paraId="448E6B0E" w14:textId="77777777" w:rsidR="005316EA" w:rsidRDefault="005316EA" w:rsidP="009B587C">
            <w:pPr>
              <w:spacing w:after="0" w:line="240" w:lineRule="auto"/>
              <w:rPr>
                <w:rFonts w:ascii="Verdana" w:hAnsi="Verdana" w:cs="Arial"/>
                <w:sz w:val="16"/>
                <w:szCs w:val="16"/>
              </w:rPr>
            </w:pPr>
          </w:p>
          <w:p w14:paraId="74A06B2C" w14:textId="77777777" w:rsidR="005316EA" w:rsidRDefault="005316EA" w:rsidP="009B587C">
            <w:pPr>
              <w:spacing w:after="0" w:line="240" w:lineRule="auto"/>
              <w:rPr>
                <w:rFonts w:ascii="Verdana" w:hAnsi="Verdana" w:cs="Arial"/>
                <w:sz w:val="16"/>
                <w:szCs w:val="16"/>
              </w:rPr>
            </w:pPr>
          </w:p>
          <w:p w14:paraId="2F8A200D" w14:textId="77777777" w:rsidR="005316EA" w:rsidRDefault="005316EA" w:rsidP="009B587C">
            <w:pPr>
              <w:spacing w:after="0" w:line="240" w:lineRule="auto"/>
              <w:rPr>
                <w:rFonts w:ascii="Verdana" w:hAnsi="Verdana" w:cs="Arial"/>
                <w:sz w:val="16"/>
                <w:szCs w:val="16"/>
              </w:rPr>
            </w:pPr>
          </w:p>
          <w:p w14:paraId="4BD3EBA7" w14:textId="6D27FBAE"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(A) </w:t>
            </w:r>
            <w:r w:rsidR="00585C1F" w:rsidRPr="00585C1F">
              <w:rPr>
                <w:rFonts w:ascii="Verdana" w:hAnsi="Verdana" w:cs="Arial"/>
                <w:sz w:val="16"/>
                <w:szCs w:val="16"/>
              </w:rPr>
              <w:t>Actualizar el catálogo de servicios Tecnológicos, el catálogo de S.I. y el Plan de Mantenimiento</w:t>
            </w:r>
          </w:p>
        </w:tc>
        <w:tc>
          <w:tcPr>
            <w:tcW w:w="1964" w:type="dxa"/>
            <w:tcBorders>
              <w:bottom w:val="single" w:sz="4" w:space="0" w:color="auto"/>
            </w:tcBorders>
            <w:tcMar>
              <w:top w:w="57" w:type="dxa"/>
              <w:left w:w="113" w:type="dxa"/>
              <w:bottom w:w="57" w:type="dxa"/>
            </w:tcMar>
            <w:vAlign w:val="center"/>
          </w:tcPr>
          <w:p w14:paraId="1C043ADD" w14:textId="78B0DCD0" w:rsidR="009B587C" w:rsidRPr="00666AB9" w:rsidRDefault="000D0F28" w:rsidP="009B587C">
            <w:pPr>
              <w:spacing w:after="0" w:line="240" w:lineRule="auto"/>
              <w:rPr>
                <w:rFonts w:ascii="Verdana" w:hAnsi="Verdana" w:cs="Arial"/>
                <w:sz w:val="16"/>
                <w:szCs w:val="16"/>
              </w:rPr>
            </w:pPr>
            <w:r w:rsidRPr="000D0F28">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42BB7690" w14:textId="5E65FF72" w:rsidR="005316EA" w:rsidRPr="005316EA" w:rsidRDefault="005316EA" w:rsidP="005316EA">
            <w:pPr>
              <w:spacing w:after="0" w:line="240" w:lineRule="auto"/>
              <w:jc w:val="both"/>
              <w:rPr>
                <w:rFonts w:ascii="Verdana" w:hAnsi="Verdana" w:cs="Arial"/>
                <w:sz w:val="16"/>
                <w:szCs w:val="16"/>
              </w:rPr>
            </w:pPr>
            <w:r w:rsidRPr="005316EA">
              <w:rPr>
                <w:rFonts w:ascii="Verdana" w:hAnsi="Verdana" w:cs="Arial"/>
                <w:sz w:val="16"/>
                <w:szCs w:val="16"/>
              </w:rPr>
              <w:t>Renovar el Catálogo de servicios tecnológicos con la información de la tecnología adquirida, Así mismo actualizar el catálogo de sistemas de información con la información del nuevo desarrollo, según la estructura establecida para tal fin.</w:t>
            </w:r>
          </w:p>
          <w:p w14:paraId="2CC05179" w14:textId="77777777" w:rsidR="005316EA" w:rsidRPr="005316EA" w:rsidRDefault="005316EA" w:rsidP="005316EA">
            <w:pPr>
              <w:spacing w:after="0" w:line="240" w:lineRule="auto"/>
              <w:jc w:val="both"/>
              <w:rPr>
                <w:rFonts w:ascii="Verdana" w:hAnsi="Verdana" w:cs="Arial"/>
                <w:sz w:val="16"/>
                <w:szCs w:val="16"/>
              </w:rPr>
            </w:pPr>
          </w:p>
          <w:p w14:paraId="1AA980BC" w14:textId="59394E59" w:rsidR="005316EA" w:rsidRPr="005316EA" w:rsidRDefault="005316EA" w:rsidP="005316EA">
            <w:pPr>
              <w:spacing w:after="0" w:line="240" w:lineRule="auto"/>
              <w:jc w:val="both"/>
              <w:rPr>
                <w:rFonts w:ascii="Verdana" w:hAnsi="Verdana" w:cs="Arial"/>
                <w:sz w:val="16"/>
                <w:szCs w:val="16"/>
              </w:rPr>
            </w:pPr>
            <w:r w:rsidRPr="005316EA">
              <w:rPr>
                <w:rFonts w:ascii="Verdana" w:hAnsi="Verdana" w:cs="Arial"/>
                <w:sz w:val="16"/>
                <w:szCs w:val="16"/>
              </w:rPr>
              <w:t>Actualizar el plan de Mantenimiento e Incluir los respectivos ajustes</w:t>
            </w:r>
          </w:p>
          <w:p w14:paraId="73BC6EC1" w14:textId="77777777" w:rsidR="005316EA" w:rsidRPr="005316EA" w:rsidRDefault="005316EA" w:rsidP="005316EA">
            <w:pPr>
              <w:spacing w:after="0" w:line="240" w:lineRule="auto"/>
              <w:jc w:val="both"/>
              <w:rPr>
                <w:rFonts w:ascii="Verdana" w:hAnsi="Verdana" w:cs="Arial"/>
                <w:b/>
                <w:bCs/>
                <w:sz w:val="16"/>
                <w:szCs w:val="16"/>
              </w:rPr>
            </w:pPr>
          </w:p>
          <w:p w14:paraId="6952F7EA" w14:textId="458634CB" w:rsidR="009B587C" w:rsidRPr="00666AB9" w:rsidRDefault="005316EA" w:rsidP="009B587C">
            <w:pPr>
              <w:spacing w:after="0" w:line="240" w:lineRule="auto"/>
              <w:jc w:val="both"/>
              <w:rPr>
                <w:rFonts w:ascii="Verdana" w:hAnsi="Verdana" w:cs="Arial"/>
                <w:b/>
                <w:bCs/>
                <w:sz w:val="16"/>
                <w:szCs w:val="16"/>
              </w:rPr>
            </w:pPr>
            <w:r w:rsidRPr="005316EA">
              <w:rPr>
                <w:rFonts w:ascii="Verdana" w:hAnsi="Verdana" w:cs="Arial"/>
                <w:b/>
                <w:bCs/>
                <w:sz w:val="16"/>
                <w:szCs w:val="16"/>
              </w:rPr>
              <w:t xml:space="preserve">Tiempo: </w:t>
            </w:r>
            <w:r w:rsidRPr="005316EA">
              <w:rPr>
                <w:rFonts w:ascii="Verdana" w:hAnsi="Verdana" w:cs="Arial"/>
                <w:sz w:val="16"/>
                <w:szCs w:val="16"/>
              </w:rPr>
              <w:t>Cada que se realice la actividad.</w:t>
            </w:r>
          </w:p>
        </w:tc>
        <w:tc>
          <w:tcPr>
            <w:tcW w:w="2692" w:type="dxa"/>
            <w:tcBorders>
              <w:bottom w:val="single" w:sz="4" w:space="0" w:color="auto"/>
            </w:tcBorders>
            <w:tcMar>
              <w:top w:w="57" w:type="dxa"/>
              <w:left w:w="113" w:type="dxa"/>
              <w:bottom w:w="57" w:type="dxa"/>
            </w:tcMar>
            <w:vAlign w:val="center"/>
          </w:tcPr>
          <w:p w14:paraId="26CAB691" w14:textId="4449526F" w:rsidR="005A538A" w:rsidRDefault="008A69D6" w:rsidP="009B587C">
            <w:pPr>
              <w:spacing w:after="0" w:line="240" w:lineRule="auto"/>
              <w:jc w:val="center"/>
              <w:rPr>
                <w:rFonts w:ascii="Verdana" w:hAnsi="Verdana" w:cs="Arial"/>
                <w:sz w:val="16"/>
                <w:szCs w:val="16"/>
              </w:rPr>
            </w:pPr>
            <w:r>
              <w:rPr>
                <w:rFonts w:ascii="Verdana" w:hAnsi="Verdana" w:cs="Arial"/>
                <w:sz w:val="16"/>
                <w:szCs w:val="16"/>
              </w:rPr>
              <w:t>TE-FM-00</w:t>
            </w:r>
            <w:r w:rsidR="00A2699D">
              <w:rPr>
                <w:rFonts w:ascii="Verdana" w:hAnsi="Verdana" w:cs="Arial"/>
                <w:sz w:val="16"/>
                <w:szCs w:val="16"/>
              </w:rPr>
              <w:t>6</w:t>
            </w:r>
            <w:r>
              <w:rPr>
                <w:rFonts w:ascii="Verdana" w:hAnsi="Verdana" w:cs="Arial"/>
                <w:sz w:val="16"/>
                <w:szCs w:val="16"/>
              </w:rPr>
              <w:t xml:space="preserve"> </w:t>
            </w:r>
            <w:r w:rsidR="00191D6C" w:rsidRPr="00191D6C">
              <w:rPr>
                <w:rFonts w:ascii="Verdana" w:hAnsi="Verdana" w:cs="Arial"/>
                <w:sz w:val="16"/>
                <w:szCs w:val="16"/>
              </w:rPr>
              <w:t>Catálogo de Servicios tecnológico</w:t>
            </w:r>
            <w:r w:rsidR="00FF35A8">
              <w:rPr>
                <w:rFonts w:ascii="Verdana" w:hAnsi="Verdana" w:cs="Arial"/>
                <w:sz w:val="16"/>
                <w:szCs w:val="16"/>
              </w:rPr>
              <w:t>s</w:t>
            </w:r>
            <w:r w:rsidR="00191D6C" w:rsidRPr="00191D6C">
              <w:rPr>
                <w:rFonts w:ascii="Verdana" w:hAnsi="Verdana" w:cs="Arial"/>
                <w:sz w:val="16"/>
                <w:szCs w:val="16"/>
              </w:rPr>
              <w:t xml:space="preserve"> </w:t>
            </w:r>
          </w:p>
          <w:p w14:paraId="40268D71" w14:textId="01D17244" w:rsidR="00117B2C" w:rsidRDefault="005A538A" w:rsidP="009B587C">
            <w:pPr>
              <w:spacing w:after="0" w:line="240" w:lineRule="auto"/>
              <w:jc w:val="center"/>
              <w:rPr>
                <w:rFonts w:ascii="Verdana" w:hAnsi="Verdana" w:cs="Arial"/>
                <w:sz w:val="16"/>
                <w:szCs w:val="16"/>
              </w:rPr>
            </w:pPr>
            <w:r>
              <w:rPr>
                <w:rFonts w:ascii="Verdana" w:hAnsi="Verdana" w:cs="Arial"/>
                <w:sz w:val="16"/>
                <w:szCs w:val="16"/>
              </w:rPr>
              <w:t>TE-FM-00</w:t>
            </w:r>
            <w:r w:rsidR="00BC63DE">
              <w:rPr>
                <w:rFonts w:ascii="Verdana" w:hAnsi="Verdana" w:cs="Arial"/>
                <w:sz w:val="16"/>
                <w:szCs w:val="16"/>
              </w:rPr>
              <w:t>7</w:t>
            </w:r>
            <w:r>
              <w:rPr>
                <w:rFonts w:ascii="Verdana" w:hAnsi="Verdana" w:cs="Arial"/>
                <w:sz w:val="16"/>
                <w:szCs w:val="16"/>
              </w:rPr>
              <w:t xml:space="preserve"> </w:t>
            </w:r>
            <w:r w:rsidR="00191D6C" w:rsidRPr="00191D6C">
              <w:rPr>
                <w:rFonts w:ascii="Verdana" w:hAnsi="Verdana" w:cs="Arial"/>
                <w:sz w:val="16"/>
                <w:szCs w:val="16"/>
              </w:rPr>
              <w:t xml:space="preserve">Catálogo de </w:t>
            </w:r>
            <w:r w:rsidR="00BC63DE">
              <w:rPr>
                <w:rFonts w:ascii="Verdana" w:hAnsi="Verdana" w:cs="Arial"/>
                <w:sz w:val="16"/>
                <w:szCs w:val="16"/>
              </w:rPr>
              <w:t>componentes</w:t>
            </w:r>
            <w:r w:rsidR="00191D6C" w:rsidRPr="00191D6C">
              <w:rPr>
                <w:rFonts w:ascii="Verdana" w:hAnsi="Verdana" w:cs="Arial"/>
                <w:sz w:val="16"/>
                <w:szCs w:val="16"/>
              </w:rPr>
              <w:t xml:space="preserve"> de Información </w:t>
            </w:r>
          </w:p>
          <w:p w14:paraId="2EFDBEB9" w14:textId="720D4C96" w:rsidR="009B587C" w:rsidRPr="00666AB9" w:rsidRDefault="00FB6640" w:rsidP="009B587C">
            <w:pPr>
              <w:spacing w:after="0" w:line="240" w:lineRule="auto"/>
              <w:jc w:val="center"/>
              <w:rPr>
                <w:rFonts w:ascii="Verdana" w:hAnsi="Verdana" w:cs="Arial"/>
                <w:sz w:val="16"/>
                <w:szCs w:val="16"/>
              </w:rPr>
            </w:pPr>
            <w:r>
              <w:rPr>
                <w:rFonts w:ascii="Verdana" w:hAnsi="Verdana" w:cs="Arial"/>
                <w:sz w:val="16"/>
                <w:szCs w:val="16"/>
              </w:rPr>
              <w:t>TE-FM-00</w:t>
            </w:r>
            <w:r w:rsidR="00BC63DE">
              <w:rPr>
                <w:rFonts w:ascii="Verdana" w:hAnsi="Verdana" w:cs="Arial"/>
                <w:sz w:val="16"/>
                <w:szCs w:val="16"/>
              </w:rPr>
              <w:t>8</w:t>
            </w:r>
            <w:r>
              <w:rPr>
                <w:rFonts w:ascii="Verdana" w:hAnsi="Verdana" w:cs="Arial"/>
                <w:sz w:val="16"/>
                <w:szCs w:val="16"/>
              </w:rPr>
              <w:t xml:space="preserve"> </w:t>
            </w:r>
            <w:r w:rsidR="00191D6C" w:rsidRPr="00191D6C">
              <w:rPr>
                <w:rFonts w:ascii="Verdana" w:hAnsi="Verdana" w:cs="Arial"/>
                <w:sz w:val="16"/>
                <w:szCs w:val="16"/>
              </w:rPr>
              <w:t>Plan de Mantenimiento actualizado</w:t>
            </w:r>
          </w:p>
        </w:tc>
      </w:tr>
      <w:tr w:rsidR="009B587C" w:rsidRPr="00666AB9" w14:paraId="00C101AE" w14:textId="77777777" w:rsidTr="726E6793">
        <w:trPr>
          <w:trHeight w:val="17"/>
        </w:trPr>
        <w:tc>
          <w:tcPr>
            <w:tcW w:w="549" w:type="dxa"/>
            <w:tcBorders>
              <w:bottom w:val="single" w:sz="4" w:space="0" w:color="auto"/>
            </w:tcBorders>
            <w:tcMar>
              <w:top w:w="57" w:type="dxa"/>
              <w:left w:w="113" w:type="dxa"/>
              <w:bottom w:w="57" w:type="dxa"/>
            </w:tcMar>
            <w:vAlign w:val="center"/>
          </w:tcPr>
          <w:p w14:paraId="7BA54CF3" w14:textId="694A699D" w:rsidR="009B587C" w:rsidRPr="00666AB9" w:rsidRDefault="005316EA" w:rsidP="009B587C">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588" w:type="dxa"/>
            <w:tcBorders>
              <w:bottom w:val="single" w:sz="4" w:space="0" w:color="auto"/>
            </w:tcBorders>
            <w:tcMar>
              <w:top w:w="57" w:type="dxa"/>
              <w:left w:w="113" w:type="dxa"/>
              <w:bottom w:w="57" w:type="dxa"/>
            </w:tcMar>
          </w:tcPr>
          <w:p w14:paraId="62AABFE8" w14:textId="77777777" w:rsidR="00173D3B" w:rsidRDefault="00173D3B" w:rsidP="009B587C">
            <w:pPr>
              <w:spacing w:after="0" w:line="240" w:lineRule="auto"/>
              <w:rPr>
                <w:rFonts w:ascii="Verdana" w:hAnsi="Verdana" w:cs="Arial"/>
                <w:sz w:val="16"/>
                <w:szCs w:val="16"/>
              </w:rPr>
            </w:pPr>
          </w:p>
          <w:p w14:paraId="16FE5BC1" w14:textId="77777777" w:rsidR="00173D3B" w:rsidRDefault="00173D3B" w:rsidP="009B587C">
            <w:pPr>
              <w:spacing w:after="0" w:line="240" w:lineRule="auto"/>
              <w:rPr>
                <w:rFonts w:ascii="Verdana" w:hAnsi="Verdana" w:cs="Arial"/>
                <w:sz w:val="16"/>
                <w:szCs w:val="16"/>
              </w:rPr>
            </w:pPr>
          </w:p>
          <w:p w14:paraId="0F860429" w14:textId="6C703DE7"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(A) </w:t>
            </w:r>
            <w:r w:rsidR="00157A20" w:rsidRPr="00157A20">
              <w:rPr>
                <w:rFonts w:ascii="Verdana" w:hAnsi="Verdana" w:cs="Arial"/>
                <w:sz w:val="16"/>
                <w:szCs w:val="16"/>
              </w:rPr>
              <w:t>Establecer acciones necesarias de recuperación y mejora continua</w:t>
            </w:r>
          </w:p>
        </w:tc>
        <w:tc>
          <w:tcPr>
            <w:tcW w:w="1964" w:type="dxa"/>
            <w:tcBorders>
              <w:bottom w:val="single" w:sz="4" w:space="0" w:color="auto"/>
            </w:tcBorders>
            <w:tcMar>
              <w:top w:w="57" w:type="dxa"/>
              <w:left w:w="113" w:type="dxa"/>
              <w:bottom w:w="57" w:type="dxa"/>
            </w:tcMar>
            <w:vAlign w:val="center"/>
          </w:tcPr>
          <w:p w14:paraId="235A525E" w14:textId="03244791" w:rsidR="009B587C" w:rsidRPr="00666AB9" w:rsidRDefault="0069537F" w:rsidP="009B587C">
            <w:pPr>
              <w:spacing w:after="0" w:line="240" w:lineRule="auto"/>
              <w:rPr>
                <w:rFonts w:ascii="Verdana" w:hAnsi="Verdana" w:cs="Arial"/>
                <w:sz w:val="16"/>
                <w:szCs w:val="16"/>
              </w:rPr>
            </w:pPr>
            <w:r w:rsidRPr="0069537F">
              <w:rPr>
                <w:rFonts w:ascii="Verdana" w:hAnsi="Verdana" w:cs="Arial"/>
                <w:sz w:val="16"/>
                <w:szCs w:val="16"/>
              </w:rPr>
              <w:t>Jefe Oficina de Sistemas de Información, Coordinador Grupo Desarrollo y Mantenimiento de Aplicaciones., Coordinador Grupo Ingeniería y Soporte Técnico</w:t>
            </w:r>
          </w:p>
        </w:tc>
        <w:tc>
          <w:tcPr>
            <w:tcW w:w="3975" w:type="dxa"/>
            <w:tcBorders>
              <w:bottom w:val="single" w:sz="4" w:space="0" w:color="auto"/>
            </w:tcBorders>
            <w:tcMar>
              <w:top w:w="57" w:type="dxa"/>
              <w:left w:w="113" w:type="dxa"/>
              <w:bottom w:w="57" w:type="dxa"/>
            </w:tcMar>
          </w:tcPr>
          <w:p w14:paraId="211B1B24" w14:textId="77777777" w:rsidR="00173D3B" w:rsidRPr="00173D3B" w:rsidRDefault="00173D3B" w:rsidP="00173D3B">
            <w:pPr>
              <w:spacing w:after="0" w:line="240" w:lineRule="auto"/>
              <w:jc w:val="both"/>
              <w:rPr>
                <w:rFonts w:ascii="Verdana" w:hAnsi="Verdana" w:cs="Arial"/>
                <w:sz w:val="16"/>
                <w:szCs w:val="16"/>
              </w:rPr>
            </w:pPr>
            <w:r w:rsidRPr="00173D3B">
              <w:rPr>
                <w:rFonts w:ascii="Verdana" w:hAnsi="Verdana" w:cs="Arial"/>
                <w:sz w:val="16"/>
                <w:szCs w:val="16"/>
              </w:rPr>
              <w:t>Realizar capacitaciones especializadas para los ingenieros del área de sistemas, definir políticas, hacer plan de divulgación para no generar traumatismos, realizar capacitaciones a usuarios finales.</w:t>
            </w:r>
          </w:p>
          <w:p w14:paraId="27ECFC29" w14:textId="77777777" w:rsidR="00173D3B" w:rsidRPr="00173D3B" w:rsidRDefault="00173D3B" w:rsidP="00173D3B">
            <w:pPr>
              <w:spacing w:after="0" w:line="240" w:lineRule="auto"/>
              <w:jc w:val="both"/>
              <w:rPr>
                <w:rFonts w:ascii="Verdana" w:hAnsi="Verdana" w:cs="Arial"/>
                <w:sz w:val="16"/>
                <w:szCs w:val="16"/>
              </w:rPr>
            </w:pPr>
          </w:p>
          <w:p w14:paraId="7C0B3FC4" w14:textId="622E0F1F" w:rsidR="00157A20" w:rsidRPr="00173D3B" w:rsidRDefault="00173D3B" w:rsidP="00173D3B">
            <w:pPr>
              <w:spacing w:after="0" w:line="240" w:lineRule="auto"/>
              <w:jc w:val="both"/>
              <w:rPr>
                <w:rFonts w:ascii="Verdana" w:hAnsi="Verdana" w:cs="Arial"/>
                <w:sz w:val="16"/>
                <w:szCs w:val="16"/>
              </w:rPr>
            </w:pPr>
            <w:r w:rsidRPr="00173D3B">
              <w:rPr>
                <w:rFonts w:ascii="Verdana" w:hAnsi="Verdana" w:cs="Arial"/>
                <w:sz w:val="16"/>
                <w:szCs w:val="16"/>
              </w:rPr>
              <w:t>Entrenamiento y mejora continua.</w:t>
            </w:r>
          </w:p>
          <w:p w14:paraId="773D1E2A" w14:textId="77777777" w:rsidR="00157A20" w:rsidRDefault="00157A20" w:rsidP="009B587C">
            <w:pPr>
              <w:spacing w:after="0" w:line="240" w:lineRule="auto"/>
              <w:jc w:val="both"/>
              <w:rPr>
                <w:rFonts w:ascii="Verdana" w:hAnsi="Verdana" w:cs="Arial"/>
                <w:b/>
                <w:bCs/>
                <w:sz w:val="16"/>
                <w:szCs w:val="16"/>
              </w:rPr>
            </w:pPr>
          </w:p>
          <w:p w14:paraId="5B169FD6" w14:textId="5746C446"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F36D5D">
              <w:rPr>
                <w:rFonts w:ascii="Verdana" w:hAnsi="Verdana" w:cs="Arial"/>
                <w:b/>
                <w:bCs/>
                <w:sz w:val="16"/>
                <w:szCs w:val="16"/>
              </w:rPr>
              <w:t xml:space="preserve"> </w:t>
            </w:r>
            <w:r w:rsidR="00F36D5D" w:rsidRPr="00F36D5D">
              <w:rPr>
                <w:rFonts w:ascii="Verdana" w:hAnsi="Verdana" w:cs="Arial"/>
                <w:sz w:val="16"/>
                <w:szCs w:val="16"/>
              </w:rPr>
              <w:t>Conforme a la cantidad de tecnologías desarrolladas o ajustadas.</w:t>
            </w:r>
          </w:p>
        </w:tc>
        <w:tc>
          <w:tcPr>
            <w:tcW w:w="2692" w:type="dxa"/>
            <w:tcBorders>
              <w:bottom w:val="single" w:sz="4" w:space="0" w:color="auto"/>
            </w:tcBorders>
            <w:tcMar>
              <w:top w:w="57" w:type="dxa"/>
              <w:left w:w="113" w:type="dxa"/>
              <w:bottom w:w="57" w:type="dxa"/>
            </w:tcMar>
            <w:vAlign w:val="center"/>
          </w:tcPr>
          <w:p w14:paraId="0DFEBDB8" w14:textId="12AB4AD0" w:rsidR="009B587C" w:rsidRPr="00666AB9" w:rsidRDefault="00440115"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5109497B" w:rsidRPr="726E6793">
              <w:rPr>
                <w:rFonts w:ascii="Verdana" w:hAnsi="Verdana" w:cs="Arial"/>
                <w:sz w:val="16"/>
                <w:szCs w:val="16"/>
              </w:rPr>
              <w:t>04</w:t>
            </w:r>
            <w:r w:rsidRPr="726E6793">
              <w:rPr>
                <w:rFonts w:ascii="Verdana" w:hAnsi="Verdana" w:cs="Arial"/>
                <w:sz w:val="16"/>
                <w:szCs w:val="16"/>
              </w:rPr>
              <w:t xml:space="preserve"> </w:t>
            </w:r>
            <w:r w:rsidR="003F7363" w:rsidRPr="726E6793">
              <w:rPr>
                <w:rFonts w:ascii="Verdana" w:hAnsi="Verdana" w:cs="Arial"/>
                <w:sz w:val="16"/>
                <w:szCs w:val="16"/>
              </w:rPr>
              <w:t xml:space="preserve">Registros de Asistencia y </w:t>
            </w:r>
            <w:r w:rsidR="00D559C5" w:rsidRPr="726E6793">
              <w:rPr>
                <w:rFonts w:ascii="Verdana" w:hAnsi="Verdana" w:cs="Arial"/>
                <w:sz w:val="16"/>
                <w:szCs w:val="16"/>
              </w:rPr>
              <w:t>GD-FM-0</w:t>
            </w:r>
            <w:r w:rsidR="2C905272" w:rsidRPr="726E6793">
              <w:rPr>
                <w:rFonts w:ascii="Verdana" w:hAnsi="Verdana" w:cs="Arial"/>
                <w:sz w:val="16"/>
                <w:szCs w:val="16"/>
              </w:rPr>
              <w:t>02</w:t>
            </w:r>
            <w:r w:rsidR="00D559C5" w:rsidRPr="726E6793">
              <w:rPr>
                <w:rFonts w:ascii="Verdana" w:hAnsi="Verdana" w:cs="Arial"/>
                <w:sz w:val="16"/>
                <w:szCs w:val="16"/>
              </w:rPr>
              <w:t xml:space="preserve"> </w:t>
            </w:r>
            <w:r w:rsidR="003F7363" w:rsidRPr="726E6793">
              <w:rPr>
                <w:rFonts w:ascii="Verdana" w:hAnsi="Verdana" w:cs="Arial"/>
                <w:sz w:val="16"/>
                <w:szCs w:val="16"/>
              </w:rPr>
              <w:t>Ayudas de Memoria</w:t>
            </w:r>
          </w:p>
        </w:tc>
      </w:tr>
      <w:tr w:rsidR="009B587C" w:rsidRPr="00666AB9" w14:paraId="33D39449" w14:textId="77777777" w:rsidTr="726E6793">
        <w:trPr>
          <w:trHeight w:val="17"/>
        </w:trPr>
        <w:tc>
          <w:tcPr>
            <w:tcW w:w="549" w:type="dxa"/>
            <w:tcBorders>
              <w:bottom w:val="single" w:sz="4" w:space="0" w:color="auto"/>
            </w:tcBorders>
            <w:tcMar>
              <w:top w:w="57" w:type="dxa"/>
              <w:left w:w="113" w:type="dxa"/>
              <w:bottom w:w="57" w:type="dxa"/>
            </w:tcMar>
            <w:vAlign w:val="center"/>
          </w:tcPr>
          <w:p w14:paraId="076A2EC8" w14:textId="5431A235" w:rsidR="009B587C" w:rsidRPr="00666AB9" w:rsidRDefault="00173D3B" w:rsidP="009B587C">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588" w:type="dxa"/>
            <w:tcBorders>
              <w:bottom w:val="single" w:sz="4" w:space="0" w:color="auto"/>
            </w:tcBorders>
            <w:tcMar>
              <w:top w:w="57" w:type="dxa"/>
              <w:left w:w="113" w:type="dxa"/>
              <w:bottom w:w="57" w:type="dxa"/>
            </w:tcMar>
          </w:tcPr>
          <w:p w14:paraId="701223CB" w14:textId="77777777" w:rsidR="003D7BD3" w:rsidRDefault="003D7BD3" w:rsidP="009B587C">
            <w:pPr>
              <w:spacing w:after="0" w:line="240" w:lineRule="auto"/>
              <w:rPr>
                <w:rFonts w:ascii="Verdana" w:hAnsi="Verdana" w:cs="Arial"/>
                <w:sz w:val="16"/>
                <w:szCs w:val="16"/>
              </w:rPr>
            </w:pPr>
          </w:p>
          <w:p w14:paraId="678F3CD2" w14:textId="77777777" w:rsidR="003D7BD3" w:rsidRDefault="003D7BD3" w:rsidP="009B587C">
            <w:pPr>
              <w:spacing w:after="0" w:line="240" w:lineRule="auto"/>
              <w:rPr>
                <w:rFonts w:ascii="Verdana" w:hAnsi="Verdana" w:cs="Arial"/>
                <w:sz w:val="16"/>
                <w:szCs w:val="16"/>
              </w:rPr>
            </w:pPr>
          </w:p>
          <w:p w14:paraId="63614668" w14:textId="77777777" w:rsidR="003D7BD3" w:rsidRDefault="003D7BD3" w:rsidP="009B587C">
            <w:pPr>
              <w:spacing w:after="0" w:line="240" w:lineRule="auto"/>
              <w:rPr>
                <w:rFonts w:ascii="Verdana" w:hAnsi="Verdana" w:cs="Arial"/>
                <w:sz w:val="16"/>
                <w:szCs w:val="16"/>
              </w:rPr>
            </w:pPr>
          </w:p>
          <w:p w14:paraId="44702FD7" w14:textId="77777777" w:rsidR="003D7BD3" w:rsidRDefault="003D7BD3" w:rsidP="009B587C">
            <w:pPr>
              <w:spacing w:after="0" w:line="240" w:lineRule="auto"/>
              <w:rPr>
                <w:rFonts w:ascii="Verdana" w:hAnsi="Verdana" w:cs="Arial"/>
                <w:sz w:val="16"/>
                <w:szCs w:val="16"/>
              </w:rPr>
            </w:pPr>
          </w:p>
          <w:p w14:paraId="0F915579" w14:textId="02C06D41"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(V) </w:t>
            </w:r>
            <w:r w:rsidR="008031FE" w:rsidRPr="008031FE">
              <w:rPr>
                <w:rFonts w:ascii="Verdana" w:hAnsi="Verdana" w:cs="Arial"/>
                <w:sz w:val="16"/>
                <w:szCs w:val="16"/>
              </w:rPr>
              <w:t>Realizar Control y Seguimiento del proyecto TI</w:t>
            </w:r>
          </w:p>
        </w:tc>
        <w:tc>
          <w:tcPr>
            <w:tcW w:w="1964" w:type="dxa"/>
            <w:tcBorders>
              <w:bottom w:val="single" w:sz="4" w:space="0" w:color="auto"/>
            </w:tcBorders>
            <w:tcMar>
              <w:top w:w="57" w:type="dxa"/>
              <w:left w:w="113" w:type="dxa"/>
              <w:bottom w:w="57" w:type="dxa"/>
            </w:tcMar>
            <w:vAlign w:val="center"/>
          </w:tcPr>
          <w:p w14:paraId="5588C561" w14:textId="1235DA43" w:rsidR="009B587C" w:rsidRPr="00666AB9" w:rsidRDefault="00043A66" w:rsidP="009B587C">
            <w:pPr>
              <w:spacing w:after="0" w:line="240" w:lineRule="auto"/>
              <w:rPr>
                <w:rFonts w:ascii="Verdana" w:hAnsi="Verdana" w:cs="Arial"/>
                <w:sz w:val="16"/>
                <w:szCs w:val="16"/>
              </w:rPr>
            </w:pPr>
            <w:r w:rsidRPr="00043A66">
              <w:rPr>
                <w:rFonts w:ascii="Verdana" w:hAnsi="Verdana" w:cs="Arial"/>
                <w:sz w:val="16"/>
                <w:szCs w:val="16"/>
              </w:rPr>
              <w:t>Profesional Especializado</w:t>
            </w:r>
          </w:p>
        </w:tc>
        <w:tc>
          <w:tcPr>
            <w:tcW w:w="3975" w:type="dxa"/>
            <w:tcBorders>
              <w:bottom w:val="single" w:sz="4" w:space="0" w:color="auto"/>
            </w:tcBorders>
            <w:tcMar>
              <w:top w:w="57" w:type="dxa"/>
              <w:left w:w="113" w:type="dxa"/>
              <w:bottom w:w="57" w:type="dxa"/>
            </w:tcMar>
          </w:tcPr>
          <w:p w14:paraId="71DE83E3" w14:textId="0EA7AB65" w:rsidR="006E2850" w:rsidRPr="005338A4" w:rsidRDefault="005338A4" w:rsidP="009B587C">
            <w:pPr>
              <w:spacing w:after="0" w:line="240" w:lineRule="auto"/>
              <w:jc w:val="both"/>
              <w:rPr>
                <w:rFonts w:ascii="Verdana" w:hAnsi="Verdana" w:cs="Arial"/>
                <w:sz w:val="16"/>
                <w:szCs w:val="16"/>
              </w:rPr>
            </w:pPr>
            <w:r w:rsidRPr="005338A4">
              <w:rPr>
                <w:rFonts w:ascii="Verdana" w:hAnsi="Verdana" w:cs="Arial"/>
                <w:sz w:val="16"/>
                <w:szCs w:val="16"/>
              </w:rPr>
              <w:t>Monitorear y controlar el desarrollo del proyecto. Realizar el control de cambios integrado del proyecto. Controlar el alcance, tiempo, los costos, calidad y recursos del proyecto. Monitorear los riesgos, comunicaciones, adquisiciones y el involucramiento de los Interesados.</w:t>
            </w:r>
          </w:p>
          <w:p w14:paraId="35D13B9A" w14:textId="77777777" w:rsidR="00F266BD" w:rsidRDefault="00F266BD" w:rsidP="009B587C">
            <w:pPr>
              <w:spacing w:after="0" w:line="240" w:lineRule="auto"/>
              <w:jc w:val="both"/>
              <w:rPr>
                <w:rFonts w:ascii="Verdana" w:hAnsi="Verdana" w:cs="Arial"/>
                <w:b/>
                <w:bCs/>
                <w:sz w:val="16"/>
                <w:szCs w:val="16"/>
              </w:rPr>
            </w:pPr>
          </w:p>
          <w:p w14:paraId="1C0EC2BA" w14:textId="0D6F381E" w:rsidR="009B587C"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5338A4">
              <w:rPr>
                <w:rFonts w:ascii="Verdana" w:hAnsi="Verdana" w:cs="Arial"/>
                <w:b/>
                <w:bCs/>
                <w:sz w:val="16"/>
                <w:szCs w:val="16"/>
              </w:rPr>
              <w:t xml:space="preserve"> </w:t>
            </w:r>
            <w:r w:rsidR="003D7BD3" w:rsidRPr="008A7791">
              <w:rPr>
                <w:rFonts w:ascii="Verdana" w:hAnsi="Verdana" w:cs="Arial"/>
                <w:sz w:val="16"/>
                <w:szCs w:val="16"/>
              </w:rPr>
              <w:t>2</w:t>
            </w:r>
            <w:r w:rsidR="003D7BD3">
              <w:rPr>
                <w:rFonts w:ascii="Verdana" w:hAnsi="Verdana" w:cs="Arial"/>
                <w:sz w:val="16"/>
                <w:szCs w:val="16"/>
              </w:rPr>
              <w:t>5</w:t>
            </w:r>
            <w:r w:rsidR="003D7BD3" w:rsidRPr="0048055E">
              <w:rPr>
                <w:rFonts w:ascii="Verdana" w:hAnsi="Verdana" w:cs="Arial"/>
                <w:sz w:val="16"/>
                <w:szCs w:val="16"/>
              </w:rPr>
              <w:t xml:space="preserve"> </w:t>
            </w:r>
            <w:r w:rsidR="003D7BD3" w:rsidRPr="00CA09BB">
              <w:rPr>
                <w:rFonts w:ascii="Verdana" w:hAnsi="Verdana" w:cs="Arial"/>
                <w:sz w:val="16"/>
                <w:szCs w:val="16"/>
              </w:rPr>
              <w:t>días hábiles</w:t>
            </w:r>
          </w:p>
          <w:p w14:paraId="2BFAD9AD" w14:textId="77777777" w:rsidR="00F266BD" w:rsidRDefault="00F266BD" w:rsidP="009B587C">
            <w:pPr>
              <w:spacing w:after="0" w:line="240" w:lineRule="auto"/>
              <w:jc w:val="both"/>
              <w:rPr>
                <w:rFonts w:ascii="Verdana" w:hAnsi="Verdana" w:cs="Arial"/>
                <w:b/>
                <w:bCs/>
                <w:sz w:val="16"/>
                <w:szCs w:val="16"/>
              </w:rPr>
            </w:pPr>
          </w:p>
          <w:p w14:paraId="7B090831" w14:textId="2B85AEAA" w:rsidR="00F266BD" w:rsidRPr="00666AB9" w:rsidRDefault="005A2164" w:rsidP="009B587C">
            <w:pPr>
              <w:spacing w:after="0" w:line="240" w:lineRule="auto"/>
              <w:jc w:val="both"/>
              <w:rPr>
                <w:rFonts w:ascii="Verdana" w:hAnsi="Verdana" w:cs="Arial"/>
                <w:b/>
                <w:bCs/>
                <w:sz w:val="16"/>
                <w:szCs w:val="16"/>
              </w:rPr>
            </w:pPr>
            <w:r>
              <w:rPr>
                <w:rFonts w:ascii="Verdana" w:hAnsi="Verdana" w:cs="Arial"/>
                <w:b/>
                <w:bCs/>
                <w:sz w:val="16"/>
                <w:szCs w:val="16"/>
              </w:rPr>
              <w:t xml:space="preserve">Punto de </w:t>
            </w:r>
            <w:r w:rsidR="00F266BD" w:rsidRPr="00F266BD">
              <w:rPr>
                <w:rFonts w:ascii="Verdana" w:hAnsi="Verdana" w:cs="Arial"/>
                <w:b/>
                <w:bCs/>
                <w:sz w:val="16"/>
                <w:szCs w:val="16"/>
              </w:rPr>
              <w:t>Control GTI-R3</w:t>
            </w:r>
          </w:p>
        </w:tc>
        <w:tc>
          <w:tcPr>
            <w:tcW w:w="2692" w:type="dxa"/>
            <w:tcBorders>
              <w:bottom w:val="single" w:sz="4" w:space="0" w:color="auto"/>
            </w:tcBorders>
            <w:tcMar>
              <w:top w:w="57" w:type="dxa"/>
              <w:left w:w="113" w:type="dxa"/>
              <w:bottom w:w="57" w:type="dxa"/>
            </w:tcMar>
            <w:vAlign w:val="center"/>
          </w:tcPr>
          <w:p w14:paraId="248C422E" w14:textId="7904A057"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1E4E26EF" w:rsidRPr="726E6793">
              <w:rPr>
                <w:rFonts w:ascii="Verdana" w:hAnsi="Verdana" w:cs="Arial"/>
                <w:sz w:val="16"/>
                <w:szCs w:val="16"/>
              </w:rPr>
              <w:t>03</w:t>
            </w:r>
            <w:r w:rsidRPr="726E6793">
              <w:rPr>
                <w:rFonts w:ascii="Verdana" w:hAnsi="Verdana" w:cs="Arial"/>
                <w:sz w:val="16"/>
                <w:szCs w:val="16"/>
              </w:rPr>
              <w:t xml:space="preserve"> </w:t>
            </w:r>
            <w:r w:rsidR="006E2850" w:rsidRPr="726E6793">
              <w:rPr>
                <w:rFonts w:ascii="Verdana" w:hAnsi="Verdana" w:cs="Arial"/>
                <w:sz w:val="16"/>
                <w:szCs w:val="16"/>
              </w:rPr>
              <w:t>Ayuda de memoria</w:t>
            </w:r>
          </w:p>
        </w:tc>
      </w:tr>
      <w:tr w:rsidR="009B587C" w:rsidRPr="00666AB9" w14:paraId="4B785342" w14:textId="77777777" w:rsidTr="726E6793">
        <w:trPr>
          <w:trHeight w:val="17"/>
        </w:trPr>
        <w:tc>
          <w:tcPr>
            <w:tcW w:w="549" w:type="dxa"/>
            <w:tcBorders>
              <w:bottom w:val="single" w:sz="4" w:space="0" w:color="auto"/>
            </w:tcBorders>
            <w:tcMar>
              <w:top w:w="57" w:type="dxa"/>
              <w:left w:w="113" w:type="dxa"/>
              <w:bottom w:w="57" w:type="dxa"/>
            </w:tcMar>
            <w:vAlign w:val="center"/>
          </w:tcPr>
          <w:p w14:paraId="56EC897D" w14:textId="4AD869D8" w:rsidR="009B587C" w:rsidRPr="00666AB9" w:rsidRDefault="003D7BD3" w:rsidP="009B587C">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588" w:type="dxa"/>
            <w:tcBorders>
              <w:bottom w:val="single" w:sz="4" w:space="0" w:color="auto"/>
            </w:tcBorders>
            <w:tcMar>
              <w:top w:w="57" w:type="dxa"/>
              <w:left w:w="113" w:type="dxa"/>
              <w:bottom w:w="57" w:type="dxa"/>
            </w:tcMar>
          </w:tcPr>
          <w:p w14:paraId="5B528365" w14:textId="77777777" w:rsidR="009466D4" w:rsidRDefault="009466D4" w:rsidP="009B587C">
            <w:pPr>
              <w:spacing w:after="0" w:line="240" w:lineRule="auto"/>
              <w:rPr>
                <w:rFonts w:ascii="Verdana" w:hAnsi="Verdana" w:cs="Arial"/>
                <w:sz w:val="16"/>
                <w:szCs w:val="16"/>
              </w:rPr>
            </w:pPr>
          </w:p>
          <w:p w14:paraId="79A63DE2" w14:textId="77777777" w:rsidR="009466D4" w:rsidRDefault="009466D4" w:rsidP="009B587C">
            <w:pPr>
              <w:spacing w:after="0" w:line="240" w:lineRule="auto"/>
              <w:rPr>
                <w:rFonts w:ascii="Verdana" w:hAnsi="Verdana" w:cs="Arial"/>
                <w:sz w:val="16"/>
                <w:szCs w:val="16"/>
              </w:rPr>
            </w:pPr>
          </w:p>
          <w:p w14:paraId="2F29A989" w14:textId="77777777" w:rsidR="009466D4" w:rsidRDefault="009466D4" w:rsidP="009B587C">
            <w:pPr>
              <w:spacing w:after="0" w:line="240" w:lineRule="auto"/>
              <w:rPr>
                <w:rFonts w:ascii="Verdana" w:hAnsi="Verdana" w:cs="Arial"/>
                <w:sz w:val="16"/>
                <w:szCs w:val="16"/>
              </w:rPr>
            </w:pPr>
          </w:p>
          <w:p w14:paraId="4B635980" w14:textId="229A5094"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(H) </w:t>
            </w:r>
            <w:r w:rsidR="006720E4" w:rsidRPr="006720E4">
              <w:rPr>
                <w:rFonts w:ascii="Verdana" w:hAnsi="Verdana" w:cs="Arial"/>
                <w:sz w:val="16"/>
                <w:szCs w:val="16"/>
              </w:rPr>
              <w:t>Realizar cierre del proyecto TI</w:t>
            </w:r>
          </w:p>
        </w:tc>
        <w:tc>
          <w:tcPr>
            <w:tcW w:w="1964" w:type="dxa"/>
            <w:tcBorders>
              <w:bottom w:val="single" w:sz="4" w:space="0" w:color="auto"/>
            </w:tcBorders>
            <w:tcMar>
              <w:top w:w="57" w:type="dxa"/>
              <w:left w:w="113" w:type="dxa"/>
              <w:bottom w:w="57" w:type="dxa"/>
            </w:tcMar>
            <w:vAlign w:val="center"/>
          </w:tcPr>
          <w:p w14:paraId="3D6D5C37" w14:textId="5058C1DE" w:rsidR="009B587C" w:rsidRPr="00666AB9" w:rsidRDefault="00BA7C84" w:rsidP="009B587C">
            <w:pPr>
              <w:spacing w:after="0" w:line="240" w:lineRule="auto"/>
              <w:rPr>
                <w:rFonts w:ascii="Verdana" w:hAnsi="Verdana" w:cs="Arial"/>
                <w:sz w:val="16"/>
                <w:szCs w:val="16"/>
              </w:rPr>
            </w:pPr>
            <w:r w:rsidRPr="00BA7C84">
              <w:rPr>
                <w:rFonts w:ascii="Verdana" w:hAnsi="Verdana" w:cs="Arial"/>
                <w:sz w:val="16"/>
                <w:szCs w:val="16"/>
              </w:rPr>
              <w:t>Profesional Especializado</w:t>
            </w:r>
          </w:p>
        </w:tc>
        <w:tc>
          <w:tcPr>
            <w:tcW w:w="3975" w:type="dxa"/>
            <w:tcBorders>
              <w:bottom w:val="single" w:sz="4" w:space="0" w:color="auto"/>
            </w:tcBorders>
            <w:tcMar>
              <w:top w:w="57" w:type="dxa"/>
              <w:left w:w="113" w:type="dxa"/>
              <w:bottom w:w="57" w:type="dxa"/>
            </w:tcMar>
          </w:tcPr>
          <w:p w14:paraId="70BA2279" w14:textId="0E5FDAC5" w:rsidR="00BA7C84" w:rsidRPr="00A02567" w:rsidRDefault="00A02567" w:rsidP="009B587C">
            <w:pPr>
              <w:spacing w:after="0" w:line="240" w:lineRule="auto"/>
              <w:jc w:val="both"/>
              <w:rPr>
                <w:rFonts w:ascii="Verdana" w:hAnsi="Verdana" w:cs="Arial"/>
                <w:sz w:val="16"/>
                <w:szCs w:val="16"/>
              </w:rPr>
            </w:pPr>
            <w:r w:rsidRPr="00A02567">
              <w:rPr>
                <w:rFonts w:ascii="Verdana" w:hAnsi="Verdana" w:cs="Arial"/>
                <w:sz w:val="16"/>
                <w:szCs w:val="16"/>
              </w:rPr>
              <w:t>Entregar y hacer transferencia de conocimiento (lecciones aprendidas) al delegado encargado del proyecto, validando su funcionamiento, calidad y cumplimiento a satisfacción de los requerimientos dados; y finaliza.</w:t>
            </w:r>
          </w:p>
          <w:p w14:paraId="5E0F1543" w14:textId="77777777" w:rsidR="00BA7C84" w:rsidRDefault="00BA7C84" w:rsidP="009B587C">
            <w:pPr>
              <w:spacing w:after="0" w:line="240" w:lineRule="auto"/>
              <w:jc w:val="both"/>
              <w:rPr>
                <w:rFonts w:ascii="Verdana" w:hAnsi="Verdana" w:cs="Arial"/>
                <w:b/>
                <w:bCs/>
                <w:sz w:val="16"/>
                <w:szCs w:val="16"/>
              </w:rPr>
            </w:pPr>
          </w:p>
          <w:p w14:paraId="619C396E" w14:textId="65768BB7" w:rsidR="00A02567" w:rsidRDefault="009B587C" w:rsidP="00A02567">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A02567">
              <w:rPr>
                <w:rFonts w:ascii="Verdana" w:hAnsi="Verdana" w:cs="Arial"/>
                <w:b/>
                <w:bCs/>
                <w:sz w:val="16"/>
                <w:szCs w:val="16"/>
              </w:rPr>
              <w:t xml:space="preserve"> </w:t>
            </w:r>
            <w:r w:rsidR="00A02567">
              <w:rPr>
                <w:rFonts w:ascii="Verdana" w:hAnsi="Verdana" w:cs="Arial"/>
                <w:sz w:val="16"/>
                <w:szCs w:val="16"/>
              </w:rPr>
              <w:t>5</w:t>
            </w:r>
            <w:r w:rsidR="00A02567" w:rsidRPr="0048055E">
              <w:rPr>
                <w:rFonts w:ascii="Verdana" w:hAnsi="Verdana" w:cs="Arial"/>
                <w:sz w:val="16"/>
                <w:szCs w:val="16"/>
              </w:rPr>
              <w:t xml:space="preserve"> </w:t>
            </w:r>
            <w:r w:rsidR="00A02567" w:rsidRPr="00CA09BB">
              <w:rPr>
                <w:rFonts w:ascii="Verdana" w:hAnsi="Verdana" w:cs="Arial"/>
                <w:sz w:val="16"/>
                <w:szCs w:val="16"/>
              </w:rPr>
              <w:t>días hábiles</w:t>
            </w:r>
          </w:p>
          <w:p w14:paraId="27778638" w14:textId="41542866" w:rsidR="009B587C" w:rsidRPr="00666AB9" w:rsidRDefault="009B587C" w:rsidP="009B587C">
            <w:pPr>
              <w:spacing w:after="0" w:line="240" w:lineRule="auto"/>
              <w:jc w:val="both"/>
              <w:rPr>
                <w:rFonts w:ascii="Verdana" w:hAnsi="Verdana" w:cs="Arial"/>
                <w:b/>
                <w:bCs/>
                <w:sz w:val="16"/>
                <w:szCs w:val="16"/>
              </w:rPr>
            </w:pPr>
          </w:p>
        </w:tc>
        <w:tc>
          <w:tcPr>
            <w:tcW w:w="2692" w:type="dxa"/>
            <w:tcBorders>
              <w:bottom w:val="single" w:sz="4" w:space="0" w:color="auto"/>
            </w:tcBorders>
            <w:tcMar>
              <w:top w:w="57" w:type="dxa"/>
              <w:left w:w="113" w:type="dxa"/>
              <w:bottom w:w="57" w:type="dxa"/>
            </w:tcMar>
            <w:vAlign w:val="center"/>
          </w:tcPr>
          <w:p w14:paraId="2F64DCD3" w14:textId="42DCF7A0" w:rsidR="009B587C" w:rsidRPr="00666AB9" w:rsidRDefault="00375F6F" w:rsidP="009B587C">
            <w:pPr>
              <w:spacing w:after="0" w:line="240" w:lineRule="auto"/>
              <w:jc w:val="center"/>
              <w:rPr>
                <w:rFonts w:ascii="Verdana" w:hAnsi="Verdana" w:cs="Arial"/>
                <w:sz w:val="16"/>
                <w:szCs w:val="16"/>
              </w:rPr>
            </w:pPr>
            <w:r w:rsidRPr="726E6793">
              <w:rPr>
                <w:rFonts w:ascii="Verdana" w:hAnsi="Verdana" w:cs="Arial"/>
                <w:sz w:val="16"/>
                <w:szCs w:val="16"/>
              </w:rPr>
              <w:t>GD-FM-0</w:t>
            </w:r>
            <w:r w:rsidR="3C42DF79" w:rsidRPr="726E6793">
              <w:rPr>
                <w:rFonts w:ascii="Verdana" w:hAnsi="Verdana" w:cs="Arial"/>
                <w:sz w:val="16"/>
                <w:szCs w:val="16"/>
              </w:rPr>
              <w:t>03</w:t>
            </w:r>
            <w:r w:rsidRPr="726E6793">
              <w:rPr>
                <w:rFonts w:ascii="Verdana" w:hAnsi="Verdana" w:cs="Arial"/>
                <w:sz w:val="16"/>
                <w:szCs w:val="16"/>
              </w:rPr>
              <w:t xml:space="preserve"> </w:t>
            </w:r>
            <w:r w:rsidR="009466D4" w:rsidRPr="726E6793">
              <w:rPr>
                <w:rFonts w:ascii="Verdana" w:hAnsi="Verdana" w:cs="Arial"/>
                <w:sz w:val="16"/>
                <w:szCs w:val="16"/>
              </w:rPr>
              <w:t>Ayuda de Memoria</w:t>
            </w:r>
          </w:p>
        </w:tc>
      </w:tr>
      <w:tr w:rsidR="009466D4" w:rsidRPr="00666AB9" w14:paraId="25FDAFAF" w14:textId="77777777" w:rsidTr="726E6793">
        <w:trPr>
          <w:trHeight w:val="17"/>
        </w:trPr>
        <w:tc>
          <w:tcPr>
            <w:tcW w:w="10768" w:type="dxa"/>
            <w:gridSpan w:val="5"/>
            <w:tcBorders>
              <w:bottom w:val="single" w:sz="4" w:space="0" w:color="auto"/>
            </w:tcBorders>
            <w:tcMar>
              <w:top w:w="57" w:type="dxa"/>
              <w:left w:w="113" w:type="dxa"/>
              <w:bottom w:w="57" w:type="dxa"/>
            </w:tcMar>
            <w:vAlign w:val="center"/>
          </w:tcPr>
          <w:p w14:paraId="07997A83" w14:textId="10140BDB" w:rsidR="009466D4" w:rsidRPr="00435B96" w:rsidRDefault="00435B96" w:rsidP="009B587C">
            <w:pPr>
              <w:spacing w:after="0" w:line="240" w:lineRule="auto"/>
              <w:jc w:val="center"/>
              <w:rPr>
                <w:rFonts w:ascii="Verdana" w:hAnsi="Verdana" w:cs="Arial"/>
                <w:b/>
                <w:bCs/>
                <w:sz w:val="16"/>
                <w:szCs w:val="16"/>
              </w:rPr>
            </w:pPr>
            <w:r w:rsidRPr="00435B96">
              <w:rPr>
                <w:rFonts w:ascii="Verdana" w:hAnsi="Verdana" w:cs="Arial"/>
                <w:b/>
                <w:bCs/>
                <w:sz w:val="16"/>
                <w:szCs w:val="16"/>
              </w:rPr>
              <w:t>c) FASE 3. MANTENIMIENTO TI</w:t>
            </w:r>
          </w:p>
        </w:tc>
      </w:tr>
      <w:tr w:rsidR="009B587C" w:rsidRPr="00666AB9" w14:paraId="650C9506" w14:textId="77777777" w:rsidTr="726E6793">
        <w:trPr>
          <w:trHeight w:val="17"/>
        </w:trPr>
        <w:tc>
          <w:tcPr>
            <w:tcW w:w="549" w:type="dxa"/>
            <w:tcBorders>
              <w:bottom w:val="single" w:sz="4" w:space="0" w:color="auto"/>
            </w:tcBorders>
            <w:tcMar>
              <w:top w:w="57" w:type="dxa"/>
              <w:left w:w="113" w:type="dxa"/>
              <w:bottom w:w="57" w:type="dxa"/>
            </w:tcMar>
            <w:vAlign w:val="center"/>
          </w:tcPr>
          <w:p w14:paraId="621EE530" w14:textId="6C1778A5" w:rsidR="009B587C" w:rsidRPr="00666AB9" w:rsidRDefault="00435B96" w:rsidP="009B587C">
            <w:pPr>
              <w:spacing w:after="0" w:line="240" w:lineRule="auto"/>
              <w:ind w:left="-142"/>
              <w:jc w:val="center"/>
              <w:rPr>
                <w:rFonts w:ascii="Verdana" w:hAnsi="Verdana" w:cs="Arial"/>
                <w:b/>
                <w:sz w:val="16"/>
                <w:szCs w:val="16"/>
              </w:rPr>
            </w:pPr>
            <w:r>
              <w:rPr>
                <w:rFonts w:ascii="Verdana" w:hAnsi="Verdana" w:cs="Arial"/>
                <w:b/>
                <w:sz w:val="16"/>
                <w:szCs w:val="16"/>
              </w:rPr>
              <w:t>1</w:t>
            </w:r>
          </w:p>
        </w:tc>
        <w:tc>
          <w:tcPr>
            <w:tcW w:w="1588" w:type="dxa"/>
            <w:tcBorders>
              <w:bottom w:val="single" w:sz="4" w:space="0" w:color="auto"/>
            </w:tcBorders>
            <w:tcMar>
              <w:top w:w="57" w:type="dxa"/>
              <w:left w:w="113" w:type="dxa"/>
              <w:bottom w:w="57" w:type="dxa"/>
            </w:tcMar>
          </w:tcPr>
          <w:p w14:paraId="564B56F3" w14:textId="49116534"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(H) </w:t>
            </w:r>
            <w:r w:rsidR="00580C6A" w:rsidRPr="00580C6A">
              <w:rPr>
                <w:rFonts w:ascii="Verdana" w:hAnsi="Verdana" w:cs="Arial"/>
                <w:sz w:val="16"/>
                <w:szCs w:val="16"/>
              </w:rPr>
              <w:t>Ejecutar el Plan de Mantenimiento Actualizado</w:t>
            </w:r>
          </w:p>
        </w:tc>
        <w:tc>
          <w:tcPr>
            <w:tcW w:w="1964" w:type="dxa"/>
            <w:tcBorders>
              <w:bottom w:val="single" w:sz="4" w:space="0" w:color="auto"/>
            </w:tcBorders>
            <w:tcMar>
              <w:top w:w="57" w:type="dxa"/>
              <w:left w:w="113" w:type="dxa"/>
              <w:bottom w:w="57" w:type="dxa"/>
            </w:tcMar>
            <w:vAlign w:val="center"/>
          </w:tcPr>
          <w:p w14:paraId="2353936D" w14:textId="12481FD6" w:rsidR="009B587C" w:rsidRPr="00666AB9" w:rsidRDefault="00552B8E" w:rsidP="009B587C">
            <w:pPr>
              <w:spacing w:after="0" w:line="240" w:lineRule="auto"/>
              <w:rPr>
                <w:rFonts w:ascii="Verdana" w:hAnsi="Verdana" w:cs="Arial"/>
                <w:sz w:val="16"/>
                <w:szCs w:val="16"/>
              </w:rPr>
            </w:pPr>
            <w:r w:rsidRPr="00552B8E">
              <w:rPr>
                <w:rFonts w:ascii="Verdana" w:hAnsi="Verdana" w:cs="Arial"/>
                <w:sz w:val="16"/>
                <w:szCs w:val="16"/>
              </w:rPr>
              <w:t>Equipo Técnico, Profesional Especializado</w:t>
            </w:r>
            <w:r w:rsidR="00F0657E">
              <w:rPr>
                <w:rFonts w:ascii="Verdana" w:hAnsi="Verdana" w:cs="Arial"/>
                <w:sz w:val="16"/>
                <w:szCs w:val="16"/>
              </w:rPr>
              <w:t xml:space="preserve"> </w:t>
            </w:r>
            <w:r w:rsidR="00F0657E" w:rsidRPr="00194B17">
              <w:rPr>
                <w:rFonts w:ascii="Verdana" w:hAnsi="Verdana" w:cs="Arial"/>
                <w:sz w:val="16"/>
                <w:szCs w:val="16"/>
              </w:rPr>
              <w:t>de la Oficina de Sistemas de Información - OSI</w:t>
            </w:r>
          </w:p>
        </w:tc>
        <w:tc>
          <w:tcPr>
            <w:tcW w:w="3975" w:type="dxa"/>
            <w:tcBorders>
              <w:bottom w:val="single" w:sz="4" w:space="0" w:color="auto"/>
            </w:tcBorders>
            <w:tcMar>
              <w:top w:w="57" w:type="dxa"/>
              <w:left w:w="113" w:type="dxa"/>
              <w:bottom w:w="57" w:type="dxa"/>
            </w:tcMar>
          </w:tcPr>
          <w:p w14:paraId="013FDC65" w14:textId="73FA21D7" w:rsidR="00552B8E" w:rsidRPr="00194B17" w:rsidRDefault="00194B17" w:rsidP="009B587C">
            <w:pPr>
              <w:spacing w:after="0" w:line="240" w:lineRule="auto"/>
              <w:jc w:val="both"/>
              <w:rPr>
                <w:rFonts w:ascii="Verdana" w:hAnsi="Verdana" w:cs="Arial"/>
                <w:sz w:val="16"/>
                <w:szCs w:val="16"/>
              </w:rPr>
            </w:pPr>
            <w:r w:rsidRPr="00194B17">
              <w:rPr>
                <w:rFonts w:ascii="Verdana" w:hAnsi="Verdana" w:cs="Arial"/>
                <w:sz w:val="16"/>
                <w:szCs w:val="16"/>
              </w:rPr>
              <w:t>Realizar las actividades establecidas en el Plan de mantenimiento preventivo vigente.</w:t>
            </w:r>
          </w:p>
          <w:p w14:paraId="57A6BE45" w14:textId="77777777" w:rsidR="00552B8E" w:rsidRPr="00194B17" w:rsidRDefault="00552B8E" w:rsidP="009B587C">
            <w:pPr>
              <w:spacing w:after="0" w:line="240" w:lineRule="auto"/>
              <w:jc w:val="both"/>
              <w:rPr>
                <w:rFonts w:ascii="Verdana" w:hAnsi="Verdana" w:cs="Arial"/>
                <w:sz w:val="16"/>
                <w:szCs w:val="16"/>
              </w:rPr>
            </w:pPr>
          </w:p>
          <w:p w14:paraId="584B8CB2" w14:textId="2EE5BFE1" w:rsidR="009B587C" w:rsidRPr="00F0657E" w:rsidRDefault="009B587C" w:rsidP="009B587C">
            <w:pPr>
              <w:spacing w:after="0" w:line="240" w:lineRule="auto"/>
              <w:jc w:val="both"/>
              <w:rPr>
                <w:rFonts w:ascii="Verdana" w:hAnsi="Verdana" w:cs="Arial"/>
                <w:sz w:val="16"/>
                <w:szCs w:val="16"/>
              </w:rPr>
            </w:pPr>
            <w:r w:rsidRPr="003A1190">
              <w:rPr>
                <w:rFonts w:ascii="Verdana" w:hAnsi="Verdana" w:cs="Arial"/>
                <w:b/>
                <w:bCs/>
                <w:sz w:val="16"/>
                <w:szCs w:val="16"/>
              </w:rPr>
              <w:t>Tiempo:</w:t>
            </w:r>
            <w:r w:rsidR="00F0657E" w:rsidRPr="003A1190">
              <w:rPr>
                <w:rFonts w:ascii="Verdana" w:hAnsi="Verdana" w:cs="Arial"/>
                <w:sz w:val="16"/>
                <w:szCs w:val="16"/>
              </w:rPr>
              <w:t xml:space="preserve"> </w:t>
            </w:r>
            <w:r w:rsidR="00E155BC" w:rsidRPr="003A1190">
              <w:rPr>
                <w:rFonts w:ascii="Verdana" w:hAnsi="Verdana" w:cs="Arial"/>
                <w:sz w:val="16"/>
                <w:szCs w:val="16"/>
              </w:rPr>
              <w:t>Permanente</w:t>
            </w:r>
          </w:p>
        </w:tc>
        <w:tc>
          <w:tcPr>
            <w:tcW w:w="2692" w:type="dxa"/>
            <w:tcBorders>
              <w:bottom w:val="single" w:sz="4" w:space="0" w:color="auto"/>
            </w:tcBorders>
            <w:tcMar>
              <w:top w:w="57" w:type="dxa"/>
              <w:left w:w="113" w:type="dxa"/>
              <w:bottom w:w="57" w:type="dxa"/>
            </w:tcMar>
            <w:vAlign w:val="center"/>
          </w:tcPr>
          <w:p w14:paraId="6561692B" w14:textId="5DA91ABF" w:rsidR="009B587C" w:rsidRPr="00666AB9" w:rsidRDefault="006F3595" w:rsidP="009B587C">
            <w:pPr>
              <w:spacing w:after="0" w:line="240" w:lineRule="auto"/>
              <w:jc w:val="center"/>
              <w:rPr>
                <w:rFonts w:ascii="Verdana" w:hAnsi="Verdana" w:cs="Arial"/>
                <w:sz w:val="16"/>
                <w:szCs w:val="16"/>
              </w:rPr>
            </w:pPr>
            <w:r w:rsidRPr="006F3595">
              <w:rPr>
                <w:rFonts w:ascii="Verdana" w:hAnsi="Verdana" w:cs="Arial"/>
                <w:sz w:val="16"/>
                <w:szCs w:val="16"/>
              </w:rPr>
              <w:t>Correos electrónicos</w:t>
            </w:r>
          </w:p>
        </w:tc>
      </w:tr>
      <w:tr w:rsidR="009B587C" w:rsidRPr="00666AB9" w14:paraId="3A462F25" w14:textId="77777777" w:rsidTr="726E6793">
        <w:trPr>
          <w:trHeight w:val="17"/>
        </w:trPr>
        <w:tc>
          <w:tcPr>
            <w:tcW w:w="549" w:type="dxa"/>
            <w:tcBorders>
              <w:bottom w:val="single" w:sz="4" w:space="0" w:color="auto"/>
            </w:tcBorders>
            <w:tcMar>
              <w:top w:w="57" w:type="dxa"/>
              <w:left w:w="113" w:type="dxa"/>
              <w:bottom w:w="57" w:type="dxa"/>
            </w:tcMar>
            <w:vAlign w:val="center"/>
          </w:tcPr>
          <w:p w14:paraId="2EBDF16E" w14:textId="4E808268" w:rsidR="009B587C" w:rsidRPr="00666AB9" w:rsidRDefault="00DD1077" w:rsidP="009B587C">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588" w:type="dxa"/>
            <w:tcBorders>
              <w:bottom w:val="single" w:sz="4" w:space="0" w:color="auto"/>
            </w:tcBorders>
            <w:tcMar>
              <w:top w:w="57" w:type="dxa"/>
              <w:left w:w="113" w:type="dxa"/>
              <w:bottom w:w="57" w:type="dxa"/>
            </w:tcMar>
          </w:tcPr>
          <w:p w14:paraId="6693CFDC" w14:textId="77777777" w:rsidR="00454778" w:rsidRDefault="00454778" w:rsidP="009B587C">
            <w:pPr>
              <w:spacing w:after="0" w:line="240" w:lineRule="auto"/>
              <w:rPr>
                <w:rFonts w:ascii="Verdana" w:hAnsi="Verdana" w:cs="Arial"/>
                <w:sz w:val="16"/>
                <w:szCs w:val="16"/>
              </w:rPr>
            </w:pPr>
          </w:p>
          <w:p w14:paraId="68080136" w14:textId="77777777" w:rsidR="00454778" w:rsidRDefault="00454778" w:rsidP="009B587C">
            <w:pPr>
              <w:spacing w:after="0" w:line="240" w:lineRule="auto"/>
              <w:rPr>
                <w:rFonts w:ascii="Verdana" w:hAnsi="Verdana" w:cs="Arial"/>
                <w:sz w:val="16"/>
                <w:szCs w:val="16"/>
              </w:rPr>
            </w:pPr>
          </w:p>
          <w:p w14:paraId="47E3D22A" w14:textId="09D03356"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(H) </w:t>
            </w:r>
            <w:r w:rsidR="008A73B4" w:rsidRPr="008A73B4">
              <w:rPr>
                <w:rFonts w:ascii="Verdana" w:hAnsi="Verdana" w:cs="Arial"/>
                <w:sz w:val="16"/>
                <w:szCs w:val="16"/>
              </w:rPr>
              <w:t>Realizar mantenimiento preventivo</w:t>
            </w:r>
          </w:p>
        </w:tc>
        <w:tc>
          <w:tcPr>
            <w:tcW w:w="1964" w:type="dxa"/>
            <w:tcBorders>
              <w:bottom w:val="single" w:sz="4" w:space="0" w:color="auto"/>
            </w:tcBorders>
            <w:tcMar>
              <w:top w:w="57" w:type="dxa"/>
              <w:left w:w="113" w:type="dxa"/>
              <w:bottom w:w="57" w:type="dxa"/>
            </w:tcMar>
            <w:vAlign w:val="center"/>
          </w:tcPr>
          <w:p w14:paraId="0A0280DC" w14:textId="1579F0EF" w:rsidR="009B587C" w:rsidRPr="00666AB9" w:rsidRDefault="006B6DD4" w:rsidP="009B587C">
            <w:pPr>
              <w:spacing w:after="0" w:line="240" w:lineRule="auto"/>
              <w:rPr>
                <w:rFonts w:ascii="Verdana" w:hAnsi="Verdana" w:cs="Arial"/>
                <w:sz w:val="16"/>
                <w:szCs w:val="16"/>
              </w:rPr>
            </w:pPr>
            <w:r w:rsidRPr="006B6DD4">
              <w:rPr>
                <w:rFonts w:ascii="Verdana" w:hAnsi="Verdana" w:cs="Arial"/>
                <w:sz w:val="16"/>
                <w:szCs w:val="16"/>
              </w:rPr>
              <w:t>Coordinador Grupo Ingeniería y Soporte Técnico</w:t>
            </w:r>
          </w:p>
        </w:tc>
        <w:tc>
          <w:tcPr>
            <w:tcW w:w="3975" w:type="dxa"/>
            <w:tcBorders>
              <w:bottom w:val="single" w:sz="4" w:space="0" w:color="auto"/>
            </w:tcBorders>
            <w:tcMar>
              <w:top w:w="57" w:type="dxa"/>
              <w:left w:w="113" w:type="dxa"/>
              <w:bottom w:w="57" w:type="dxa"/>
            </w:tcMar>
          </w:tcPr>
          <w:p w14:paraId="447C7798" w14:textId="5A598C9E" w:rsidR="0079397D" w:rsidRPr="0079397D" w:rsidRDefault="0079397D" w:rsidP="0079397D">
            <w:pPr>
              <w:spacing w:after="0" w:line="240" w:lineRule="auto"/>
              <w:jc w:val="both"/>
              <w:rPr>
                <w:rFonts w:ascii="Verdana" w:hAnsi="Verdana" w:cs="Arial"/>
                <w:sz w:val="16"/>
                <w:szCs w:val="16"/>
              </w:rPr>
            </w:pPr>
            <w:r>
              <w:rPr>
                <w:rFonts w:ascii="Verdana" w:hAnsi="Verdana" w:cs="Arial"/>
                <w:sz w:val="16"/>
                <w:szCs w:val="16"/>
              </w:rPr>
              <w:t>R</w:t>
            </w:r>
            <w:r w:rsidRPr="0079397D">
              <w:rPr>
                <w:rFonts w:ascii="Verdana" w:hAnsi="Verdana" w:cs="Arial"/>
                <w:sz w:val="16"/>
                <w:szCs w:val="16"/>
              </w:rPr>
              <w:t>ealiza</w:t>
            </w:r>
            <w:r>
              <w:rPr>
                <w:rFonts w:ascii="Verdana" w:hAnsi="Verdana" w:cs="Arial"/>
                <w:sz w:val="16"/>
                <w:szCs w:val="16"/>
              </w:rPr>
              <w:t>r</w:t>
            </w:r>
            <w:r w:rsidRPr="0079397D">
              <w:rPr>
                <w:rFonts w:ascii="Verdana" w:hAnsi="Verdana" w:cs="Arial"/>
                <w:sz w:val="16"/>
                <w:szCs w:val="16"/>
              </w:rPr>
              <w:t xml:space="preserve"> el mantenimiento </w:t>
            </w:r>
            <w:r w:rsidR="00454778">
              <w:rPr>
                <w:rFonts w:ascii="Verdana" w:hAnsi="Verdana" w:cs="Arial"/>
                <w:sz w:val="16"/>
                <w:szCs w:val="16"/>
              </w:rPr>
              <w:t>p</w:t>
            </w:r>
            <w:r w:rsidRPr="0079397D">
              <w:rPr>
                <w:rFonts w:ascii="Verdana" w:hAnsi="Verdana" w:cs="Arial"/>
                <w:sz w:val="16"/>
                <w:szCs w:val="16"/>
              </w:rPr>
              <w:t>reventivo y solicita</w:t>
            </w:r>
            <w:r w:rsidR="00454778">
              <w:rPr>
                <w:rFonts w:ascii="Verdana" w:hAnsi="Verdana" w:cs="Arial"/>
                <w:sz w:val="16"/>
                <w:szCs w:val="16"/>
              </w:rPr>
              <w:t>r</w:t>
            </w:r>
            <w:r w:rsidRPr="0079397D">
              <w:rPr>
                <w:rFonts w:ascii="Verdana" w:hAnsi="Verdana" w:cs="Arial"/>
                <w:sz w:val="16"/>
                <w:szCs w:val="16"/>
              </w:rPr>
              <w:t xml:space="preserve"> conformidad del Usuario.</w:t>
            </w:r>
            <w:r>
              <w:rPr>
                <w:rFonts w:ascii="Verdana" w:hAnsi="Verdana" w:cs="Arial"/>
                <w:sz w:val="16"/>
                <w:szCs w:val="16"/>
              </w:rPr>
              <w:t xml:space="preserve"> </w:t>
            </w:r>
            <w:r w:rsidRPr="0079397D">
              <w:rPr>
                <w:rFonts w:ascii="Verdana" w:hAnsi="Verdana" w:cs="Arial"/>
                <w:sz w:val="16"/>
                <w:szCs w:val="16"/>
              </w:rPr>
              <w:t>Si el mantenimiento es conforme se documenta y finaliza; de lo contrario, se procede con las actividades del mantenimiento correctivo.</w:t>
            </w:r>
          </w:p>
          <w:p w14:paraId="7604DA68" w14:textId="77777777" w:rsidR="0079397D" w:rsidRPr="0079397D" w:rsidRDefault="0079397D" w:rsidP="0079397D">
            <w:pPr>
              <w:spacing w:after="0" w:line="240" w:lineRule="auto"/>
              <w:jc w:val="both"/>
              <w:rPr>
                <w:rFonts w:ascii="Verdana" w:hAnsi="Verdana" w:cs="Arial"/>
                <w:b/>
                <w:bCs/>
                <w:sz w:val="16"/>
                <w:szCs w:val="16"/>
              </w:rPr>
            </w:pPr>
          </w:p>
          <w:p w14:paraId="1D16251B" w14:textId="1E26519E" w:rsidR="009B587C" w:rsidRPr="00666AB9" w:rsidRDefault="0079397D" w:rsidP="009B587C">
            <w:pPr>
              <w:spacing w:after="0" w:line="240" w:lineRule="auto"/>
              <w:jc w:val="both"/>
              <w:rPr>
                <w:rFonts w:ascii="Verdana" w:hAnsi="Verdana" w:cs="Arial"/>
                <w:b/>
                <w:bCs/>
                <w:sz w:val="16"/>
                <w:szCs w:val="16"/>
              </w:rPr>
            </w:pPr>
            <w:r w:rsidRPr="0079397D">
              <w:rPr>
                <w:rFonts w:ascii="Verdana" w:hAnsi="Verdana" w:cs="Arial"/>
                <w:b/>
                <w:bCs/>
                <w:sz w:val="16"/>
                <w:szCs w:val="16"/>
              </w:rPr>
              <w:t xml:space="preserve">Tiempo: </w:t>
            </w:r>
            <w:r w:rsidRPr="0079397D">
              <w:rPr>
                <w:rFonts w:ascii="Verdana" w:hAnsi="Verdana" w:cs="Arial"/>
                <w:sz w:val="16"/>
                <w:szCs w:val="16"/>
              </w:rPr>
              <w:t>Permanente.</w:t>
            </w:r>
          </w:p>
        </w:tc>
        <w:tc>
          <w:tcPr>
            <w:tcW w:w="2692" w:type="dxa"/>
            <w:tcBorders>
              <w:bottom w:val="single" w:sz="4" w:space="0" w:color="auto"/>
            </w:tcBorders>
            <w:tcMar>
              <w:top w:w="57" w:type="dxa"/>
              <w:left w:w="113" w:type="dxa"/>
              <w:bottom w:w="57" w:type="dxa"/>
            </w:tcMar>
            <w:vAlign w:val="center"/>
          </w:tcPr>
          <w:p w14:paraId="759A4496" w14:textId="11CAB908" w:rsidR="009B587C" w:rsidRPr="00666AB9" w:rsidRDefault="00D21661" w:rsidP="009B587C">
            <w:pPr>
              <w:spacing w:after="0" w:line="240" w:lineRule="auto"/>
              <w:jc w:val="center"/>
              <w:rPr>
                <w:rFonts w:ascii="Verdana" w:hAnsi="Verdana" w:cs="Arial"/>
                <w:sz w:val="16"/>
                <w:szCs w:val="16"/>
              </w:rPr>
            </w:pPr>
            <w:r>
              <w:rPr>
                <w:rFonts w:ascii="Verdana" w:hAnsi="Verdana" w:cs="Arial"/>
                <w:sz w:val="16"/>
                <w:szCs w:val="16"/>
              </w:rPr>
              <w:t>TE-FM-00</w:t>
            </w:r>
            <w:r w:rsidR="00BC63DE">
              <w:rPr>
                <w:rFonts w:ascii="Verdana" w:hAnsi="Verdana" w:cs="Arial"/>
                <w:sz w:val="16"/>
                <w:szCs w:val="16"/>
              </w:rPr>
              <w:t>8</w:t>
            </w:r>
            <w:r>
              <w:rPr>
                <w:rFonts w:ascii="Verdana" w:hAnsi="Verdana" w:cs="Arial"/>
                <w:sz w:val="16"/>
                <w:szCs w:val="16"/>
              </w:rPr>
              <w:t xml:space="preserve"> </w:t>
            </w:r>
            <w:r w:rsidR="007A308D" w:rsidRPr="007A308D">
              <w:rPr>
                <w:rFonts w:ascii="Verdana" w:hAnsi="Verdana" w:cs="Arial"/>
                <w:sz w:val="16"/>
                <w:szCs w:val="16"/>
              </w:rPr>
              <w:t xml:space="preserve">Plan de mantenimiento, </w:t>
            </w:r>
            <w:r w:rsidR="00D15ACB">
              <w:rPr>
                <w:rFonts w:ascii="Verdana" w:eastAsia="Arial" w:hAnsi="Verdana" w:cs="Arial"/>
                <w:color w:val="000000" w:themeColor="text1"/>
                <w:sz w:val="16"/>
                <w:szCs w:val="16"/>
              </w:rPr>
              <w:t>TE-FM-0</w:t>
            </w:r>
            <w:r w:rsidR="00695780">
              <w:rPr>
                <w:rFonts w:ascii="Verdana" w:eastAsia="Arial" w:hAnsi="Verdana" w:cs="Arial"/>
                <w:color w:val="000000" w:themeColor="text1"/>
                <w:sz w:val="16"/>
                <w:szCs w:val="16"/>
              </w:rPr>
              <w:t>0</w:t>
            </w:r>
            <w:r w:rsidR="00BC63DE">
              <w:rPr>
                <w:rFonts w:ascii="Verdana" w:eastAsia="Arial" w:hAnsi="Verdana" w:cs="Arial"/>
                <w:color w:val="000000" w:themeColor="text1"/>
                <w:sz w:val="16"/>
                <w:szCs w:val="16"/>
              </w:rPr>
              <w:t>9</w:t>
            </w:r>
            <w:r w:rsidR="00D15ACB">
              <w:rPr>
                <w:rFonts w:ascii="Verdana" w:eastAsia="Arial" w:hAnsi="Verdana" w:cs="Arial"/>
                <w:color w:val="000000" w:themeColor="text1"/>
                <w:sz w:val="16"/>
                <w:szCs w:val="16"/>
              </w:rPr>
              <w:t xml:space="preserve"> L</w:t>
            </w:r>
            <w:r w:rsidR="00D15ACB" w:rsidRPr="009C5BE3">
              <w:rPr>
                <w:rFonts w:ascii="Verdana" w:eastAsia="Arial" w:hAnsi="Verdana" w:cs="Arial"/>
                <w:color w:val="000000" w:themeColor="text1"/>
                <w:sz w:val="16"/>
                <w:szCs w:val="16"/>
              </w:rPr>
              <w:t>ista de chequeo para mantenimiento de hardware</w:t>
            </w:r>
          </w:p>
        </w:tc>
      </w:tr>
      <w:tr w:rsidR="009B587C" w:rsidRPr="00666AB9" w14:paraId="333EDB25" w14:textId="77777777" w:rsidTr="726E6793">
        <w:trPr>
          <w:trHeight w:val="17"/>
        </w:trPr>
        <w:tc>
          <w:tcPr>
            <w:tcW w:w="549" w:type="dxa"/>
            <w:tcBorders>
              <w:bottom w:val="single" w:sz="4" w:space="0" w:color="auto"/>
            </w:tcBorders>
            <w:tcMar>
              <w:top w:w="57" w:type="dxa"/>
              <w:left w:w="113" w:type="dxa"/>
              <w:bottom w:w="57" w:type="dxa"/>
            </w:tcMar>
            <w:vAlign w:val="center"/>
          </w:tcPr>
          <w:p w14:paraId="27FAFB8A" w14:textId="16235128" w:rsidR="009B587C" w:rsidRPr="00666AB9" w:rsidRDefault="00454778" w:rsidP="009B587C">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588" w:type="dxa"/>
            <w:tcBorders>
              <w:bottom w:val="single" w:sz="4" w:space="0" w:color="auto"/>
            </w:tcBorders>
            <w:tcMar>
              <w:top w:w="57" w:type="dxa"/>
              <w:left w:w="113" w:type="dxa"/>
              <w:bottom w:w="57" w:type="dxa"/>
            </w:tcMar>
          </w:tcPr>
          <w:p w14:paraId="522B2F47" w14:textId="77777777" w:rsidR="00E155BC" w:rsidRDefault="00E155BC" w:rsidP="009B587C">
            <w:pPr>
              <w:spacing w:after="0" w:line="240" w:lineRule="auto"/>
              <w:rPr>
                <w:rFonts w:ascii="Verdana" w:hAnsi="Verdana" w:cs="Arial"/>
                <w:sz w:val="16"/>
                <w:szCs w:val="16"/>
              </w:rPr>
            </w:pPr>
          </w:p>
          <w:p w14:paraId="68296DC0" w14:textId="77777777" w:rsidR="00E155BC" w:rsidRDefault="00E155BC" w:rsidP="009B587C">
            <w:pPr>
              <w:spacing w:after="0" w:line="240" w:lineRule="auto"/>
              <w:rPr>
                <w:rFonts w:ascii="Verdana" w:hAnsi="Verdana" w:cs="Arial"/>
                <w:sz w:val="16"/>
                <w:szCs w:val="16"/>
              </w:rPr>
            </w:pPr>
          </w:p>
          <w:p w14:paraId="5C2E78BC" w14:textId="77777777" w:rsidR="00E155BC" w:rsidRDefault="00E155BC" w:rsidP="009B587C">
            <w:pPr>
              <w:spacing w:after="0" w:line="240" w:lineRule="auto"/>
              <w:rPr>
                <w:rFonts w:ascii="Verdana" w:hAnsi="Verdana" w:cs="Arial"/>
                <w:sz w:val="16"/>
                <w:szCs w:val="16"/>
              </w:rPr>
            </w:pPr>
          </w:p>
          <w:p w14:paraId="62909D92" w14:textId="39B7C671"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lastRenderedPageBreak/>
              <w:t xml:space="preserve">(P) </w:t>
            </w:r>
            <w:r w:rsidR="0066050B" w:rsidRPr="0066050B">
              <w:rPr>
                <w:rFonts w:ascii="Verdana" w:hAnsi="Verdana" w:cs="Arial"/>
                <w:sz w:val="16"/>
                <w:szCs w:val="16"/>
              </w:rPr>
              <w:t>Recibir solicitud de Mantenimiento Correctivo</w:t>
            </w:r>
          </w:p>
        </w:tc>
        <w:tc>
          <w:tcPr>
            <w:tcW w:w="1964" w:type="dxa"/>
            <w:tcBorders>
              <w:bottom w:val="single" w:sz="4" w:space="0" w:color="auto"/>
            </w:tcBorders>
            <w:tcMar>
              <w:top w:w="57" w:type="dxa"/>
              <w:left w:w="113" w:type="dxa"/>
              <w:bottom w:w="57" w:type="dxa"/>
            </w:tcMar>
            <w:vAlign w:val="center"/>
          </w:tcPr>
          <w:p w14:paraId="60F9E2F9" w14:textId="1204081E" w:rsidR="009B587C" w:rsidRPr="00666AB9" w:rsidRDefault="00AE7AD8" w:rsidP="009B587C">
            <w:pPr>
              <w:spacing w:after="0" w:line="240" w:lineRule="auto"/>
              <w:rPr>
                <w:rFonts w:ascii="Verdana" w:hAnsi="Verdana" w:cs="Arial"/>
                <w:sz w:val="16"/>
                <w:szCs w:val="16"/>
              </w:rPr>
            </w:pPr>
            <w:r w:rsidRPr="00AE7AD8">
              <w:rPr>
                <w:rFonts w:ascii="Verdana" w:hAnsi="Verdana" w:cs="Arial"/>
                <w:sz w:val="16"/>
                <w:szCs w:val="16"/>
              </w:rPr>
              <w:lastRenderedPageBreak/>
              <w:t>Coordinador Grupo Ingeniería y Soporte Técnico</w:t>
            </w:r>
          </w:p>
        </w:tc>
        <w:tc>
          <w:tcPr>
            <w:tcW w:w="3975" w:type="dxa"/>
            <w:tcBorders>
              <w:bottom w:val="single" w:sz="4" w:space="0" w:color="auto"/>
            </w:tcBorders>
            <w:tcMar>
              <w:top w:w="57" w:type="dxa"/>
              <w:left w:w="113" w:type="dxa"/>
              <w:bottom w:w="57" w:type="dxa"/>
            </w:tcMar>
          </w:tcPr>
          <w:p w14:paraId="13E627F1" w14:textId="7ED22589" w:rsidR="00E155BC" w:rsidRPr="00E155BC" w:rsidRDefault="00E155BC" w:rsidP="00E155BC">
            <w:pPr>
              <w:spacing w:after="0" w:line="240" w:lineRule="auto"/>
              <w:jc w:val="both"/>
              <w:rPr>
                <w:rFonts w:ascii="Verdana" w:hAnsi="Verdana" w:cs="Arial"/>
                <w:sz w:val="16"/>
                <w:szCs w:val="16"/>
              </w:rPr>
            </w:pPr>
            <w:r>
              <w:rPr>
                <w:rFonts w:ascii="Verdana" w:hAnsi="Verdana" w:cs="Arial"/>
                <w:sz w:val="16"/>
                <w:szCs w:val="16"/>
              </w:rPr>
              <w:t>Registrar</w:t>
            </w:r>
            <w:r w:rsidRPr="00E155BC">
              <w:rPr>
                <w:rFonts w:ascii="Verdana" w:hAnsi="Verdana" w:cs="Arial"/>
                <w:sz w:val="16"/>
                <w:szCs w:val="16"/>
              </w:rPr>
              <w:t xml:space="preserve"> el requerimiento técnico en la herramienta de mesa de ayuda y se asigna el </w:t>
            </w:r>
            <w:r w:rsidRPr="00E155BC">
              <w:rPr>
                <w:rFonts w:ascii="Verdana" w:hAnsi="Verdana" w:cs="Arial"/>
                <w:sz w:val="16"/>
                <w:szCs w:val="16"/>
              </w:rPr>
              <w:lastRenderedPageBreak/>
              <w:t>recurso técnico humano, para que diagnostique la falla.</w:t>
            </w:r>
          </w:p>
          <w:p w14:paraId="7F97052A" w14:textId="77777777" w:rsidR="00E155BC" w:rsidRPr="00E155BC" w:rsidRDefault="00E155BC" w:rsidP="00E155BC">
            <w:pPr>
              <w:spacing w:after="0" w:line="240" w:lineRule="auto"/>
              <w:jc w:val="both"/>
              <w:rPr>
                <w:rFonts w:ascii="Verdana" w:hAnsi="Verdana" w:cs="Arial"/>
                <w:sz w:val="16"/>
                <w:szCs w:val="16"/>
              </w:rPr>
            </w:pPr>
          </w:p>
          <w:p w14:paraId="5FAE1A6F" w14:textId="77777777" w:rsidR="00E155BC" w:rsidRPr="00E155BC" w:rsidRDefault="00E155BC" w:rsidP="00E155BC">
            <w:pPr>
              <w:spacing w:after="0" w:line="240" w:lineRule="auto"/>
              <w:jc w:val="both"/>
              <w:rPr>
                <w:rFonts w:ascii="Verdana" w:hAnsi="Verdana" w:cs="Arial"/>
                <w:sz w:val="16"/>
                <w:szCs w:val="16"/>
              </w:rPr>
            </w:pPr>
            <w:r w:rsidRPr="00E155BC">
              <w:rPr>
                <w:rFonts w:ascii="Verdana" w:hAnsi="Verdana" w:cs="Arial"/>
                <w:sz w:val="16"/>
                <w:szCs w:val="16"/>
              </w:rPr>
              <w:t>Si no requiere repuestos, proceder a solucionar y continuar en la actividad (4), de lo contrario continúe en la actividad No. 3</w:t>
            </w:r>
          </w:p>
          <w:p w14:paraId="35391008" w14:textId="77777777" w:rsidR="00E155BC" w:rsidRPr="00E155BC" w:rsidRDefault="00E155BC" w:rsidP="00E155BC">
            <w:pPr>
              <w:spacing w:after="0" w:line="240" w:lineRule="auto"/>
              <w:jc w:val="both"/>
              <w:rPr>
                <w:rFonts w:ascii="Verdana" w:hAnsi="Verdana" w:cs="Arial"/>
                <w:b/>
                <w:bCs/>
                <w:sz w:val="16"/>
                <w:szCs w:val="16"/>
              </w:rPr>
            </w:pPr>
          </w:p>
          <w:p w14:paraId="6D854ABD" w14:textId="03088B12" w:rsidR="009B587C" w:rsidRPr="00666AB9" w:rsidRDefault="00E155BC" w:rsidP="009B587C">
            <w:pPr>
              <w:spacing w:after="0" w:line="240" w:lineRule="auto"/>
              <w:jc w:val="both"/>
              <w:rPr>
                <w:rFonts w:ascii="Verdana" w:hAnsi="Verdana" w:cs="Arial"/>
                <w:b/>
                <w:bCs/>
                <w:sz w:val="16"/>
                <w:szCs w:val="16"/>
              </w:rPr>
            </w:pPr>
            <w:r w:rsidRPr="00E155BC">
              <w:rPr>
                <w:rFonts w:ascii="Verdana" w:hAnsi="Verdana" w:cs="Arial"/>
                <w:b/>
                <w:bCs/>
                <w:sz w:val="16"/>
                <w:szCs w:val="16"/>
              </w:rPr>
              <w:t xml:space="preserve">Tiempo: </w:t>
            </w:r>
            <w:r w:rsidRPr="00E155BC">
              <w:rPr>
                <w:rFonts w:ascii="Verdana" w:hAnsi="Verdana" w:cs="Arial"/>
                <w:sz w:val="16"/>
                <w:szCs w:val="16"/>
              </w:rPr>
              <w:t>Permanente.</w:t>
            </w:r>
          </w:p>
        </w:tc>
        <w:tc>
          <w:tcPr>
            <w:tcW w:w="2692" w:type="dxa"/>
            <w:tcBorders>
              <w:bottom w:val="single" w:sz="4" w:space="0" w:color="auto"/>
            </w:tcBorders>
            <w:tcMar>
              <w:top w:w="57" w:type="dxa"/>
              <w:left w:w="113" w:type="dxa"/>
              <w:bottom w:w="57" w:type="dxa"/>
            </w:tcMar>
            <w:vAlign w:val="center"/>
          </w:tcPr>
          <w:p w14:paraId="2D911E29" w14:textId="7A9EB84D" w:rsidR="009B587C" w:rsidRPr="00666AB9" w:rsidRDefault="000F05E1" w:rsidP="009B587C">
            <w:pPr>
              <w:spacing w:after="0" w:line="240" w:lineRule="auto"/>
              <w:jc w:val="center"/>
              <w:rPr>
                <w:rFonts w:ascii="Verdana" w:hAnsi="Verdana" w:cs="Arial"/>
                <w:sz w:val="16"/>
                <w:szCs w:val="16"/>
              </w:rPr>
            </w:pPr>
            <w:r w:rsidRPr="000F05E1">
              <w:rPr>
                <w:rFonts w:ascii="Verdana" w:hAnsi="Verdana" w:cs="Arial"/>
                <w:sz w:val="16"/>
                <w:szCs w:val="16"/>
              </w:rPr>
              <w:lastRenderedPageBreak/>
              <w:t>Registro en la herramienta de mesa de ayuda</w:t>
            </w:r>
          </w:p>
        </w:tc>
      </w:tr>
      <w:tr w:rsidR="009B587C" w:rsidRPr="00666AB9" w14:paraId="621C0AD5" w14:textId="77777777" w:rsidTr="726E6793">
        <w:trPr>
          <w:trHeight w:val="17"/>
        </w:trPr>
        <w:tc>
          <w:tcPr>
            <w:tcW w:w="549" w:type="dxa"/>
            <w:tcBorders>
              <w:bottom w:val="single" w:sz="4" w:space="0" w:color="auto"/>
            </w:tcBorders>
            <w:tcMar>
              <w:top w:w="57" w:type="dxa"/>
              <w:left w:w="113" w:type="dxa"/>
              <w:bottom w:w="57" w:type="dxa"/>
            </w:tcMar>
            <w:vAlign w:val="center"/>
          </w:tcPr>
          <w:p w14:paraId="0D69E287" w14:textId="0F602E62" w:rsidR="009B587C" w:rsidRPr="00666AB9" w:rsidRDefault="0075056E" w:rsidP="009B587C">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588" w:type="dxa"/>
            <w:tcBorders>
              <w:bottom w:val="single" w:sz="4" w:space="0" w:color="auto"/>
            </w:tcBorders>
            <w:tcMar>
              <w:top w:w="57" w:type="dxa"/>
              <w:left w:w="113" w:type="dxa"/>
              <w:bottom w:w="57" w:type="dxa"/>
            </w:tcMar>
          </w:tcPr>
          <w:p w14:paraId="1996419D" w14:textId="77777777" w:rsidR="006E79CB" w:rsidRDefault="006E79CB" w:rsidP="009B587C">
            <w:pPr>
              <w:spacing w:after="0" w:line="240" w:lineRule="auto"/>
              <w:rPr>
                <w:rFonts w:ascii="Verdana" w:hAnsi="Verdana" w:cs="Arial"/>
                <w:sz w:val="16"/>
                <w:szCs w:val="16"/>
              </w:rPr>
            </w:pPr>
          </w:p>
          <w:p w14:paraId="5B79D2A8" w14:textId="77777777" w:rsidR="006E79CB" w:rsidRDefault="006E79CB" w:rsidP="009B587C">
            <w:pPr>
              <w:spacing w:after="0" w:line="240" w:lineRule="auto"/>
              <w:rPr>
                <w:rFonts w:ascii="Verdana" w:hAnsi="Verdana" w:cs="Arial"/>
                <w:sz w:val="16"/>
                <w:szCs w:val="16"/>
              </w:rPr>
            </w:pPr>
          </w:p>
          <w:p w14:paraId="3BF51F24" w14:textId="77777777" w:rsidR="007F0421" w:rsidRDefault="007F0421" w:rsidP="009B587C">
            <w:pPr>
              <w:spacing w:after="0" w:line="240" w:lineRule="auto"/>
              <w:rPr>
                <w:rFonts w:ascii="Verdana" w:hAnsi="Verdana" w:cs="Arial"/>
                <w:sz w:val="16"/>
                <w:szCs w:val="16"/>
              </w:rPr>
            </w:pPr>
          </w:p>
          <w:p w14:paraId="532EBC9A" w14:textId="77777777" w:rsidR="007F0421" w:rsidRDefault="007F0421" w:rsidP="009B587C">
            <w:pPr>
              <w:spacing w:after="0" w:line="240" w:lineRule="auto"/>
              <w:rPr>
                <w:rFonts w:ascii="Verdana" w:hAnsi="Verdana" w:cs="Arial"/>
                <w:sz w:val="16"/>
                <w:szCs w:val="16"/>
              </w:rPr>
            </w:pPr>
          </w:p>
          <w:p w14:paraId="3223FE7B" w14:textId="21BD9C45"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(A) </w:t>
            </w:r>
            <w:r w:rsidR="00464CFD" w:rsidRPr="00464CFD">
              <w:rPr>
                <w:rFonts w:ascii="Verdana" w:hAnsi="Verdana" w:cs="Arial"/>
                <w:sz w:val="16"/>
                <w:szCs w:val="16"/>
              </w:rPr>
              <w:t>Escalar mantenimiento</w:t>
            </w:r>
          </w:p>
        </w:tc>
        <w:tc>
          <w:tcPr>
            <w:tcW w:w="1964" w:type="dxa"/>
            <w:tcBorders>
              <w:bottom w:val="single" w:sz="4" w:space="0" w:color="auto"/>
            </w:tcBorders>
            <w:tcMar>
              <w:top w:w="57" w:type="dxa"/>
              <w:left w:w="113" w:type="dxa"/>
              <w:bottom w:w="57" w:type="dxa"/>
            </w:tcMar>
            <w:vAlign w:val="center"/>
          </w:tcPr>
          <w:p w14:paraId="29E67952" w14:textId="1F5199BF" w:rsidR="009B587C" w:rsidRPr="00666AB9" w:rsidRDefault="006E79CB" w:rsidP="009B587C">
            <w:pPr>
              <w:spacing w:after="0" w:line="240" w:lineRule="auto"/>
              <w:rPr>
                <w:rFonts w:ascii="Verdana" w:hAnsi="Verdana" w:cs="Arial"/>
                <w:sz w:val="16"/>
                <w:szCs w:val="16"/>
              </w:rPr>
            </w:pPr>
            <w:r w:rsidRPr="006E79CB">
              <w:rPr>
                <w:rFonts w:ascii="Verdana" w:hAnsi="Verdana" w:cs="Arial"/>
                <w:sz w:val="16"/>
                <w:szCs w:val="16"/>
              </w:rPr>
              <w:t>Jefe Oficina de Sistemas de Información, Coordinador Grupo Ingeniería y Soporte Técnico</w:t>
            </w:r>
          </w:p>
        </w:tc>
        <w:tc>
          <w:tcPr>
            <w:tcW w:w="3975" w:type="dxa"/>
            <w:tcBorders>
              <w:bottom w:val="single" w:sz="4" w:space="0" w:color="auto"/>
            </w:tcBorders>
            <w:tcMar>
              <w:top w:w="57" w:type="dxa"/>
              <w:left w:w="113" w:type="dxa"/>
              <w:bottom w:w="57" w:type="dxa"/>
            </w:tcMar>
          </w:tcPr>
          <w:p w14:paraId="17DF9F1C" w14:textId="77777777" w:rsidR="00D95F52" w:rsidRPr="00D95F52" w:rsidRDefault="00D95F52" w:rsidP="00D95F52">
            <w:pPr>
              <w:spacing w:after="0" w:line="240" w:lineRule="auto"/>
              <w:jc w:val="both"/>
              <w:rPr>
                <w:rFonts w:ascii="Verdana" w:hAnsi="Verdana" w:cs="Arial"/>
                <w:sz w:val="16"/>
                <w:szCs w:val="16"/>
              </w:rPr>
            </w:pPr>
            <w:r w:rsidRPr="00D95F52">
              <w:rPr>
                <w:rFonts w:ascii="Verdana" w:hAnsi="Verdana" w:cs="Arial"/>
                <w:sz w:val="16"/>
                <w:szCs w:val="16"/>
              </w:rPr>
              <w:t>Verificar las condiciones del tipo de cubrimiento del equipo (contrato o garantía):</w:t>
            </w:r>
          </w:p>
          <w:p w14:paraId="78E7BED3" w14:textId="04C0DFE2" w:rsidR="00D95F52" w:rsidRPr="007F0421" w:rsidRDefault="00D95F52" w:rsidP="007F0421">
            <w:pPr>
              <w:pStyle w:val="Prrafodelista"/>
              <w:numPr>
                <w:ilvl w:val="0"/>
                <w:numId w:val="15"/>
              </w:numPr>
              <w:spacing w:after="0" w:line="240" w:lineRule="auto"/>
              <w:ind w:left="322" w:hanging="141"/>
              <w:jc w:val="both"/>
              <w:rPr>
                <w:rFonts w:ascii="Verdana" w:hAnsi="Verdana" w:cs="Arial"/>
                <w:sz w:val="16"/>
                <w:szCs w:val="16"/>
              </w:rPr>
            </w:pPr>
            <w:r w:rsidRPr="007F0421">
              <w:rPr>
                <w:rFonts w:ascii="Verdana" w:hAnsi="Verdana" w:cs="Arial"/>
                <w:sz w:val="16"/>
                <w:szCs w:val="16"/>
              </w:rPr>
              <w:t>Está cubierto por algún tipo de garantía: se solicita la parte al contratista proveedor del equipo.</w:t>
            </w:r>
          </w:p>
          <w:p w14:paraId="6D9093B2" w14:textId="66925644" w:rsidR="00D95F52" w:rsidRPr="007F0421" w:rsidRDefault="00D95F52" w:rsidP="007F0421">
            <w:pPr>
              <w:pStyle w:val="Prrafodelista"/>
              <w:numPr>
                <w:ilvl w:val="0"/>
                <w:numId w:val="15"/>
              </w:numPr>
              <w:spacing w:after="0" w:line="240" w:lineRule="auto"/>
              <w:ind w:left="322" w:hanging="283"/>
              <w:jc w:val="both"/>
              <w:rPr>
                <w:rFonts w:ascii="Verdana" w:hAnsi="Verdana" w:cs="Arial"/>
                <w:sz w:val="16"/>
                <w:szCs w:val="16"/>
              </w:rPr>
            </w:pPr>
            <w:r w:rsidRPr="007F0421">
              <w:rPr>
                <w:rFonts w:ascii="Verdana" w:hAnsi="Verdana" w:cs="Arial"/>
                <w:sz w:val="16"/>
                <w:szCs w:val="16"/>
              </w:rPr>
              <w:t>Está cubierto por contrato de mantenimiento correctivo: se solicita la parte al contratista prestador del servicio de mantenimiento correctivo.</w:t>
            </w:r>
          </w:p>
          <w:p w14:paraId="5E7EF4FF" w14:textId="77777777" w:rsidR="00D95F52" w:rsidRPr="00D95F52" w:rsidRDefault="00D95F52" w:rsidP="00D95F52">
            <w:pPr>
              <w:spacing w:after="0" w:line="240" w:lineRule="auto"/>
              <w:jc w:val="both"/>
              <w:rPr>
                <w:rFonts w:ascii="Verdana" w:hAnsi="Verdana" w:cs="Arial"/>
                <w:b/>
                <w:bCs/>
                <w:sz w:val="16"/>
                <w:szCs w:val="16"/>
              </w:rPr>
            </w:pPr>
          </w:p>
          <w:p w14:paraId="09C900F4" w14:textId="44710190" w:rsidR="009B587C" w:rsidRPr="00666AB9" w:rsidRDefault="00D95F52" w:rsidP="009B587C">
            <w:pPr>
              <w:spacing w:after="0" w:line="240" w:lineRule="auto"/>
              <w:jc w:val="both"/>
              <w:rPr>
                <w:rFonts w:ascii="Verdana" w:hAnsi="Verdana" w:cs="Arial"/>
                <w:b/>
                <w:bCs/>
                <w:sz w:val="16"/>
                <w:szCs w:val="16"/>
              </w:rPr>
            </w:pPr>
            <w:r w:rsidRPr="00D95F52">
              <w:rPr>
                <w:rFonts w:ascii="Verdana" w:hAnsi="Verdana" w:cs="Arial"/>
                <w:b/>
                <w:bCs/>
                <w:sz w:val="16"/>
                <w:szCs w:val="16"/>
              </w:rPr>
              <w:t xml:space="preserve">Tiempo: </w:t>
            </w:r>
            <w:r w:rsidRPr="00D95F52">
              <w:rPr>
                <w:rFonts w:ascii="Verdana" w:hAnsi="Verdana" w:cs="Arial"/>
                <w:sz w:val="16"/>
                <w:szCs w:val="16"/>
              </w:rPr>
              <w:t>Permanente.</w:t>
            </w:r>
          </w:p>
        </w:tc>
        <w:tc>
          <w:tcPr>
            <w:tcW w:w="2692" w:type="dxa"/>
            <w:tcBorders>
              <w:bottom w:val="single" w:sz="4" w:space="0" w:color="auto"/>
            </w:tcBorders>
            <w:tcMar>
              <w:top w:w="57" w:type="dxa"/>
              <w:left w:w="113" w:type="dxa"/>
              <w:bottom w:w="57" w:type="dxa"/>
            </w:tcMar>
            <w:vAlign w:val="center"/>
          </w:tcPr>
          <w:p w14:paraId="7F365306" w14:textId="27D39242" w:rsidR="009B587C" w:rsidRPr="00666AB9" w:rsidRDefault="00552E3E" w:rsidP="009B587C">
            <w:pPr>
              <w:spacing w:after="0" w:line="240" w:lineRule="auto"/>
              <w:jc w:val="center"/>
              <w:rPr>
                <w:rFonts w:ascii="Verdana" w:hAnsi="Verdana" w:cs="Arial"/>
                <w:sz w:val="16"/>
                <w:szCs w:val="16"/>
              </w:rPr>
            </w:pPr>
            <w:r w:rsidRPr="00552E3E">
              <w:rPr>
                <w:rFonts w:ascii="Verdana" w:hAnsi="Verdana" w:cs="Arial"/>
                <w:sz w:val="16"/>
                <w:szCs w:val="16"/>
              </w:rPr>
              <w:t>Informe de la mesa de ayuda</w:t>
            </w:r>
          </w:p>
        </w:tc>
      </w:tr>
      <w:tr w:rsidR="009B587C" w:rsidRPr="00666AB9" w14:paraId="06FEB479" w14:textId="77777777" w:rsidTr="726E6793">
        <w:trPr>
          <w:trHeight w:val="17"/>
        </w:trPr>
        <w:tc>
          <w:tcPr>
            <w:tcW w:w="549" w:type="dxa"/>
            <w:tcBorders>
              <w:bottom w:val="single" w:sz="4" w:space="0" w:color="auto"/>
            </w:tcBorders>
            <w:tcMar>
              <w:top w:w="57" w:type="dxa"/>
              <w:left w:w="113" w:type="dxa"/>
              <w:bottom w:w="57" w:type="dxa"/>
            </w:tcMar>
            <w:vAlign w:val="center"/>
          </w:tcPr>
          <w:p w14:paraId="68D87EBE" w14:textId="40687378" w:rsidR="009B587C" w:rsidRPr="00666AB9" w:rsidRDefault="007F0421" w:rsidP="009B587C">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588" w:type="dxa"/>
            <w:tcBorders>
              <w:bottom w:val="single" w:sz="4" w:space="0" w:color="auto"/>
            </w:tcBorders>
            <w:tcMar>
              <w:top w:w="57" w:type="dxa"/>
              <w:left w:w="113" w:type="dxa"/>
              <w:bottom w:w="57" w:type="dxa"/>
            </w:tcMar>
          </w:tcPr>
          <w:p w14:paraId="5A89E475" w14:textId="77777777" w:rsidR="004C017E" w:rsidRDefault="004C017E" w:rsidP="009B587C">
            <w:pPr>
              <w:spacing w:after="0" w:line="240" w:lineRule="auto"/>
              <w:rPr>
                <w:rFonts w:ascii="Verdana" w:hAnsi="Verdana" w:cs="Arial"/>
                <w:sz w:val="16"/>
                <w:szCs w:val="16"/>
              </w:rPr>
            </w:pPr>
          </w:p>
          <w:p w14:paraId="7BC56BE8" w14:textId="77777777" w:rsidR="004C017E" w:rsidRDefault="004C017E" w:rsidP="009B587C">
            <w:pPr>
              <w:spacing w:after="0" w:line="240" w:lineRule="auto"/>
              <w:rPr>
                <w:rFonts w:ascii="Verdana" w:hAnsi="Verdana" w:cs="Arial"/>
                <w:sz w:val="16"/>
                <w:szCs w:val="16"/>
              </w:rPr>
            </w:pPr>
          </w:p>
          <w:p w14:paraId="54833868" w14:textId="197684A7"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(V) </w:t>
            </w:r>
            <w:r w:rsidR="009819C4" w:rsidRPr="009819C4">
              <w:rPr>
                <w:rFonts w:ascii="Verdana" w:hAnsi="Verdana" w:cs="Arial"/>
                <w:sz w:val="16"/>
                <w:szCs w:val="16"/>
              </w:rPr>
              <w:t>Verificar mantenimiento correctivo</w:t>
            </w:r>
          </w:p>
        </w:tc>
        <w:tc>
          <w:tcPr>
            <w:tcW w:w="1964" w:type="dxa"/>
            <w:tcBorders>
              <w:bottom w:val="single" w:sz="4" w:space="0" w:color="auto"/>
            </w:tcBorders>
            <w:tcMar>
              <w:top w:w="57" w:type="dxa"/>
              <w:left w:w="113" w:type="dxa"/>
              <w:bottom w:w="57" w:type="dxa"/>
            </w:tcMar>
            <w:vAlign w:val="center"/>
          </w:tcPr>
          <w:p w14:paraId="4917D183" w14:textId="51574B16" w:rsidR="009B587C" w:rsidRPr="00666AB9" w:rsidRDefault="00D23B9A" w:rsidP="009B587C">
            <w:pPr>
              <w:spacing w:after="0" w:line="240" w:lineRule="auto"/>
              <w:rPr>
                <w:rFonts w:ascii="Verdana" w:hAnsi="Verdana" w:cs="Arial"/>
                <w:sz w:val="16"/>
                <w:szCs w:val="16"/>
              </w:rPr>
            </w:pPr>
            <w:r w:rsidRPr="00D23B9A">
              <w:rPr>
                <w:rFonts w:ascii="Verdana" w:hAnsi="Verdana" w:cs="Arial"/>
                <w:sz w:val="16"/>
                <w:szCs w:val="16"/>
              </w:rPr>
              <w:t>Jefe Oficina de Sistemas de Información, Coordinador Grupo Ingeniería y Soporte Técnico</w:t>
            </w:r>
          </w:p>
        </w:tc>
        <w:tc>
          <w:tcPr>
            <w:tcW w:w="3975" w:type="dxa"/>
            <w:tcBorders>
              <w:bottom w:val="single" w:sz="4" w:space="0" w:color="auto"/>
            </w:tcBorders>
            <w:tcMar>
              <w:top w:w="57" w:type="dxa"/>
              <w:left w:w="113" w:type="dxa"/>
              <w:bottom w:w="57" w:type="dxa"/>
            </w:tcMar>
          </w:tcPr>
          <w:p w14:paraId="18F45A3A" w14:textId="02A6C699" w:rsidR="009819C4" w:rsidRPr="004C017E" w:rsidRDefault="004C017E" w:rsidP="009B587C">
            <w:pPr>
              <w:spacing w:after="0" w:line="240" w:lineRule="auto"/>
              <w:jc w:val="both"/>
              <w:rPr>
                <w:rFonts w:ascii="Verdana" w:hAnsi="Verdana" w:cs="Arial"/>
                <w:sz w:val="16"/>
                <w:szCs w:val="16"/>
              </w:rPr>
            </w:pPr>
            <w:r w:rsidRPr="004C017E">
              <w:rPr>
                <w:rFonts w:ascii="Verdana" w:hAnsi="Verdana" w:cs="Arial"/>
                <w:sz w:val="16"/>
                <w:szCs w:val="16"/>
              </w:rPr>
              <w:t>Verificar que se haya realizado el cambio del repuesto según los Acuerdos de Nivel de Servicio y lo estipulado en las condiciones del contrato. Así mismo verificar el correcto funcionamiento del equipo.</w:t>
            </w:r>
          </w:p>
          <w:p w14:paraId="429E8F72" w14:textId="77777777" w:rsidR="009819C4" w:rsidRDefault="009819C4" w:rsidP="009B587C">
            <w:pPr>
              <w:spacing w:after="0" w:line="240" w:lineRule="auto"/>
              <w:jc w:val="both"/>
              <w:rPr>
                <w:rFonts w:ascii="Verdana" w:hAnsi="Verdana" w:cs="Arial"/>
                <w:b/>
                <w:bCs/>
                <w:sz w:val="16"/>
                <w:szCs w:val="16"/>
              </w:rPr>
            </w:pPr>
          </w:p>
          <w:p w14:paraId="31CD5F5D" w14:textId="30264712"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5B5865">
              <w:rPr>
                <w:rFonts w:ascii="Verdana" w:hAnsi="Verdana" w:cs="Arial"/>
                <w:b/>
                <w:bCs/>
                <w:sz w:val="16"/>
                <w:szCs w:val="16"/>
              </w:rPr>
              <w:t xml:space="preserve"> </w:t>
            </w:r>
            <w:r w:rsidR="005B5865" w:rsidRPr="00D95F52">
              <w:rPr>
                <w:rFonts w:ascii="Verdana" w:hAnsi="Verdana" w:cs="Arial"/>
                <w:sz w:val="16"/>
                <w:szCs w:val="16"/>
              </w:rPr>
              <w:t>Permanente.</w:t>
            </w:r>
          </w:p>
        </w:tc>
        <w:tc>
          <w:tcPr>
            <w:tcW w:w="2692" w:type="dxa"/>
            <w:tcBorders>
              <w:bottom w:val="single" w:sz="4" w:space="0" w:color="auto"/>
            </w:tcBorders>
            <w:tcMar>
              <w:top w:w="57" w:type="dxa"/>
              <w:left w:w="113" w:type="dxa"/>
              <w:bottom w:w="57" w:type="dxa"/>
            </w:tcMar>
            <w:vAlign w:val="center"/>
          </w:tcPr>
          <w:p w14:paraId="2ED04548" w14:textId="01C34DC8" w:rsidR="009B587C" w:rsidRPr="00666AB9" w:rsidRDefault="006B113E" w:rsidP="009B587C">
            <w:pPr>
              <w:spacing w:after="0" w:line="240" w:lineRule="auto"/>
              <w:jc w:val="center"/>
              <w:rPr>
                <w:rFonts w:ascii="Verdana" w:hAnsi="Verdana" w:cs="Arial"/>
                <w:sz w:val="16"/>
                <w:szCs w:val="16"/>
              </w:rPr>
            </w:pPr>
            <w:r w:rsidRPr="006B113E">
              <w:rPr>
                <w:rFonts w:ascii="Verdana" w:hAnsi="Verdana" w:cs="Arial"/>
                <w:sz w:val="16"/>
                <w:szCs w:val="16"/>
              </w:rPr>
              <w:t>Histórico del registro en la herramienta mesa de ayuda y reporte de servicio</w:t>
            </w:r>
          </w:p>
        </w:tc>
      </w:tr>
      <w:tr w:rsidR="009B587C" w:rsidRPr="00666AB9" w14:paraId="33444FFA" w14:textId="77777777" w:rsidTr="726E6793">
        <w:trPr>
          <w:trHeight w:val="17"/>
        </w:trPr>
        <w:tc>
          <w:tcPr>
            <w:tcW w:w="549" w:type="dxa"/>
            <w:tcBorders>
              <w:bottom w:val="single" w:sz="4" w:space="0" w:color="auto"/>
            </w:tcBorders>
            <w:tcMar>
              <w:top w:w="57" w:type="dxa"/>
              <w:left w:w="113" w:type="dxa"/>
              <w:bottom w:w="57" w:type="dxa"/>
            </w:tcMar>
            <w:vAlign w:val="center"/>
          </w:tcPr>
          <w:p w14:paraId="745E4D36" w14:textId="531D822B" w:rsidR="009B587C" w:rsidRPr="00666AB9" w:rsidRDefault="004C017E" w:rsidP="009B587C">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588" w:type="dxa"/>
            <w:tcBorders>
              <w:bottom w:val="single" w:sz="4" w:space="0" w:color="auto"/>
            </w:tcBorders>
            <w:tcMar>
              <w:top w:w="57" w:type="dxa"/>
              <w:left w:w="113" w:type="dxa"/>
              <w:bottom w:w="57" w:type="dxa"/>
            </w:tcMar>
          </w:tcPr>
          <w:p w14:paraId="2D3FFB51" w14:textId="77777777" w:rsidR="00535D1B" w:rsidRDefault="00535D1B" w:rsidP="009B587C">
            <w:pPr>
              <w:spacing w:after="0" w:line="240" w:lineRule="auto"/>
              <w:rPr>
                <w:rFonts w:ascii="Verdana" w:hAnsi="Verdana" w:cs="Arial"/>
                <w:sz w:val="16"/>
                <w:szCs w:val="16"/>
              </w:rPr>
            </w:pPr>
          </w:p>
          <w:p w14:paraId="30248B4F" w14:textId="77777777" w:rsidR="00535D1B" w:rsidRDefault="00535D1B" w:rsidP="009B587C">
            <w:pPr>
              <w:spacing w:after="0" w:line="240" w:lineRule="auto"/>
              <w:rPr>
                <w:rFonts w:ascii="Verdana" w:hAnsi="Verdana" w:cs="Arial"/>
                <w:sz w:val="16"/>
                <w:szCs w:val="16"/>
              </w:rPr>
            </w:pPr>
          </w:p>
          <w:p w14:paraId="17FCE4A8" w14:textId="77777777" w:rsidR="00535D1B" w:rsidRDefault="00535D1B" w:rsidP="009B587C">
            <w:pPr>
              <w:spacing w:after="0" w:line="240" w:lineRule="auto"/>
              <w:rPr>
                <w:rFonts w:ascii="Verdana" w:hAnsi="Verdana" w:cs="Arial"/>
                <w:sz w:val="16"/>
                <w:szCs w:val="16"/>
              </w:rPr>
            </w:pPr>
          </w:p>
          <w:p w14:paraId="3BF1BD50" w14:textId="77777777" w:rsidR="00535D1B" w:rsidRDefault="00535D1B" w:rsidP="009B587C">
            <w:pPr>
              <w:spacing w:after="0" w:line="240" w:lineRule="auto"/>
              <w:rPr>
                <w:rFonts w:ascii="Verdana" w:hAnsi="Verdana" w:cs="Arial"/>
                <w:sz w:val="16"/>
                <w:szCs w:val="16"/>
              </w:rPr>
            </w:pPr>
          </w:p>
          <w:p w14:paraId="60C506DA" w14:textId="0A958123"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(V) </w:t>
            </w:r>
            <w:r w:rsidR="000D4779" w:rsidRPr="000D4779">
              <w:rPr>
                <w:rFonts w:ascii="Verdana" w:hAnsi="Verdana" w:cs="Arial"/>
                <w:sz w:val="16"/>
                <w:szCs w:val="16"/>
              </w:rPr>
              <w:t>Activar gestión de Niveles de Servicio</w:t>
            </w:r>
          </w:p>
        </w:tc>
        <w:tc>
          <w:tcPr>
            <w:tcW w:w="1964" w:type="dxa"/>
            <w:tcBorders>
              <w:bottom w:val="single" w:sz="4" w:space="0" w:color="auto"/>
            </w:tcBorders>
            <w:tcMar>
              <w:top w:w="57" w:type="dxa"/>
              <w:left w:w="113" w:type="dxa"/>
              <w:bottom w:w="57" w:type="dxa"/>
            </w:tcMar>
            <w:vAlign w:val="center"/>
          </w:tcPr>
          <w:p w14:paraId="01A4CB51" w14:textId="4182B310" w:rsidR="009B587C" w:rsidRPr="00666AB9" w:rsidRDefault="00417B71" w:rsidP="009B587C">
            <w:pPr>
              <w:spacing w:after="0" w:line="240" w:lineRule="auto"/>
              <w:rPr>
                <w:rFonts w:ascii="Verdana" w:hAnsi="Verdana" w:cs="Arial"/>
                <w:sz w:val="16"/>
                <w:szCs w:val="16"/>
              </w:rPr>
            </w:pPr>
            <w:r w:rsidRPr="00417B71">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19ED5CE3" w14:textId="1225B9F6" w:rsidR="000B7E19" w:rsidRPr="000B7E19" w:rsidRDefault="000B7E19" w:rsidP="000B7E19">
            <w:pPr>
              <w:spacing w:after="0" w:line="240" w:lineRule="auto"/>
              <w:jc w:val="both"/>
              <w:rPr>
                <w:rFonts w:ascii="Verdana" w:hAnsi="Verdana" w:cs="Arial"/>
                <w:sz w:val="16"/>
                <w:szCs w:val="16"/>
              </w:rPr>
            </w:pPr>
            <w:r w:rsidRPr="000B7E19">
              <w:rPr>
                <w:rFonts w:ascii="Verdana" w:hAnsi="Verdana" w:cs="Arial"/>
                <w:sz w:val="16"/>
                <w:szCs w:val="16"/>
              </w:rPr>
              <w:t>Hacer uso de los Acuerdos de Niveles de Servicio estipulados en el contrato, de acuerdo con el respectivo servicio del catálogo.</w:t>
            </w:r>
          </w:p>
          <w:p w14:paraId="42113DCB" w14:textId="77777777" w:rsidR="000B7E19" w:rsidRPr="000B7E19" w:rsidRDefault="000B7E19" w:rsidP="000B7E19">
            <w:pPr>
              <w:spacing w:after="0" w:line="240" w:lineRule="auto"/>
              <w:jc w:val="both"/>
              <w:rPr>
                <w:rFonts w:ascii="Verdana" w:hAnsi="Verdana" w:cs="Arial"/>
                <w:sz w:val="16"/>
                <w:szCs w:val="16"/>
              </w:rPr>
            </w:pPr>
          </w:p>
          <w:p w14:paraId="30338ACB" w14:textId="349B5B90" w:rsidR="00417B71" w:rsidRDefault="000B7E19" w:rsidP="009B587C">
            <w:pPr>
              <w:spacing w:after="0" w:line="240" w:lineRule="auto"/>
              <w:jc w:val="both"/>
              <w:rPr>
                <w:rFonts w:ascii="Verdana" w:hAnsi="Verdana" w:cs="Arial"/>
                <w:sz w:val="16"/>
                <w:szCs w:val="16"/>
              </w:rPr>
            </w:pPr>
            <w:r w:rsidRPr="000B7E19">
              <w:rPr>
                <w:rFonts w:ascii="Verdana" w:hAnsi="Verdana" w:cs="Arial"/>
                <w:sz w:val="16"/>
                <w:szCs w:val="16"/>
              </w:rPr>
              <w:t>Si la falla persiste, aplicar el plan de contingencias de la Oficina de Sistemas de Información.</w:t>
            </w:r>
          </w:p>
          <w:p w14:paraId="79654394" w14:textId="77777777" w:rsidR="000B7E19" w:rsidRPr="000B7E19" w:rsidRDefault="000B7E19" w:rsidP="009B587C">
            <w:pPr>
              <w:spacing w:after="0" w:line="240" w:lineRule="auto"/>
              <w:jc w:val="both"/>
              <w:rPr>
                <w:rFonts w:ascii="Verdana" w:hAnsi="Verdana" w:cs="Arial"/>
                <w:sz w:val="16"/>
                <w:szCs w:val="16"/>
              </w:rPr>
            </w:pPr>
          </w:p>
          <w:p w14:paraId="3BAC1D5D" w14:textId="77777777" w:rsidR="009B587C" w:rsidRDefault="009B587C" w:rsidP="009B587C">
            <w:pPr>
              <w:spacing w:after="0" w:line="240" w:lineRule="auto"/>
              <w:jc w:val="both"/>
              <w:rPr>
                <w:rFonts w:ascii="Verdana" w:hAnsi="Verdana" w:cs="Arial"/>
                <w:sz w:val="16"/>
                <w:szCs w:val="16"/>
              </w:rPr>
            </w:pPr>
            <w:r w:rsidRPr="00666AB9">
              <w:rPr>
                <w:rFonts w:ascii="Verdana" w:hAnsi="Verdana" w:cs="Arial"/>
                <w:b/>
                <w:bCs/>
                <w:sz w:val="16"/>
                <w:szCs w:val="16"/>
              </w:rPr>
              <w:t>Tiempo:</w:t>
            </w:r>
            <w:r w:rsidR="003A221E">
              <w:rPr>
                <w:rFonts w:ascii="Verdana" w:hAnsi="Verdana" w:cs="Arial"/>
                <w:b/>
                <w:bCs/>
                <w:sz w:val="16"/>
                <w:szCs w:val="16"/>
              </w:rPr>
              <w:t xml:space="preserve"> </w:t>
            </w:r>
            <w:r w:rsidR="003A221E" w:rsidRPr="00D95F52">
              <w:rPr>
                <w:rFonts w:ascii="Verdana" w:hAnsi="Verdana" w:cs="Arial"/>
                <w:sz w:val="16"/>
                <w:szCs w:val="16"/>
              </w:rPr>
              <w:t>Permanente.</w:t>
            </w:r>
          </w:p>
          <w:p w14:paraId="7C27B6F5" w14:textId="77777777" w:rsidR="000B7E19" w:rsidRDefault="000B7E19" w:rsidP="009B587C">
            <w:pPr>
              <w:spacing w:after="0" w:line="240" w:lineRule="auto"/>
              <w:jc w:val="both"/>
              <w:rPr>
                <w:rFonts w:ascii="Verdana" w:hAnsi="Verdana" w:cs="Arial"/>
                <w:b/>
                <w:bCs/>
                <w:sz w:val="16"/>
                <w:szCs w:val="16"/>
              </w:rPr>
            </w:pPr>
          </w:p>
          <w:p w14:paraId="2A18880B" w14:textId="50D4C956" w:rsidR="000B7E19" w:rsidRPr="00666AB9" w:rsidRDefault="00BA4F70" w:rsidP="009B587C">
            <w:pPr>
              <w:spacing w:after="0" w:line="240" w:lineRule="auto"/>
              <w:jc w:val="both"/>
              <w:rPr>
                <w:rFonts w:ascii="Verdana" w:hAnsi="Verdana" w:cs="Arial"/>
                <w:b/>
                <w:bCs/>
                <w:sz w:val="16"/>
                <w:szCs w:val="16"/>
              </w:rPr>
            </w:pPr>
            <w:r w:rsidRPr="00BA4F70">
              <w:rPr>
                <w:rFonts w:ascii="Verdana" w:hAnsi="Verdana" w:cs="Arial"/>
                <w:b/>
                <w:bCs/>
                <w:sz w:val="16"/>
                <w:szCs w:val="16"/>
              </w:rPr>
              <w:t>Control RC-12</w:t>
            </w:r>
          </w:p>
        </w:tc>
        <w:tc>
          <w:tcPr>
            <w:tcW w:w="2692" w:type="dxa"/>
            <w:tcBorders>
              <w:bottom w:val="single" w:sz="4" w:space="0" w:color="auto"/>
            </w:tcBorders>
            <w:tcMar>
              <w:top w:w="57" w:type="dxa"/>
              <w:left w:w="113" w:type="dxa"/>
              <w:bottom w:w="57" w:type="dxa"/>
            </w:tcMar>
            <w:vAlign w:val="center"/>
          </w:tcPr>
          <w:p w14:paraId="0A27C885" w14:textId="2774C3D0" w:rsidR="009B587C" w:rsidRPr="00666AB9" w:rsidRDefault="00535D1B" w:rsidP="009B587C">
            <w:pPr>
              <w:spacing w:after="0" w:line="240" w:lineRule="auto"/>
              <w:jc w:val="center"/>
              <w:rPr>
                <w:rFonts w:ascii="Verdana" w:hAnsi="Verdana" w:cs="Arial"/>
                <w:sz w:val="16"/>
                <w:szCs w:val="16"/>
              </w:rPr>
            </w:pPr>
            <w:r w:rsidRPr="00535D1B">
              <w:rPr>
                <w:rFonts w:ascii="Verdana" w:hAnsi="Verdana" w:cs="Arial"/>
                <w:sz w:val="16"/>
                <w:szCs w:val="16"/>
              </w:rPr>
              <w:t>Histórico del registro en la herramienta mesa de ayuda y reporte de servicio</w:t>
            </w:r>
          </w:p>
        </w:tc>
      </w:tr>
      <w:tr w:rsidR="009B587C" w:rsidRPr="00666AB9" w14:paraId="2C73F1B6" w14:textId="77777777" w:rsidTr="726E6793">
        <w:trPr>
          <w:trHeight w:val="17"/>
        </w:trPr>
        <w:tc>
          <w:tcPr>
            <w:tcW w:w="549" w:type="dxa"/>
            <w:tcBorders>
              <w:bottom w:val="single" w:sz="4" w:space="0" w:color="auto"/>
            </w:tcBorders>
            <w:tcMar>
              <w:top w:w="57" w:type="dxa"/>
              <w:left w:w="113" w:type="dxa"/>
              <w:bottom w:w="57" w:type="dxa"/>
            </w:tcMar>
            <w:vAlign w:val="center"/>
          </w:tcPr>
          <w:p w14:paraId="5EBCE7BF" w14:textId="43F88B71" w:rsidR="009B587C" w:rsidRPr="00666AB9" w:rsidRDefault="00535D1B" w:rsidP="009B587C">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588" w:type="dxa"/>
            <w:tcBorders>
              <w:bottom w:val="single" w:sz="4" w:space="0" w:color="auto"/>
            </w:tcBorders>
            <w:tcMar>
              <w:top w:w="57" w:type="dxa"/>
              <w:left w:w="113" w:type="dxa"/>
              <w:bottom w:w="57" w:type="dxa"/>
            </w:tcMar>
          </w:tcPr>
          <w:p w14:paraId="27D7701F" w14:textId="77777777" w:rsidR="00E42695" w:rsidRDefault="00E42695" w:rsidP="009B587C">
            <w:pPr>
              <w:spacing w:after="0" w:line="240" w:lineRule="auto"/>
              <w:rPr>
                <w:rFonts w:ascii="Verdana" w:hAnsi="Verdana" w:cs="Arial"/>
                <w:sz w:val="16"/>
                <w:szCs w:val="16"/>
              </w:rPr>
            </w:pPr>
          </w:p>
          <w:p w14:paraId="10137C3E" w14:textId="19C685D4"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(V) </w:t>
            </w:r>
            <w:r w:rsidR="00677F5D" w:rsidRPr="00677F5D">
              <w:rPr>
                <w:rFonts w:ascii="Verdana" w:hAnsi="Verdana" w:cs="Arial"/>
                <w:sz w:val="16"/>
                <w:szCs w:val="16"/>
              </w:rPr>
              <w:t>Generar informe</w:t>
            </w:r>
          </w:p>
        </w:tc>
        <w:tc>
          <w:tcPr>
            <w:tcW w:w="1964" w:type="dxa"/>
            <w:tcBorders>
              <w:bottom w:val="single" w:sz="4" w:space="0" w:color="auto"/>
            </w:tcBorders>
            <w:tcMar>
              <w:top w:w="57" w:type="dxa"/>
              <w:left w:w="113" w:type="dxa"/>
              <w:bottom w:w="57" w:type="dxa"/>
            </w:tcMar>
            <w:vAlign w:val="center"/>
          </w:tcPr>
          <w:p w14:paraId="56921D41" w14:textId="6FC6A3EB" w:rsidR="009B587C" w:rsidRPr="00666AB9" w:rsidRDefault="008E7B1C" w:rsidP="009B587C">
            <w:pPr>
              <w:spacing w:after="0" w:line="240" w:lineRule="auto"/>
              <w:rPr>
                <w:rFonts w:ascii="Verdana" w:hAnsi="Verdana" w:cs="Arial"/>
                <w:sz w:val="16"/>
                <w:szCs w:val="16"/>
              </w:rPr>
            </w:pPr>
            <w:r w:rsidRPr="008E7B1C">
              <w:rPr>
                <w:rFonts w:ascii="Verdana" w:hAnsi="Verdana" w:cs="Arial"/>
                <w:sz w:val="16"/>
                <w:szCs w:val="16"/>
              </w:rPr>
              <w:t>Jefe Oficina de Sistemas de Información, Profesional Especializado</w:t>
            </w:r>
          </w:p>
        </w:tc>
        <w:tc>
          <w:tcPr>
            <w:tcW w:w="3975" w:type="dxa"/>
            <w:tcBorders>
              <w:bottom w:val="single" w:sz="4" w:space="0" w:color="auto"/>
            </w:tcBorders>
            <w:tcMar>
              <w:top w:w="57" w:type="dxa"/>
              <w:left w:w="113" w:type="dxa"/>
              <w:bottom w:w="57" w:type="dxa"/>
            </w:tcMar>
          </w:tcPr>
          <w:p w14:paraId="76F3ED59" w14:textId="77777777" w:rsidR="00E42695" w:rsidRPr="00E42695" w:rsidRDefault="00E42695" w:rsidP="00E42695">
            <w:pPr>
              <w:spacing w:after="0" w:line="240" w:lineRule="auto"/>
              <w:jc w:val="both"/>
              <w:rPr>
                <w:rFonts w:ascii="Verdana" w:hAnsi="Verdana" w:cs="Arial"/>
                <w:sz w:val="16"/>
                <w:szCs w:val="16"/>
              </w:rPr>
            </w:pPr>
            <w:r w:rsidRPr="00E42695">
              <w:rPr>
                <w:rFonts w:ascii="Verdana" w:hAnsi="Verdana" w:cs="Arial"/>
                <w:sz w:val="16"/>
                <w:szCs w:val="16"/>
              </w:rPr>
              <w:t>Realizar un informe de la verificación de especificaciones técnicas, condiciones físicas y cantidades, con este documento de inspección y la factura almacén general se apoya en el ingreso de los bienes a la bodega y al inventario.</w:t>
            </w:r>
          </w:p>
          <w:p w14:paraId="06E5650C" w14:textId="77777777" w:rsidR="00E42695" w:rsidRPr="00E42695" w:rsidRDefault="00E42695" w:rsidP="00E42695">
            <w:pPr>
              <w:spacing w:after="0" w:line="240" w:lineRule="auto"/>
              <w:jc w:val="both"/>
              <w:rPr>
                <w:rFonts w:ascii="Verdana" w:hAnsi="Verdana" w:cs="Arial"/>
                <w:sz w:val="16"/>
                <w:szCs w:val="16"/>
              </w:rPr>
            </w:pPr>
          </w:p>
          <w:p w14:paraId="29623EA0" w14:textId="77777777" w:rsidR="00E42695" w:rsidRPr="00E42695" w:rsidRDefault="00E42695" w:rsidP="00E42695">
            <w:pPr>
              <w:spacing w:after="0" w:line="240" w:lineRule="auto"/>
              <w:jc w:val="both"/>
              <w:rPr>
                <w:rFonts w:ascii="Verdana" w:hAnsi="Verdana" w:cs="Arial"/>
                <w:sz w:val="16"/>
                <w:szCs w:val="16"/>
              </w:rPr>
            </w:pPr>
            <w:r w:rsidRPr="00E42695">
              <w:rPr>
                <w:rFonts w:ascii="Verdana" w:hAnsi="Verdana" w:cs="Arial"/>
                <w:sz w:val="16"/>
                <w:szCs w:val="16"/>
              </w:rPr>
              <w:t>Se emite un memorando al área administrativa con el resultado del informe y el concepto de verificación de especificaciones técnicas, condiciones físicas y cantidades de los bienes revisados.</w:t>
            </w:r>
          </w:p>
          <w:p w14:paraId="6A7104D3" w14:textId="77777777" w:rsidR="00677F5D" w:rsidRDefault="00677F5D" w:rsidP="009B587C">
            <w:pPr>
              <w:spacing w:after="0" w:line="240" w:lineRule="auto"/>
              <w:jc w:val="both"/>
              <w:rPr>
                <w:rFonts w:ascii="Verdana" w:hAnsi="Verdana" w:cs="Arial"/>
                <w:b/>
                <w:bCs/>
                <w:sz w:val="16"/>
                <w:szCs w:val="16"/>
              </w:rPr>
            </w:pPr>
          </w:p>
          <w:p w14:paraId="3E79326F" w14:textId="6F42ACDD"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E42695">
              <w:rPr>
                <w:rFonts w:ascii="Verdana" w:hAnsi="Verdana" w:cs="Arial"/>
                <w:b/>
                <w:bCs/>
                <w:sz w:val="16"/>
                <w:szCs w:val="16"/>
              </w:rPr>
              <w:t xml:space="preserve"> </w:t>
            </w:r>
            <w:r w:rsidR="00E42695">
              <w:rPr>
                <w:rFonts w:ascii="Verdana" w:hAnsi="Verdana" w:cs="Arial"/>
                <w:sz w:val="16"/>
                <w:szCs w:val="16"/>
              </w:rPr>
              <w:t>5</w:t>
            </w:r>
            <w:r w:rsidR="00E42695" w:rsidRPr="0048055E">
              <w:rPr>
                <w:rFonts w:ascii="Verdana" w:hAnsi="Verdana" w:cs="Arial"/>
                <w:sz w:val="16"/>
                <w:szCs w:val="16"/>
              </w:rPr>
              <w:t xml:space="preserve"> </w:t>
            </w:r>
            <w:r w:rsidR="00E42695" w:rsidRPr="00CA09BB">
              <w:rPr>
                <w:rFonts w:ascii="Verdana" w:hAnsi="Verdana" w:cs="Arial"/>
                <w:sz w:val="16"/>
                <w:szCs w:val="16"/>
              </w:rPr>
              <w:t>días hábiles</w:t>
            </w:r>
          </w:p>
        </w:tc>
        <w:tc>
          <w:tcPr>
            <w:tcW w:w="2692" w:type="dxa"/>
            <w:tcBorders>
              <w:bottom w:val="single" w:sz="4" w:space="0" w:color="auto"/>
            </w:tcBorders>
            <w:tcMar>
              <w:top w:w="57" w:type="dxa"/>
              <w:left w:w="113" w:type="dxa"/>
              <w:bottom w:w="57" w:type="dxa"/>
            </w:tcMar>
            <w:vAlign w:val="center"/>
          </w:tcPr>
          <w:p w14:paraId="4A90B4C6" w14:textId="50212D2F" w:rsidR="009B587C" w:rsidRPr="00666AB9" w:rsidRDefault="00777541" w:rsidP="009B587C">
            <w:pPr>
              <w:spacing w:after="0" w:line="240" w:lineRule="auto"/>
              <w:jc w:val="center"/>
              <w:rPr>
                <w:rFonts w:ascii="Verdana" w:hAnsi="Verdana" w:cs="Arial"/>
                <w:sz w:val="16"/>
                <w:szCs w:val="16"/>
              </w:rPr>
            </w:pPr>
            <w:r w:rsidRPr="726E6793">
              <w:rPr>
                <w:rFonts w:ascii="Verdana" w:hAnsi="Verdana" w:cs="Arial"/>
                <w:sz w:val="16"/>
                <w:szCs w:val="16"/>
              </w:rPr>
              <w:t>GD-FM-</w:t>
            </w:r>
            <w:r w:rsidR="0070634E" w:rsidRPr="726E6793">
              <w:rPr>
                <w:rFonts w:ascii="Verdana" w:hAnsi="Verdana" w:cs="Arial"/>
                <w:sz w:val="16"/>
                <w:szCs w:val="16"/>
              </w:rPr>
              <w:t>0</w:t>
            </w:r>
            <w:r w:rsidR="58CA9A41" w:rsidRPr="726E6793">
              <w:rPr>
                <w:rFonts w:ascii="Verdana" w:hAnsi="Verdana" w:cs="Arial"/>
                <w:sz w:val="16"/>
                <w:szCs w:val="16"/>
              </w:rPr>
              <w:t>0</w:t>
            </w:r>
            <w:r w:rsidR="0070634E" w:rsidRPr="726E6793">
              <w:rPr>
                <w:rFonts w:ascii="Verdana" w:hAnsi="Verdana" w:cs="Arial"/>
                <w:sz w:val="16"/>
                <w:szCs w:val="16"/>
              </w:rPr>
              <w:t>3</w:t>
            </w:r>
            <w:r w:rsidRPr="726E6793">
              <w:rPr>
                <w:rFonts w:ascii="Verdana" w:hAnsi="Verdana" w:cs="Arial"/>
                <w:sz w:val="16"/>
                <w:szCs w:val="16"/>
              </w:rPr>
              <w:t xml:space="preserve"> Informe</w:t>
            </w:r>
          </w:p>
        </w:tc>
      </w:tr>
      <w:tr w:rsidR="009B587C" w:rsidRPr="00666AB9" w14:paraId="1A51CD10" w14:textId="77777777" w:rsidTr="726E6793">
        <w:trPr>
          <w:trHeight w:val="17"/>
        </w:trPr>
        <w:tc>
          <w:tcPr>
            <w:tcW w:w="549" w:type="dxa"/>
            <w:tcBorders>
              <w:bottom w:val="single" w:sz="4" w:space="0" w:color="auto"/>
            </w:tcBorders>
            <w:tcMar>
              <w:top w:w="57" w:type="dxa"/>
              <w:left w:w="113" w:type="dxa"/>
              <w:bottom w:w="57" w:type="dxa"/>
            </w:tcMar>
            <w:vAlign w:val="center"/>
          </w:tcPr>
          <w:p w14:paraId="770CAE87" w14:textId="2900115A" w:rsidR="009B587C" w:rsidRPr="00666AB9" w:rsidRDefault="004032D4" w:rsidP="009B587C">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588" w:type="dxa"/>
            <w:tcBorders>
              <w:bottom w:val="single" w:sz="4" w:space="0" w:color="auto"/>
            </w:tcBorders>
            <w:tcMar>
              <w:top w:w="57" w:type="dxa"/>
              <w:left w:w="113" w:type="dxa"/>
              <w:bottom w:w="57" w:type="dxa"/>
            </w:tcMar>
          </w:tcPr>
          <w:p w14:paraId="3C9061F6" w14:textId="20999EDC" w:rsidR="009B587C" w:rsidRPr="00666AB9" w:rsidRDefault="00727814" w:rsidP="009B587C">
            <w:pPr>
              <w:spacing w:after="0" w:line="240" w:lineRule="auto"/>
              <w:rPr>
                <w:rFonts w:ascii="Verdana" w:hAnsi="Verdana" w:cs="Arial"/>
                <w:sz w:val="16"/>
                <w:szCs w:val="16"/>
              </w:rPr>
            </w:pPr>
            <w:r>
              <w:rPr>
                <w:rFonts w:ascii="Verdana" w:hAnsi="Verdana" w:cs="Arial"/>
                <w:sz w:val="16"/>
                <w:szCs w:val="16"/>
              </w:rPr>
              <w:t xml:space="preserve">(H) </w:t>
            </w:r>
            <w:r w:rsidR="000657B7" w:rsidRPr="000657B7">
              <w:rPr>
                <w:rFonts w:ascii="Verdana" w:hAnsi="Verdana" w:cs="Arial"/>
                <w:sz w:val="16"/>
                <w:szCs w:val="16"/>
              </w:rPr>
              <w:t>Cerrar la solicitud de servicio</w:t>
            </w:r>
          </w:p>
        </w:tc>
        <w:tc>
          <w:tcPr>
            <w:tcW w:w="1964" w:type="dxa"/>
            <w:tcBorders>
              <w:bottom w:val="single" w:sz="4" w:space="0" w:color="auto"/>
            </w:tcBorders>
            <w:tcMar>
              <w:top w:w="57" w:type="dxa"/>
              <w:left w:w="113" w:type="dxa"/>
              <w:bottom w:w="57" w:type="dxa"/>
            </w:tcMar>
            <w:vAlign w:val="center"/>
          </w:tcPr>
          <w:p w14:paraId="0A0AEA05" w14:textId="57B4A543" w:rsidR="009B587C" w:rsidRPr="00666AB9" w:rsidRDefault="00AB3626" w:rsidP="009B587C">
            <w:pPr>
              <w:spacing w:after="0" w:line="240" w:lineRule="auto"/>
              <w:rPr>
                <w:rFonts w:ascii="Verdana" w:hAnsi="Verdana" w:cs="Arial"/>
                <w:sz w:val="16"/>
                <w:szCs w:val="16"/>
              </w:rPr>
            </w:pPr>
            <w:r w:rsidRPr="00AB3626">
              <w:rPr>
                <w:rFonts w:ascii="Verdana" w:hAnsi="Verdana" w:cs="Arial"/>
                <w:sz w:val="16"/>
                <w:szCs w:val="16"/>
              </w:rPr>
              <w:t>Equipo Técnico</w:t>
            </w:r>
          </w:p>
        </w:tc>
        <w:tc>
          <w:tcPr>
            <w:tcW w:w="3975" w:type="dxa"/>
            <w:tcBorders>
              <w:bottom w:val="single" w:sz="4" w:space="0" w:color="auto"/>
            </w:tcBorders>
            <w:tcMar>
              <w:top w:w="57" w:type="dxa"/>
              <w:left w:w="113" w:type="dxa"/>
              <w:bottom w:w="57" w:type="dxa"/>
            </w:tcMar>
          </w:tcPr>
          <w:p w14:paraId="2EFFAA95" w14:textId="692754B1" w:rsidR="00AB3626" w:rsidRPr="0079423E" w:rsidRDefault="0079423E" w:rsidP="009B587C">
            <w:pPr>
              <w:spacing w:after="0" w:line="240" w:lineRule="auto"/>
              <w:jc w:val="both"/>
              <w:rPr>
                <w:rFonts w:ascii="Verdana" w:hAnsi="Verdana" w:cs="Arial"/>
                <w:sz w:val="16"/>
                <w:szCs w:val="16"/>
              </w:rPr>
            </w:pPr>
            <w:r>
              <w:rPr>
                <w:rFonts w:ascii="Verdana" w:hAnsi="Verdana" w:cs="Arial"/>
                <w:sz w:val="16"/>
                <w:szCs w:val="16"/>
              </w:rPr>
              <w:t>Cerrar</w:t>
            </w:r>
            <w:r w:rsidRPr="0079423E">
              <w:rPr>
                <w:rFonts w:ascii="Verdana" w:hAnsi="Verdana" w:cs="Arial"/>
                <w:sz w:val="16"/>
                <w:szCs w:val="16"/>
              </w:rPr>
              <w:t xml:space="preserve"> y notifica</w:t>
            </w:r>
            <w:r>
              <w:rPr>
                <w:rFonts w:ascii="Verdana" w:hAnsi="Verdana" w:cs="Arial"/>
                <w:sz w:val="16"/>
                <w:szCs w:val="16"/>
              </w:rPr>
              <w:t>r</w:t>
            </w:r>
            <w:r w:rsidRPr="0079423E">
              <w:rPr>
                <w:rFonts w:ascii="Verdana" w:hAnsi="Verdana" w:cs="Arial"/>
                <w:sz w:val="16"/>
                <w:szCs w:val="16"/>
              </w:rPr>
              <w:t xml:space="preserve"> la solicitud de servicio al solicitante y finaliza</w:t>
            </w:r>
          </w:p>
          <w:p w14:paraId="292E5993" w14:textId="77777777" w:rsidR="00AB3626" w:rsidRDefault="00AB3626" w:rsidP="009B587C">
            <w:pPr>
              <w:spacing w:after="0" w:line="240" w:lineRule="auto"/>
              <w:jc w:val="both"/>
              <w:rPr>
                <w:rFonts w:ascii="Verdana" w:hAnsi="Verdana" w:cs="Arial"/>
                <w:b/>
                <w:bCs/>
                <w:sz w:val="16"/>
                <w:szCs w:val="16"/>
              </w:rPr>
            </w:pPr>
          </w:p>
          <w:p w14:paraId="5FC07883" w14:textId="73E938D4" w:rsidR="009B587C" w:rsidRPr="00666AB9" w:rsidRDefault="009B587C" w:rsidP="009B587C">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523079">
              <w:rPr>
                <w:rFonts w:ascii="Verdana" w:hAnsi="Verdana" w:cs="Arial"/>
                <w:b/>
                <w:bCs/>
                <w:sz w:val="16"/>
                <w:szCs w:val="16"/>
              </w:rPr>
              <w:t xml:space="preserve"> </w:t>
            </w:r>
            <w:r w:rsidR="00523079" w:rsidRPr="00523079">
              <w:rPr>
                <w:rFonts w:ascii="Verdana" w:hAnsi="Verdana" w:cs="Arial"/>
                <w:sz w:val="16"/>
                <w:szCs w:val="16"/>
              </w:rPr>
              <w:t>3</w:t>
            </w:r>
            <w:r w:rsidR="00523079" w:rsidRPr="0048055E">
              <w:rPr>
                <w:rFonts w:ascii="Verdana" w:hAnsi="Verdana" w:cs="Arial"/>
                <w:sz w:val="16"/>
                <w:szCs w:val="16"/>
              </w:rPr>
              <w:t xml:space="preserve"> </w:t>
            </w:r>
            <w:r w:rsidR="00523079" w:rsidRPr="00CA09BB">
              <w:rPr>
                <w:rFonts w:ascii="Verdana" w:hAnsi="Verdana" w:cs="Arial"/>
                <w:sz w:val="16"/>
                <w:szCs w:val="16"/>
              </w:rPr>
              <w:t>días hábiles</w:t>
            </w:r>
          </w:p>
        </w:tc>
        <w:tc>
          <w:tcPr>
            <w:tcW w:w="2692" w:type="dxa"/>
            <w:tcBorders>
              <w:bottom w:val="single" w:sz="4" w:space="0" w:color="auto"/>
            </w:tcBorders>
            <w:tcMar>
              <w:top w:w="57" w:type="dxa"/>
              <w:left w:w="113" w:type="dxa"/>
              <w:bottom w:w="57" w:type="dxa"/>
            </w:tcMar>
            <w:vAlign w:val="center"/>
          </w:tcPr>
          <w:p w14:paraId="75DC2A5B" w14:textId="2B92D909" w:rsidR="009B587C" w:rsidRPr="00666AB9" w:rsidRDefault="00A95125" w:rsidP="009B587C">
            <w:pPr>
              <w:spacing w:after="0" w:line="240" w:lineRule="auto"/>
              <w:jc w:val="center"/>
              <w:rPr>
                <w:rFonts w:ascii="Verdana" w:hAnsi="Verdana" w:cs="Arial"/>
                <w:sz w:val="16"/>
                <w:szCs w:val="16"/>
              </w:rPr>
            </w:pPr>
            <w:r>
              <w:rPr>
                <w:rFonts w:ascii="Verdana" w:hAnsi="Verdana" w:cs="Arial"/>
                <w:sz w:val="16"/>
                <w:szCs w:val="16"/>
              </w:rPr>
              <w:t>Mintranet “Soporte Sistemas”</w:t>
            </w:r>
          </w:p>
        </w:tc>
      </w:tr>
    </w:tbl>
    <w:p w14:paraId="5C6FDF6C" w14:textId="20C57687" w:rsidR="00A026D6" w:rsidRDefault="00A026D6" w:rsidP="63DDCA82">
      <w:pPr>
        <w:spacing w:after="0" w:line="240" w:lineRule="auto"/>
        <w:rPr>
          <w:rFonts w:ascii="Verdana" w:hAnsi="Verdana"/>
          <w:color w:val="00B050"/>
        </w:rPr>
      </w:pPr>
    </w:p>
    <w:p w14:paraId="11FC1C99" w14:textId="77777777" w:rsidR="00B34E9C" w:rsidRPr="00666AB9" w:rsidRDefault="00B34E9C" w:rsidP="63DDCA82">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726E679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726E6793">
        <w:trPr>
          <w:trHeight w:val="300"/>
        </w:trPr>
        <w:tc>
          <w:tcPr>
            <w:tcW w:w="960" w:type="dxa"/>
            <w:tcMar>
              <w:top w:w="30" w:type="dxa"/>
              <w:left w:w="30" w:type="dxa"/>
              <w:bottom w:w="30" w:type="dxa"/>
              <w:right w:w="30" w:type="dxa"/>
            </w:tcMar>
            <w:vAlign w:val="center"/>
          </w:tcPr>
          <w:p w14:paraId="6AD8F697" w14:textId="3CEC81B6" w:rsidR="172D2D76"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7B8899BD" w:rsidR="172D2D76" w:rsidRPr="00666AB9" w:rsidRDefault="0035312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N/A</w:t>
            </w:r>
          </w:p>
        </w:tc>
        <w:tc>
          <w:tcPr>
            <w:tcW w:w="7075" w:type="dxa"/>
            <w:tcMar>
              <w:top w:w="30" w:type="dxa"/>
              <w:left w:w="30" w:type="dxa"/>
              <w:bottom w:w="30" w:type="dxa"/>
              <w:right w:w="30" w:type="dxa"/>
            </w:tcMar>
            <w:vAlign w:val="center"/>
          </w:tcPr>
          <w:p w14:paraId="52815E36" w14:textId="1E9D6247" w:rsidR="172D2D76" w:rsidRPr="00666AB9" w:rsidRDefault="00F40776" w:rsidP="00666AB9">
            <w:pPr>
              <w:spacing w:after="0" w:line="240" w:lineRule="auto"/>
              <w:rPr>
                <w:rFonts w:ascii="Verdana" w:eastAsia="Arial" w:hAnsi="Verdana" w:cs="Arial"/>
                <w:color w:val="000000" w:themeColor="text1"/>
                <w:sz w:val="16"/>
                <w:szCs w:val="16"/>
              </w:rPr>
            </w:pPr>
            <w:r w:rsidRPr="00F40776">
              <w:rPr>
                <w:rFonts w:ascii="Verdana" w:eastAsia="Arial" w:hAnsi="Verdana" w:cs="Arial"/>
                <w:color w:val="000000" w:themeColor="text1"/>
                <w:sz w:val="16"/>
                <w:szCs w:val="16"/>
              </w:rPr>
              <w:t xml:space="preserve">Solicitud de asesoría y registro en mesa de servicio (Solicitud de asesoría bajo </w:t>
            </w:r>
            <w:proofErr w:type="gramStart"/>
            <w:r w:rsidRPr="00F40776">
              <w:rPr>
                <w:rFonts w:ascii="Verdana" w:eastAsia="Arial" w:hAnsi="Verdana" w:cs="Arial"/>
                <w:color w:val="000000" w:themeColor="text1"/>
                <w:sz w:val="16"/>
                <w:szCs w:val="16"/>
              </w:rPr>
              <w:t>ticket</w:t>
            </w:r>
            <w:proofErr w:type="gramEnd"/>
            <w:r w:rsidRPr="00F40776">
              <w:rPr>
                <w:rFonts w:ascii="Verdana" w:eastAsia="Arial" w:hAnsi="Verdana" w:cs="Arial"/>
                <w:color w:val="000000" w:themeColor="text1"/>
                <w:sz w:val="16"/>
                <w:szCs w:val="16"/>
              </w:rPr>
              <w:t>)</w:t>
            </w:r>
          </w:p>
        </w:tc>
      </w:tr>
      <w:tr w:rsidR="00666AB9" w:rsidRPr="00666AB9" w14:paraId="5B8533FB" w14:textId="77777777" w:rsidTr="726E6793">
        <w:trPr>
          <w:trHeight w:val="300"/>
        </w:trPr>
        <w:tc>
          <w:tcPr>
            <w:tcW w:w="960" w:type="dxa"/>
            <w:tcMar>
              <w:top w:w="30" w:type="dxa"/>
              <w:left w:w="30" w:type="dxa"/>
              <w:bottom w:w="30" w:type="dxa"/>
              <w:right w:w="30" w:type="dxa"/>
            </w:tcMar>
            <w:vAlign w:val="center"/>
          </w:tcPr>
          <w:p w14:paraId="6D3EBFF5" w14:textId="5838E56D" w:rsidR="00666AB9"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2ADF3970" w:rsidR="00666AB9" w:rsidRPr="00666AB9" w:rsidRDefault="00375F6F" w:rsidP="00666AB9">
            <w:pPr>
              <w:spacing w:after="0" w:line="240" w:lineRule="auto"/>
              <w:jc w:val="center"/>
              <w:rPr>
                <w:rFonts w:ascii="Verdana" w:eastAsia="Arial" w:hAnsi="Verdana" w:cs="Arial"/>
                <w:color w:val="000000" w:themeColor="text1"/>
                <w:sz w:val="16"/>
                <w:szCs w:val="16"/>
              </w:rPr>
            </w:pPr>
            <w:r w:rsidRPr="726E6793">
              <w:rPr>
                <w:rFonts w:ascii="Verdana" w:hAnsi="Verdana" w:cs="Arial"/>
                <w:sz w:val="16"/>
                <w:szCs w:val="16"/>
              </w:rPr>
              <w:t>GD-FM-0</w:t>
            </w:r>
            <w:r w:rsidR="5006EBA9" w:rsidRPr="726E6793">
              <w:rPr>
                <w:rFonts w:ascii="Verdana" w:hAnsi="Verdana" w:cs="Arial"/>
                <w:sz w:val="16"/>
                <w:szCs w:val="16"/>
              </w:rPr>
              <w:t>02</w:t>
            </w:r>
          </w:p>
        </w:tc>
        <w:tc>
          <w:tcPr>
            <w:tcW w:w="7075" w:type="dxa"/>
            <w:tcMar>
              <w:top w:w="30" w:type="dxa"/>
              <w:left w:w="30" w:type="dxa"/>
              <w:bottom w:w="30" w:type="dxa"/>
              <w:right w:w="30" w:type="dxa"/>
            </w:tcMar>
            <w:vAlign w:val="center"/>
          </w:tcPr>
          <w:p w14:paraId="7750381A" w14:textId="54A6F877" w:rsidR="00666AB9" w:rsidRPr="00666AB9" w:rsidRDefault="008F039E"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29291F" w:rsidRPr="00666AB9" w14:paraId="4555695A" w14:textId="77777777" w:rsidTr="726E6793">
        <w:trPr>
          <w:trHeight w:val="300"/>
        </w:trPr>
        <w:tc>
          <w:tcPr>
            <w:tcW w:w="960" w:type="dxa"/>
            <w:tcMar>
              <w:top w:w="30" w:type="dxa"/>
              <w:left w:w="30" w:type="dxa"/>
              <w:bottom w:w="30" w:type="dxa"/>
              <w:right w:w="30" w:type="dxa"/>
            </w:tcMar>
            <w:vAlign w:val="center"/>
          </w:tcPr>
          <w:p w14:paraId="6341C4D7" w14:textId="2B4C1D15" w:rsidR="0029291F" w:rsidRDefault="002A3B46"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6D294EC9" w14:textId="2FB16966" w:rsidR="0029291F" w:rsidRDefault="0029291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TE-FM-004</w:t>
            </w:r>
          </w:p>
        </w:tc>
        <w:tc>
          <w:tcPr>
            <w:tcW w:w="7075" w:type="dxa"/>
            <w:tcMar>
              <w:top w:w="30" w:type="dxa"/>
              <w:left w:w="30" w:type="dxa"/>
              <w:bottom w:w="30" w:type="dxa"/>
              <w:right w:w="30" w:type="dxa"/>
            </w:tcMar>
            <w:vAlign w:val="center"/>
          </w:tcPr>
          <w:p w14:paraId="64C06E54" w14:textId="44804B63" w:rsidR="0029291F" w:rsidRPr="005870D9" w:rsidRDefault="0029291F"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Equipos en uso</w:t>
            </w:r>
          </w:p>
        </w:tc>
      </w:tr>
      <w:tr w:rsidR="00666AB9" w:rsidRPr="00666AB9" w14:paraId="099A4B8D" w14:textId="77777777" w:rsidTr="726E6793">
        <w:trPr>
          <w:trHeight w:val="300"/>
        </w:trPr>
        <w:tc>
          <w:tcPr>
            <w:tcW w:w="960" w:type="dxa"/>
            <w:tcMar>
              <w:top w:w="30" w:type="dxa"/>
              <w:left w:w="30" w:type="dxa"/>
              <w:bottom w:w="30" w:type="dxa"/>
              <w:right w:w="30" w:type="dxa"/>
            </w:tcMar>
            <w:vAlign w:val="center"/>
          </w:tcPr>
          <w:p w14:paraId="3B358707" w14:textId="224A9CE6" w:rsidR="00666AB9" w:rsidRPr="00666AB9" w:rsidRDefault="002A3B46"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0F89E77F" w14:textId="70229D70" w:rsidR="00666AB9" w:rsidRPr="00666AB9" w:rsidRDefault="002A3B46"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TE-FM-005</w:t>
            </w:r>
          </w:p>
        </w:tc>
        <w:tc>
          <w:tcPr>
            <w:tcW w:w="7075" w:type="dxa"/>
            <w:tcMar>
              <w:top w:w="30" w:type="dxa"/>
              <w:left w:w="30" w:type="dxa"/>
              <w:bottom w:w="30" w:type="dxa"/>
              <w:right w:w="30" w:type="dxa"/>
            </w:tcMar>
            <w:vAlign w:val="center"/>
          </w:tcPr>
          <w:p w14:paraId="3882B659" w14:textId="1A5A5151" w:rsidR="00666AB9" w:rsidRPr="00666AB9" w:rsidRDefault="005870D9" w:rsidP="00666AB9">
            <w:pPr>
              <w:spacing w:after="0" w:line="240" w:lineRule="auto"/>
              <w:rPr>
                <w:rFonts w:ascii="Verdana" w:eastAsia="Arial" w:hAnsi="Verdana" w:cs="Arial"/>
                <w:color w:val="000000" w:themeColor="text1"/>
                <w:sz w:val="16"/>
                <w:szCs w:val="16"/>
              </w:rPr>
            </w:pPr>
            <w:r w:rsidRPr="005870D9">
              <w:rPr>
                <w:rFonts w:ascii="Verdana" w:eastAsia="Arial" w:hAnsi="Verdana" w:cs="Arial"/>
                <w:color w:val="000000" w:themeColor="text1"/>
                <w:sz w:val="16"/>
                <w:szCs w:val="16"/>
              </w:rPr>
              <w:t>Plan de trabajo de Proyecto</w:t>
            </w:r>
          </w:p>
        </w:tc>
      </w:tr>
      <w:tr w:rsidR="00666AB9" w:rsidRPr="00666AB9" w14:paraId="2DD53572" w14:textId="77777777" w:rsidTr="726E6793">
        <w:trPr>
          <w:trHeight w:val="300"/>
        </w:trPr>
        <w:tc>
          <w:tcPr>
            <w:tcW w:w="960" w:type="dxa"/>
            <w:tcMar>
              <w:top w:w="30" w:type="dxa"/>
              <w:left w:w="30" w:type="dxa"/>
              <w:bottom w:w="30" w:type="dxa"/>
              <w:right w:w="30" w:type="dxa"/>
            </w:tcMar>
            <w:vAlign w:val="center"/>
          </w:tcPr>
          <w:p w14:paraId="204A2273" w14:textId="6EC12891" w:rsidR="00666AB9"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571851CB" w14:textId="4D2220F8" w:rsidR="00666AB9" w:rsidRPr="00666AB9" w:rsidRDefault="4CB577AA" w:rsidP="00666AB9">
            <w:pPr>
              <w:spacing w:after="0" w:line="240" w:lineRule="auto"/>
              <w:jc w:val="center"/>
              <w:rPr>
                <w:rFonts w:ascii="Verdana" w:eastAsia="Arial" w:hAnsi="Verdana" w:cs="Arial"/>
                <w:color w:val="000000" w:themeColor="text1"/>
                <w:sz w:val="16"/>
                <w:szCs w:val="16"/>
              </w:rPr>
            </w:pPr>
            <w:r w:rsidRPr="726E6793">
              <w:rPr>
                <w:rFonts w:ascii="Verdana" w:eastAsia="Arial" w:hAnsi="Verdana" w:cs="Arial"/>
                <w:color w:val="000000" w:themeColor="text1"/>
                <w:sz w:val="16"/>
                <w:szCs w:val="16"/>
              </w:rPr>
              <w:t>GR-FM-054</w:t>
            </w:r>
          </w:p>
        </w:tc>
        <w:tc>
          <w:tcPr>
            <w:tcW w:w="7075" w:type="dxa"/>
            <w:tcMar>
              <w:top w:w="30" w:type="dxa"/>
              <w:left w:w="30" w:type="dxa"/>
              <w:bottom w:w="30" w:type="dxa"/>
              <w:right w:w="30" w:type="dxa"/>
            </w:tcMar>
            <w:vAlign w:val="center"/>
          </w:tcPr>
          <w:p w14:paraId="5B06C58A" w14:textId="0E77CE30" w:rsidR="00666AB9" w:rsidRPr="00666AB9" w:rsidRDefault="001972D7" w:rsidP="00666AB9">
            <w:pPr>
              <w:spacing w:after="0" w:line="240" w:lineRule="auto"/>
              <w:rPr>
                <w:rFonts w:ascii="Verdana" w:eastAsia="Arial" w:hAnsi="Verdana" w:cs="Arial"/>
                <w:color w:val="000000" w:themeColor="text1"/>
                <w:sz w:val="16"/>
                <w:szCs w:val="16"/>
              </w:rPr>
            </w:pPr>
            <w:r>
              <w:rPr>
                <w:rFonts w:ascii="Verdana" w:hAnsi="Verdana" w:cs="Arial"/>
                <w:sz w:val="16"/>
                <w:szCs w:val="16"/>
              </w:rPr>
              <w:t>M</w:t>
            </w:r>
            <w:r w:rsidRPr="008B423F">
              <w:rPr>
                <w:rFonts w:ascii="Verdana" w:hAnsi="Verdana" w:cs="Arial"/>
                <w:sz w:val="16"/>
                <w:szCs w:val="16"/>
              </w:rPr>
              <w:t>inuta estudios y documentos previos para la   celebración de un contrato de (prestación de servicios profesionales / apoyo a la gestión)</w:t>
            </w:r>
          </w:p>
        </w:tc>
      </w:tr>
      <w:tr w:rsidR="007759B7" w:rsidRPr="00666AB9" w14:paraId="2D5F029A" w14:textId="77777777" w:rsidTr="726E6793">
        <w:trPr>
          <w:trHeight w:val="300"/>
        </w:trPr>
        <w:tc>
          <w:tcPr>
            <w:tcW w:w="960" w:type="dxa"/>
            <w:tcMar>
              <w:top w:w="30" w:type="dxa"/>
              <w:left w:w="30" w:type="dxa"/>
              <w:bottom w:w="30" w:type="dxa"/>
              <w:right w:w="30" w:type="dxa"/>
            </w:tcMar>
            <w:vAlign w:val="center"/>
          </w:tcPr>
          <w:p w14:paraId="17FE5F30" w14:textId="033E34B8" w:rsidR="007759B7"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14968404" w14:textId="7E14EA5E" w:rsidR="007759B7" w:rsidRPr="00666AB9" w:rsidRDefault="78706CBE" w:rsidP="00666AB9">
            <w:pPr>
              <w:spacing w:after="0" w:line="240" w:lineRule="auto"/>
              <w:jc w:val="center"/>
              <w:rPr>
                <w:rFonts w:ascii="Verdana" w:eastAsia="Arial" w:hAnsi="Verdana" w:cs="Arial"/>
                <w:color w:val="000000" w:themeColor="text1"/>
                <w:sz w:val="16"/>
                <w:szCs w:val="16"/>
              </w:rPr>
            </w:pPr>
            <w:r w:rsidRPr="726E6793">
              <w:rPr>
                <w:rFonts w:ascii="Verdana" w:eastAsia="Arial" w:hAnsi="Verdana" w:cs="Arial"/>
                <w:color w:val="000000" w:themeColor="text1"/>
                <w:sz w:val="16"/>
                <w:szCs w:val="16"/>
              </w:rPr>
              <w:t>GR</w:t>
            </w:r>
            <w:r w:rsidR="143DCF9D" w:rsidRPr="726E6793">
              <w:rPr>
                <w:rFonts w:ascii="Verdana" w:eastAsia="Arial" w:hAnsi="Verdana" w:cs="Arial"/>
                <w:color w:val="000000" w:themeColor="text1"/>
                <w:sz w:val="16"/>
                <w:szCs w:val="16"/>
              </w:rPr>
              <w:t>-FM-</w:t>
            </w:r>
            <w:r w:rsidR="67095553" w:rsidRPr="726E6793">
              <w:rPr>
                <w:rFonts w:ascii="Verdana" w:eastAsia="Arial" w:hAnsi="Verdana" w:cs="Arial"/>
                <w:color w:val="000000" w:themeColor="text1"/>
                <w:sz w:val="16"/>
                <w:szCs w:val="16"/>
              </w:rPr>
              <w:t>0</w:t>
            </w:r>
            <w:r w:rsidR="4ACE44A7" w:rsidRPr="726E6793">
              <w:rPr>
                <w:rFonts w:ascii="Verdana" w:eastAsia="Arial" w:hAnsi="Verdana" w:cs="Arial"/>
                <w:color w:val="000000" w:themeColor="text1"/>
                <w:sz w:val="16"/>
                <w:szCs w:val="16"/>
              </w:rPr>
              <w:t>35</w:t>
            </w:r>
          </w:p>
        </w:tc>
        <w:tc>
          <w:tcPr>
            <w:tcW w:w="7075" w:type="dxa"/>
            <w:tcMar>
              <w:top w:w="30" w:type="dxa"/>
              <w:left w:w="30" w:type="dxa"/>
              <w:bottom w:w="30" w:type="dxa"/>
              <w:right w:w="30" w:type="dxa"/>
            </w:tcMar>
            <w:vAlign w:val="center"/>
          </w:tcPr>
          <w:p w14:paraId="6D533D2E" w14:textId="06898976" w:rsidR="007759B7" w:rsidRPr="00666AB9" w:rsidRDefault="001972D7" w:rsidP="00666AB9">
            <w:pPr>
              <w:spacing w:after="0" w:line="240" w:lineRule="auto"/>
              <w:rPr>
                <w:rFonts w:ascii="Verdana" w:eastAsia="Arial" w:hAnsi="Verdana" w:cs="Arial"/>
                <w:color w:val="000000" w:themeColor="text1"/>
                <w:sz w:val="16"/>
                <w:szCs w:val="16"/>
              </w:rPr>
            </w:pPr>
            <w:r w:rsidRPr="001972D7">
              <w:rPr>
                <w:rFonts w:ascii="Verdana" w:eastAsia="Arial" w:hAnsi="Verdana" w:cs="Arial"/>
                <w:color w:val="000000" w:themeColor="text1"/>
                <w:sz w:val="16"/>
                <w:szCs w:val="16"/>
              </w:rPr>
              <w:t>Estudios previos para selección abreviada, concurso de méritos y licitación pública superior al 10%</w:t>
            </w:r>
          </w:p>
        </w:tc>
      </w:tr>
      <w:tr w:rsidR="007759B7" w:rsidRPr="00666AB9" w14:paraId="22E8C805" w14:textId="77777777" w:rsidTr="726E6793">
        <w:trPr>
          <w:trHeight w:val="300"/>
        </w:trPr>
        <w:tc>
          <w:tcPr>
            <w:tcW w:w="960" w:type="dxa"/>
            <w:tcMar>
              <w:top w:w="30" w:type="dxa"/>
              <w:left w:w="30" w:type="dxa"/>
              <w:bottom w:w="30" w:type="dxa"/>
              <w:right w:w="30" w:type="dxa"/>
            </w:tcMar>
            <w:vAlign w:val="center"/>
          </w:tcPr>
          <w:p w14:paraId="30F38F36" w14:textId="04793C02" w:rsidR="007759B7"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6</w:t>
            </w:r>
          </w:p>
        </w:tc>
        <w:tc>
          <w:tcPr>
            <w:tcW w:w="2715" w:type="dxa"/>
            <w:tcMar>
              <w:top w:w="30" w:type="dxa"/>
              <w:left w:w="30" w:type="dxa"/>
              <w:bottom w:w="30" w:type="dxa"/>
              <w:right w:w="30" w:type="dxa"/>
            </w:tcMar>
            <w:vAlign w:val="center"/>
          </w:tcPr>
          <w:p w14:paraId="0AC9C61D" w14:textId="34C5BD10" w:rsidR="007759B7" w:rsidRPr="00666AB9" w:rsidRDefault="3D0944F0" w:rsidP="00666AB9">
            <w:pPr>
              <w:spacing w:after="0" w:line="240" w:lineRule="auto"/>
              <w:jc w:val="center"/>
              <w:rPr>
                <w:rFonts w:ascii="Verdana" w:eastAsia="Arial" w:hAnsi="Verdana" w:cs="Arial"/>
                <w:color w:val="000000" w:themeColor="text1"/>
                <w:sz w:val="16"/>
                <w:szCs w:val="16"/>
              </w:rPr>
            </w:pPr>
            <w:r w:rsidRPr="726E6793">
              <w:rPr>
                <w:rFonts w:ascii="Verdana" w:eastAsia="Arial" w:hAnsi="Verdana" w:cs="Arial"/>
                <w:color w:val="000000" w:themeColor="text1"/>
                <w:sz w:val="16"/>
                <w:szCs w:val="16"/>
              </w:rPr>
              <w:t>GR</w:t>
            </w:r>
            <w:r w:rsidR="047064CD" w:rsidRPr="726E6793">
              <w:rPr>
                <w:rFonts w:ascii="Verdana" w:eastAsia="Arial" w:hAnsi="Verdana" w:cs="Arial"/>
                <w:color w:val="000000" w:themeColor="text1"/>
                <w:sz w:val="16"/>
                <w:szCs w:val="16"/>
              </w:rPr>
              <w:t>-FM-</w:t>
            </w:r>
            <w:r w:rsidR="7884FC5D" w:rsidRPr="726E6793">
              <w:rPr>
                <w:rFonts w:ascii="Verdana" w:eastAsia="Arial" w:hAnsi="Verdana" w:cs="Arial"/>
                <w:color w:val="000000" w:themeColor="text1"/>
                <w:sz w:val="16"/>
                <w:szCs w:val="16"/>
              </w:rPr>
              <w:t>0</w:t>
            </w:r>
            <w:r w:rsidR="5A8631F7" w:rsidRPr="726E6793">
              <w:rPr>
                <w:rFonts w:ascii="Verdana" w:eastAsia="Arial" w:hAnsi="Verdana" w:cs="Arial"/>
                <w:color w:val="000000" w:themeColor="text1"/>
                <w:sz w:val="16"/>
                <w:szCs w:val="16"/>
              </w:rPr>
              <w:t>36</w:t>
            </w:r>
          </w:p>
        </w:tc>
        <w:tc>
          <w:tcPr>
            <w:tcW w:w="7075" w:type="dxa"/>
            <w:tcMar>
              <w:top w:w="30" w:type="dxa"/>
              <w:left w:w="30" w:type="dxa"/>
              <w:bottom w:w="30" w:type="dxa"/>
              <w:right w:w="30" w:type="dxa"/>
            </w:tcMar>
            <w:vAlign w:val="center"/>
          </w:tcPr>
          <w:p w14:paraId="79C2028D" w14:textId="71586226" w:rsidR="007759B7" w:rsidRPr="00666AB9" w:rsidRDefault="003108A3" w:rsidP="00666AB9">
            <w:pPr>
              <w:spacing w:after="0" w:line="240" w:lineRule="auto"/>
              <w:rPr>
                <w:rFonts w:ascii="Verdana" w:eastAsia="Arial" w:hAnsi="Verdana" w:cs="Arial"/>
                <w:color w:val="000000" w:themeColor="text1"/>
                <w:sz w:val="16"/>
                <w:szCs w:val="16"/>
              </w:rPr>
            </w:pPr>
            <w:r>
              <w:rPr>
                <w:rFonts w:ascii="Verdana" w:hAnsi="Verdana" w:cs="Arial"/>
                <w:sz w:val="16"/>
                <w:szCs w:val="16"/>
              </w:rPr>
              <w:t>Estudios previos para procesos que no excedan el 10% de la menor cuantía</w:t>
            </w:r>
          </w:p>
        </w:tc>
      </w:tr>
      <w:tr w:rsidR="007759B7" w:rsidRPr="00666AB9" w14:paraId="781E6930" w14:textId="77777777" w:rsidTr="726E6793">
        <w:trPr>
          <w:trHeight w:val="300"/>
        </w:trPr>
        <w:tc>
          <w:tcPr>
            <w:tcW w:w="960" w:type="dxa"/>
            <w:tcMar>
              <w:top w:w="30" w:type="dxa"/>
              <w:left w:w="30" w:type="dxa"/>
              <w:bottom w:w="30" w:type="dxa"/>
              <w:right w:w="30" w:type="dxa"/>
            </w:tcMar>
            <w:vAlign w:val="center"/>
          </w:tcPr>
          <w:p w14:paraId="574E37C4" w14:textId="39FFBEF1" w:rsidR="007759B7"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7</w:t>
            </w:r>
          </w:p>
        </w:tc>
        <w:tc>
          <w:tcPr>
            <w:tcW w:w="2715" w:type="dxa"/>
            <w:tcMar>
              <w:top w:w="30" w:type="dxa"/>
              <w:left w:w="30" w:type="dxa"/>
              <w:bottom w:w="30" w:type="dxa"/>
              <w:right w:w="30" w:type="dxa"/>
            </w:tcMar>
            <w:vAlign w:val="center"/>
          </w:tcPr>
          <w:p w14:paraId="6EBE2CC6" w14:textId="412BBD6D" w:rsidR="007759B7" w:rsidRPr="00666AB9" w:rsidRDefault="0010079A"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N/A</w:t>
            </w:r>
          </w:p>
        </w:tc>
        <w:tc>
          <w:tcPr>
            <w:tcW w:w="7075" w:type="dxa"/>
            <w:tcMar>
              <w:top w:w="30" w:type="dxa"/>
              <w:left w:w="30" w:type="dxa"/>
              <w:bottom w:w="30" w:type="dxa"/>
              <w:right w:w="30" w:type="dxa"/>
            </w:tcMar>
            <w:vAlign w:val="center"/>
          </w:tcPr>
          <w:p w14:paraId="10C88837" w14:textId="170D11F8" w:rsidR="007759B7" w:rsidRPr="00666AB9" w:rsidRDefault="0010079A"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Memorando</w:t>
            </w:r>
          </w:p>
        </w:tc>
      </w:tr>
      <w:tr w:rsidR="00BB6E23" w:rsidRPr="00666AB9" w14:paraId="4101A4A5" w14:textId="77777777" w:rsidTr="726E6793">
        <w:trPr>
          <w:trHeight w:val="300"/>
        </w:trPr>
        <w:tc>
          <w:tcPr>
            <w:tcW w:w="960" w:type="dxa"/>
            <w:tcMar>
              <w:top w:w="30" w:type="dxa"/>
              <w:left w:w="30" w:type="dxa"/>
              <w:bottom w:w="30" w:type="dxa"/>
              <w:right w:w="30" w:type="dxa"/>
            </w:tcMar>
            <w:vAlign w:val="center"/>
          </w:tcPr>
          <w:p w14:paraId="17409B3F" w14:textId="3D0DA4A0" w:rsidR="00BB6E23" w:rsidRDefault="00FD551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8</w:t>
            </w:r>
          </w:p>
        </w:tc>
        <w:tc>
          <w:tcPr>
            <w:tcW w:w="2715" w:type="dxa"/>
            <w:tcMar>
              <w:top w:w="30" w:type="dxa"/>
              <w:left w:w="30" w:type="dxa"/>
              <w:bottom w:w="30" w:type="dxa"/>
              <w:right w:w="30" w:type="dxa"/>
            </w:tcMar>
            <w:vAlign w:val="center"/>
          </w:tcPr>
          <w:p w14:paraId="249076F6" w14:textId="7FD7887C" w:rsidR="00BB6E23" w:rsidRDefault="00BB6E23"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TE-FM-003</w:t>
            </w:r>
          </w:p>
        </w:tc>
        <w:tc>
          <w:tcPr>
            <w:tcW w:w="7075" w:type="dxa"/>
            <w:tcMar>
              <w:top w:w="30" w:type="dxa"/>
              <w:left w:w="30" w:type="dxa"/>
              <w:bottom w:w="30" w:type="dxa"/>
              <w:right w:w="30" w:type="dxa"/>
            </w:tcMar>
            <w:vAlign w:val="center"/>
          </w:tcPr>
          <w:p w14:paraId="55308240" w14:textId="64A5FD5D" w:rsidR="00BB6E23" w:rsidRPr="00966642" w:rsidRDefault="00BB6E23" w:rsidP="00966642">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Plan de Pruebas</w:t>
            </w:r>
          </w:p>
        </w:tc>
      </w:tr>
      <w:tr w:rsidR="007759B7" w:rsidRPr="00666AB9" w14:paraId="1C6478DC" w14:textId="77777777" w:rsidTr="726E6793">
        <w:trPr>
          <w:trHeight w:val="300"/>
        </w:trPr>
        <w:tc>
          <w:tcPr>
            <w:tcW w:w="960" w:type="dxa"/>
            <w:tcMar>
              <w:top w:w="30" w:type="dxa"/>
              <w:left w:w="30" w:type="dxa"/>
              <w:bottom w:w="30" w:type="dxa"/>
              <w:right w:w="30" w:type="dxa"/>
            </w:tcMar>
            <w:vAlign w:val="center"/>
          </w:tcPr>
          <w:p w14:paraId="382A15B5" w14:textId="49B7628B" w:rsidR="007759B7" w:rsidRPr="00666AB9" w:rsidRDefault="00FD551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9</w:t>
            </w:r>
          </w:p>
        </w:tc>
        <w:tc>
          <w:tcPr>
            <w:tcW w:w="2715" w:type="dxa"/>
            <w:tcMar>
              <w:top w:w="30" w:type="dxa"/>
              <w:left w:w="30" w:type="dxa"/>
              <w:bottom w:w="30" w:type="dxa"/>
              <w:right w:w="30" w:type="dxa"/>
            </w:tcMar>
            <w:vAlign w:val="center"/>
          </w:tcPr>
          <w:p w14:paraId="418F94AC" w14:textId="1B489ADA" w:rsidR="007759B7" w:rsidRPr="00666AB9" w:rsidRDefault="00BD10FA"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6960CB">
              <w:rPr>
                <w:rFonts w:ascii="Verdana" w:eastAsia="Arial" w:hAnsi="Verdana" w:cs="Arial"/>
                <w:color w:val="000000" w:themeColor="text1"/>
                <w:sz w:val="16"/>
                <w:szCs w:val="16"/>
              </w:rPr>
              <w:t>00</w:t>
            </w:r>
            <w:r w:rsidR="002A3B46">
              <w:rPr>
                <w:rFonts w:ascii="Verdana" w:eastAsia="Arial" w:hAnsi="Verdana" w:cs="Arial"/>
                <w:color w:val="000000" w:themeColor="text1"/>
                <w:sz w:val="16"/>
                <w:szCs w:val="16"/>
              </w:rPr>
              <w:t>6</w:t>
            </w:r>
          </w:p>
        </w:tc>
        <w:tc>
          <w:tcPr>
            <w:tcW w:w="7075" w:type="dxa"/>
            <w:tcMar>
              <w:top w:w="30" w:type="dxa"/>
              <w:left w:w="30" w:type="dxa"/>
              <w:bottom w:w="30" w:type="dxa"/>
              <w:right w:w="30" w:type="dxa"/>
            </w:tcMar>
            <w:vAlign w:val="center"/>
          </w:tcPr>
          <w:p w14:paraId="3C47751C" w14:textId="6495392A" w:rsidR="007759B7" w:rsidRPr="00666AB9" w:rsidRDefault="00966642" w:rsidP="00966642">
            <w:pPr>
              <w:spacing w:after="0" w:line="240" w:lineRule="auto"/>
              <w:rPr>
                <w:rFonts w:ascii="Verdana" w:eastAsia="Arial" w:hAnsi="Verdana" w:cs="Arial"/>
                <w:color w:val="000000" w:themeColor="text1"/>
                <w:sz w:val="16"/>
                <w:szCs w:val="16"/>
              </w:rPr>
            </w:pPr>
            <w:r w:rsidRPr="00966642">
              <w:rPr>
                <w:rFonts w:ascii="Verdana" w:eastAsia="Arial" w:hAnsi="Verdana" w:cs="Arial"/>
                <w:color w:val="000000" w:themeColor="text1"/>
                <w:sz w:val="16"/>
                <w:szCs w:val="16"/>
              </w:rPr>
              <w:t>Catálogo de Servicios</w:t>
            </w:r>
            <w:r w:rsidR="009867DB">
              <w:rPr>
                <w:rFonts w:ascii="Verdana" w:eastAsia="Arial" w:hAnsi="Verdana" w:cs="Arial"/>
                <w:color w:val="000000" w:themeColor="text1"/>
                <w:sz w:val="16"/>
                <w:szCs w:val="16"/>
              </w:rPr>
              <w:t xml:space="preserve"> Tecnológicos</w:t>
            </w:r>
          </w:p>
        </w:tc>
      </w:tr>
      <w:tr w:rsidR="007759B7" w:rsidRPr="00666AB9" w14:paraId="360554E3" w14:textId="77777777" w:rsidTr="726E6793">
        <w:trPr>
          <w:trHeight w:val="300"/>
        </w:trPr>
        <w:tc>
          <w:tcPr>
            <w:tcW w:w="960" w:type="dxa"/>
            <w:tcMar>
              <w:top w:w="30" w:type="dxa"/>
              <w:left w:w="30" w:type="dxa"/>
              <w:bottom w:w="30" w:type="dxa"/>
              <w:right w:w="30" w:type="dxa"/>
            </w:tcMar>
            <w:vAlign w:val="center"/>
          </w:tcPr>
          <w:p w14:paraId="557D408D" w14:textId="694076EF" w:rsidR="007759B7" w:rsidRPr="00666AB9" w:rsidRDefault="00FD551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10</w:t>
            </w:r>
          </w:p>
        </w:tc>
        <w:tc>
          <w:tcPr>
            <w:tcW w:w="2715" w:type="dxa"/>
            <w:tcMar>
              <w:top w:w="30" w:type="dxa"/>
              <w:left w:w="30" w:type="dxa"/>
              <w:bottom w:w="30" w:type="dxa"/>
              <w:right w:w="30" w:type="dxa"/>
            </w:tcMar>
            <w:vAlign w:val="center"/>
          </w:tcPr>
          <w:p w14:paraId="412236A4" w14:textId="02D81677" w:rsidR="007759B7" w:rsidRPr="00666AB9" w:rsidRDefault="0C08605A" w:rsidP="00666AB9">
            <w:pPr>
              <w:spacing w:after="0" w:line="240" w:lineRule="auto"/>
              <w:jc w:val="center"/>
              <w:rPr>
                <w:rFonts w:ascii="Verdana" w:eastAsia="Arial" w:hAnsi="Verdana" w:cs="Arial"/>
                <w:color w:val="000000" w:themeColor="text1"/>
                <w:sz w:val="16"/>
                <w:szCs w:val="16"/>
              </w:rPr>
            </w:pPr>
            <w:r w:rsidRPr="726E6793">
              <w:rPr>
                <w:rFonts w:ascii="Verdana" w:eastAsia="Arial" w:hAnsi="Verdana" w:cs="Arial"/>
                <w:color w:val="000000" w:themeColor="text1"/>
                <w:sz w:val="16"/>
                <w:szCs w:val="16"/>
              </w:rPr>
              <w:t>GD-FM-</w:t>
            </w:r>
            <w:r w:rsidR="4DB3D168" w:rsidRPr="726E6793">
              <w:rPr>
                <w:rFonts w:ascii="Verdana" w:eastAsia="Arial" w:hAnsi="Verdana" w:cs="Arial"/>
                <w:color w:val="000000" w:themeColor="text1"/>
                <w:sz w:val="16"/>
                <w:szCs w:val="16"/>
              </w:rPr>
              <w:t>0</w:t>
            </w:r>
            <w:r w:rsidR="696BE85B" w:rsidRPr="726E6793">
              <w:rPr>
                <w:rFonts w:ascii="Verdana" w:eastAsia="Arial" w:hAnsi="Verdana" w:cs="Arial"/>
                <w:color w:val="000000" w:themeColor="text1"/>
                <w:sz w:val="16"/>
                <w:szCs w:val="16"/>
              </w:rPr>
              <w:t>04</w:t>
            </w:r>
          </w:p>
        </w:tc>
        <w:tc>
          <w:tcPr>
            <w:tcW w:w="7075" w:type="dxa"/>
            <w:tcMar>
              <w:top w:w="30" w:type="dxa"/>
              <w:left w:w="30" w:type="dxa"/>
              <w:bottom w:w="30" w:type="dxa"/>
              <w:right w:w="30" w:type="dxa"/>
            </w:tcMar>
            <w:vAlign w:val="center"/>
          </w:tcPr>
          <w:p w14:paraId="331A4496" w14:textId="77777777" w:rsidR="00966642" w:rsidRPr="00966642" w:rsidRDefault="00966642" w:rsidP="00966642">
            <w:pPr>
              <w:spacing w:after="0" w:line="240" w:lineRule="auto"/>
              <w:rPr>
                <w:rFonts w:ascii="Verdana" w:eastAsia="Arial" w:hAnsi="Verdana" w:cs="Arial"/>
                <w:color w:val="000000" w:themeColor="text1"/>
                <w:sz w:val="16"/>
                <w:szCs w:val="16"/>
              </w:rPr>
            </w:pPr>
            <w:r w:rsidRPr="00966642">
              <w:rPr>
                <w:rFonts w:ascii="Verdana" w:eastAsia="Arial" w:hAnsi="Verdana" w:cs="Arial"/>
                <w:color w:val="000000" w:themeColor="text1"/>
                <w:sz w:val="16"/>
                <w:szCs w:val="16"/>
              </w:rPr>
              <w:t>Registro de Asistencia de Ayuda</w:t>
            </w:r>
          </w:p>
          <w:p w14:paraId="58970E1D" w14:textId="77777777" w:rsidR="007759B7" w:rsidRPr="00666AB9" w:rsidRDefault="007759B7" w:rsidP="00666AB9">
            <w:pPr>
              <w:spacing w:after="0" w:line="240" w:lineRule="auto"/>
              <w:rPr>
                <w:rFonts w:ascii="Verdana" w:eastAsia="Arial" w:hAnsi="Verdana" w:cs="Arial"/>
                <w:color w:val="000000" w:themeColor="text1"/>
                <w:sz w:val="16"/>
                <w:szCs w:val="16"/>
              </w:rPr>
            </w:pPr>
          </w:p>
        </w:tc>
      </w:tr>
      <w:tr w:rsidR="007759B7" w:rsidRPr="00666AB9" w14:paraId="69AF83C5" w14:textId="77777777" w:rsidTr="726E6793">
        <w:trPr>
          <w:trHeight w:val="300"/>
        </w:trPr>
        <w:tc>
          <w:tcPr>
            <w:tcW w:w="960" w:type="dxa"/>
            <w:tcMar>
              <w:top w:w="30" w:type="dxa"/>
              <w:left w:w="30" w:type="dxa"/>
              <w:bottom w:w="30" w:type="dxa"/>
              <w:right w:w="30" w:type="dxa"/>
            </w:tcMar>
            <w:vAlign w:val="center"/>
          </w:tcPr>
          <w:p w14:paraId="059666F4" w14:textId="7C4BB696" w:rsidR="007759B7"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r w:rsidR="00FD5515">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75F853FD" w14:textId="25F77DBD" w:rsidR="007759B7" w:rsidRPr="00666AB9" w:rsidRDefault="00FD551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TE-FM-00</w:t>
            </w:r>
            <w:r w:rsidR="002A3B46">
              <w:rPr>
                <w:rFonts w:ascii="Verdana" w:eastAsia="Arial" w:hAnsi="Verdana" w:cs="Arial"/>
                <w:color w:val="000000" w:themeColor="text1"/>
                <w:sz w:val="16"/>
                <w:szCs w:val="16"/>
              </w:rPr>
              <w:t>8</w:t>
            </w:r>
          </w:p>
        </w:tc>
        <w:tc>
          <w:tcPr>
            <w:tcW w:w="7075" w:type="dxa"/>
            <w:tcMar>
              <w:top w:w="30" w:type="dxa"/>
              <w:left w:w="30" w:type="dxa"/>
              <w:bottom w:w="30" w:type="dxa"/>
              <w:right w:w="30" w:type="dxa"/>
            </w:tcMar>
            <w:vAlign w:val="center"/>
          </w:tcPr>
          <w:p w14:paraId="1A50CEC6" w14:textId="77777777" w:rsidR="00966642" w:rsidRPr="00966642" w:rsidRDefault="00966642" w:rsidP="00966642">
            <w:pPr>
              <w:spacing w:after="0" w:line="240" w:lineRule="auto"/>
              <w:rPr>
                <w:rFonts w:ascii="Verdana" w:eastAsia="Arial" w:hAnsi="Verdana" w:cs="Arial"/>
                <w:color w:val="000000" w:themeColor="text1"/>
                <w:sz w:val="16"/>
                <w:szCs w:val="16"/>
              </w:rPr>
            </w:pPr>
            <w:r w:rsidRPr="00966642">
              <w:rPr>
                <w:rFonts w:ascii="Verdana" w:eastAsia="Arial" w:hAnsi="Verdana" w:cs="Arial"/>
                <w:color w:val="000000" w:themeColor="text1"/>
                <w:sz w:val="16"/>
                <w:szCs w:val="16"/>
              </w:rPr>
              <w:t>Plan de Mantenimiento</w:t>
            </w:r>
          </w:p>
          <w:p w14:paraId="52BAF756" w14:textId="77777777" w:rsidR="007759B7" w:rsidRPr="00666AB9" w:rsidRDefault="007759B7" w:rsidP="00666AB9">
            <w:pPr>
              <w:spacing w:after="0" w:line="240" w:lineRule="auto"/>
              <w:rPr>
                <w:rFonts w:ascii="Verdana" w:eastAsia="Arial" w:hAnsi="Verdana" w:cs="Arial"/>
                <w:color w:val="000000" w:themeColor="text1"/>
                <w:sz w:val="16"/>
                <w:szCs w:val="16"/>
              </w:rPr>
            </w:pPr>
          </w:p>
        </w:tc>
      </w:tr>
      <w:tr w:rsidR="007759B7" w:rsidRPr="00666AB9" w14:paraId="11090869" w14:textId="77777777" w:rsidTr="726E6793">
        <w:trPr>
          <w:trHeight w:val="300"/>
        </w:trPr>
        <w:tc>
          <w:tcPr>
            <w:tcW w:w="960" w:type="dxa"/>
            <w:tcMar>
              <w:top w:w="30" w:type="dxa"/>
              <w:left w:w="30" w:type="dxa"/>
              <w:bottom w:w="30" w:type="dxa"/>
              <w:right w:w="30" w:type="dxa"/>
            </w:tcMar>
            <w:vAlign w:val="center"/>
          </w:tcPr>
          <w:p w14:paraId="0D5EFB21" w14:textId="02279424" w:rsidR="007759B7"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r w:rsidR="00FD5515">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0FD4DD4F" w14:textId="5DD3CC71" w:rsidR="007759B7" w:rsidRPr="00666AB9" w:rsidRDefault="00A9512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N/A</w:t>
            </w:r>
          </w:p>
        </w:tc>
        <w:tc>
          <w:tcPr>
            <w:tcW w:w="7075" w:type="dxa"/>
            <w:tcMar>
              <w:top w:w="30" w:type="dxa"/>
              <w:left w:w="30" w:type="dxa"/>
              <w:bottom w:w="30" w:type="dxa"/>
              <w:right w:w="30" w:type="dxa"/>
            </w:tcMar>
            <w:vAlign w:val="center"/>
          </w:tcPr>
          <w:p w14:paraId="6C6A4135" w14:textId="77777777" w:rsidR="00966642" w:rsidRPr="00966642" w:rsidRDefault="00966642" w:rsidP="00966642">
            <w:pPr>
              <w:spacing w:after="0" w:line="240" w:lineRule="auto"/>
              <w:rPr>
                <w:rFonts w:ascii="Verdana" w:eastAsia="Arial" w:hAnsi="Verdana" w:cs="Arial"/>
                <w:color w:val="000000" w:themeColor="text1"/>
                <w:sz w:val="16"/>
                <w:szCs w:val="16"/>
              </w:rPr>
            </w:pPr>
            <w:r w:rsidRPr="00966642">
              <w:rPr>
                <w:rFonts w:ascii="Verdana" w:eastAsia="Arial" w:hAnsi="Verdana" w:cs="Arial"/>
                <w:color w:val="000000" w:themeColor="text1"/>
                <w:sz w:val="16"/>
                <w:szCs w:val="16"/>
              </w:rPr>
              <w:t>Plan de gestión de capacidad, continuidad, disponibilidad y seguridad</w:t>
            </w:r>
          </w:p>
          <w:p w14:paraId="743ADBA4" w14:textId="77777777" w:rsidR="007759B7" w:rsidRPr="00666AB9" w:rsidRDefault="007759B7" w:rsidP="00666AB9">
            <w:pPr>
              <w:spacing w:after="0" w:line="240" w:lineRule="auto"/>
              <w:rPr>
                <w:rFonts w:ascii="Verdana" w:eastAsia="Arial" w:hAnsi="Verdana" w:cs="Arial"/>
                <w:color w:val="000000" w:themeColor="text1"/>
                <w:sz w:val="16"/>
                <w:szCs w:val="16"/>
              </w:rPr>
            </w:pPr>
          </w:p>
        </w:tc>
      </w:tr>
      <w:tr w:rsidR="007759B7" w:rsidRPr="00666AB9" w14:paraId="18EC5A4C" w14:textId="77777777" w:rsidTr="726E6793">
        <w:trPr>
          <w:trHeight w:val="300"/>
        </w:trPr>
        <w:tc>
          <w:tcPr>
            <w:tcW w:w="960" w:type="dxa"/>
            <w:tcMar>
              <w:top w:w="30" w:type="dxa"/>
              <w:left w:w="30" w:type="dxa"/>
              <w:bottom w:w="30" w:type="dxa"/>
              <w:right w:w="30" w:type="dxa"/>
            </w:tcMar>
            <w:vAlign w:val="center"/>
          </w:tcPr>
          <w:p w14:paraId="229451EE" w14:textId="768D7A65" w:rsidR="007759B7" w:rsidRPr="00666AB9" w:rsidRDefault="007759B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r w:rsidR="00FD5515">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2F17CA44" w14:textId="0247BA30" w:rsidR="007759B7" w:rsidRPr="00666AB9" w:rsidRDefault="0C08605A" w:rsidP="00666AB9">
            <w:pPr>
              <w:spacing w:after="0" w:line="240" w:lineRule="auto"/>
              <w:jc w:val="center"/>
              <w:rPr>
                <w:rFonts w:ascii="Verdana" w:eastAsia="Arial" w:hAnsi="Verdana" w:cs="Arial"/>
                <w:color w:val="000000" w:themeColor="text1"/>
                <w:sz w:val="16"/>
                <w:szCs w:val="16"/>
              </w:rPr>
            </w:pPr>
            <w:r w:rsidRPr="726E6793">
              <w:rPr>
                <w:rFonts w:ascii="Verdana" w:eastAsia="Arial" w:hAnsi="Verdana" w:cs="Arial"/>
                <w:color w:val="000000" w:themeColor="text1"/>
                <w:sz w:val="16"/>
                <w:szCs w:val="16"/>
              </w:rPr>
              <w:t>GD-FM-</w:t>
            </w:r>
            <w:r w:rsidR="454BAF97" w:rsidRPr="726E6793">
              <w:rPr>
                <w:rFonts w:ascii="Verdana" w:eastAsia="Arial" w:hAnsi="Verdana" w:cs="Arial"/>
                <w:color w:val="000000" w:themeColor="text1"/>
                <w:sz w:val="16"/>
                <w:szCs w:val="16"/>
              </w:rPr>
              <w:t>0</w:t>
            </w:r>
            <w:r w:rsidR="53845BDA" w:rsidRPr="726E6793">
              <w:rPr>
                <w:rFonts w:ascii="Verdana" w:eastAsia="Arial" w:hAnsi="Verdana" w:cs="Arial"/>
                <w:color w:val="000000" w:themeColor="text1"/>
                <w:sz w:val="16"/>
                <w:szCs w:val="16"/>
              </w:rPr>
              <w:t>0</w:t>
            </w:r>
            <w:r w:rsidR="454BAF97" w:rsidRPr="726E6793">
              <w:rPr>
                <w:rFonts w:ascii="Verdana" w:eastAsia="Arial" w:hAnsi="Verdana" w:cs="Arial"/>
                <w:color w:val="000000" w:themeColor="text1"/>
                <w:sz w:val="16"/>
                <w:szCs w:val="16"/>
              </w:rPr>
              <w:t>3</w:t>
            </w:r>
          </w:p>
        </w:tc>
        <w:tc>
          <w:tcPr>
            <w:tcW w:w="7075" w:type="dxa"/>
            <w:tcMar>
              <w:top w:w="30" w:type="dxa"/>
              <w:left w:w="30" w:type="dxa"/>
              <w:bottom w:w="30" w:type="dxa"/>
              <w:right w:w="30" w:type="dxa"/>
            </w:tcMar>
            <w:vAlign w:val="center"/>
          </w:tcPr>
          <w:p w14:paraId="2CE8C9EF" w14:textId="77777777" w:rsidR="00966642" w:rsidRPr="00966642" w:rsidRDefault="00966642" w:rsidP="00966642">
            <w:pPr>
              <w:spacing w:after="0" w:line="240" w:lineRule="auto"/>
              <w:rPr>
                <w:rFonts w:ascii="Verdana" w:eastAsia="Arial" w:hAnsi="Verdana" w:cs="Arial"/>
                <w:color w:val="000000" w:themeColor="text1"/>
                <w:sz w:val="16"/>
                <w:szCs w:val="16"/>
              </w:rPr>
            </w:pPr>
            <w:r w:rsidRPr="00966642">
              <w:rPr>
                <w:rFonts w:ascii="Verdana" w:eastAsia="Arial" w:hAnsi="Verdana" w:cs="Arial"/>
                <w:color w:val="000000" w:themeColor="text1"/>
                <w:sz w:val="16"/>
                <w:szCs w:val="16"/>
              </w:rPr>
              <w:t>Informe</w:t>
            </w:r>
          </w:p>
          <w:p w14:paraId="3EB74C06" w14:textId="77777777" w:rsidR="007759B7" w:rsidRPr="00666AB9" w:rsidRDefault="007759B7" w:rsidP="00666AB9">
            <w:pPr>
              <w:spacing w:after="0" w:line="240" w:lineRule="auto"/>
              <w:rPr>
                <w:rFonts w:ascii="Verdana" w:eastAsia="Arial" w:hAnsi="Verdana" w:cs="Arial"/>
                <w:color w:val="000000" w:themeColor="text1"/>
                <w:sz w:val="16"/>
                <w:szCs w:val="16"/>
              </w:rPr>
            </w:pPr>
          </w:p>
        </w:tc>
      </w:tr>
      <w:tr w:rsidR="00476173" w:rsidRPr="00666AB9" w14:paraId="3E3E521E" w14:textId="77777777" w:rsidTr="726E6793">
        <w:trPr>
          <w:trHeight w:val="300"/>
        </w:trPr>
        <w:tc>
          <w:tcPr>
            <w:tcW w:w="960" w:type="dxa"/>
            <w:tcMar>
              <w:top w:w="30" w:type="dxa"/>
              <w:left w:w="30" w:type="dxa"/>
              <w:bottom w:w="30" w:type="dxa"/>
              <w:right w:w="30" w:type="dxa"/>
            </w:tcMar>
            <w:vAlign w:val="center"/>
          </w:tcPr>
          <w:p w14:paraId="3D3F52CB" w14:textId="2D1943B4" w:rsidR="00476173" w:rsidRDefault="00476173"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r w:rsidR="00FD5515">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415810A2" w14:textId="0495EA7A" w:rsidR="00476173" w:rsidRDefault="00476173"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E66381">
              <w:rPr>
                <w:rFonts w:ascii="Verdana" w:eastAsia="Arial" w:hAnsi="Verdana" w:cs="Arial"/>
                <w:color w:val="000000" w:themeColor="text1"/>
                <w:sz w:val="16"/>
                <w:szCs w:val="16"/>
              </w:rPr>
              <w:t>0</w:t>
            </w:r>
            <w:r w:rsidR="004E4EA2">
              <w:rPr>
                <w:rFonts w:ascii="Verdana" w:eastAsia="Arial" w:hAnsi="Verdana" w:cs="Arial"/>
                <w:color w:val="000000" w:themeColor="text1"/>
                <w:sz w:val="16"/>
                <w:szCs w:val="16"/>
              </w:rPr>
              <w:t>0</w:t>
            </w:r>
            <w:r w:rsidR="00D534FE">
              <w:rPr>
                <w:rFonts w:ascii="Verdana" w:eastAsia="Arial" w:hAnsi="Verdana" w:cs="Arial"/>
                <w:color w:val="000000" w:themeColor="text1"/>
                <w:sz w:val="16"/>
                <w:szCs w:val="16"/>
              </w:rPr>
              <w:t>9</w:t>
            </w:r>
          </w:p>
        </w:tc>
        <w:tc>
          <w:tcPr>
            <w:tcW w:w="7075" w:type="dxa"/>
            <w:tcMar>
              <w:top w:w="30" w:type="dxa"/>
              <w:left w:w="30" w:type="dxa"/>
              <w:bottom w:w="30" w:type="dxa"/>
              <w:right w:w="30" w:type="dxa"/>
            </w:tcMar>
            <w:vAlign w:val="center"/>
          </w:tcPr>
          <w:p w14:paraId="6A82FD5A" w14:textId="150F6188" w:rsidR="00476173" w:rsidRPr="00966642" w:rsidRDefault="009C5BE3" w:rsidP="00966642">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L</w:t>
            </w:r>
            <w:r w:rsidRPr="009C5BE3">
              <w:rPr>
                <w:rFonts w:ascii="Verdana" w:eastAsia="Arial" w:hAnsi="Verdana" w:cs="Arial"/>
                <w:color w:val="000000" w:themeColor="text1"/>
                <w:sz w:val="16"/>
                <w:szCs w:val="16"/>
              </w:rPr>
              <w:t>ista de chequeo para mantenimiento de hardware</w:t>
            </w:r>
          </w:p>
        </w:tc>
      </w:tr>
      <w:tr w:rsidR="00FE7375" w:rsidRPr="00666AB9" w14:paraId="6248B769" w14:textId="77777777" w:rsidTr="726E6793">
        <w:trPr>
          <w:trHeight w:val="300"/>
        </w:trPr>
        <w:tc>
          <w:tcPr>
            <w:tcW w:w="960" w:type="dxa"/>
            <w:tcMar>
              <w:top w:w="30" w:type="dxa"/>
              <w:left w:w="30" w:type="dxa"/>
              <w:bottom w:w="30" w:type="dxa"/>
              <w:right w:w="30" w:type="dxa"/>
            </w:tcMar>
            <w:vAlign w:val="center"/>
          </w:tcPr>
          <w:p w14:paraId="45BCBE4A" w14:textId="199CDA6A" w:rsidR="00FE7375" w:rsidRDefault="00FE737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15</w:t>
            </w:r>
          </w:p>
        </w:tc>
        <w:tc>
          <w:tcPr>
            <w:tcW w:w="2715" w:type="dxa"/>
            <w:tcMar>
              <w:top w:w="30" w:type="dxa"/>
              <w:left w:w="30" w:type="dxa"/>
              <w:bottom w:w="30" w:type="dxa"/>
              <w:right w:w="30" w:type="dxa"/>
            </w:tcMar>
            <w:vAlign w:val="center"/>
          </w:tcPr>
          <w:p w14:paraId="74DD0448" w14:textId="520762BF" w:rsidR="00FE7375" w:rsidRDefault="00FE737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TE-FM-006</w:t>
            </w:r>
          </w:p>
        </w:tc>
        <w:tc>
          <w:tcPr>
            <w:tcW w:w="7075" w:type="dxa"/>
            <w:tcMar>
              <w:top w:w="30" w:type="dxa"/>
              <w:left w:w="30" w:type="dxa"/>
              <w:bottom w:w="30" w:type="dxa"/>
              <w:right w:w="30" w:type="dxa"/>
            </w:tcMar>
            <w:vAlign w:val="center"/>
          </w:tcPr>
          <w:p w14:paraId="5DFA3178" w14:textId="02FC462A" w:rsidR="00FE7375" w:rsidRDefault="00FE7375" w:rsidP="00966642">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Catálogo de servicios tecnológicos</w:t>
            </w:r>
          </w:p>
        </w:tc>
      </w:tr>
    </w:tbl>
    <w:p w14:paraId="2D62CA79" w14:textId="1CB34774" w:rsidR="003033FD" w:rsidRPr="00666AB9" w:rsidRDefault="003033FD" w:rsidP="63DDCA82">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F938BFB">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F938BFB">
        <w:trPr>
          <w:trHeight w:val="300"/>
        </w:trPr>
        <w:tc>
          <w:tcPr>
            <w:tcW w:w="1418" w:type="dxa"/>
            <w:tcMar>
              <w:top w:w="57" w:type="dxa"/>
              <w:left w:w="113" w:type="dxa"/>
              <w:bottom w:w="57" w:type="dxa"/>
            </w:tcMar>
            <w:vAlign w:val="center"/>
          </w:tcPr>
          <w:p w14:paraId="02647CAE" w14:textId="1E37AD2B" w:rsidR="00EA0826" w:rsidRPr="00666AB9" w:rsidRDefault="00A03A5C" w:rsidP="003033FD">
            <w:pPr>
              <w:spacing w:after="0" w:line="240" w:lineRule="auto"/>
              <w:jc w:val="center"/>
              <w:rPr>
                <w:rFonts w:ascii="Verdana" w:hAnsi="Verdana" w:cs="Arial"/>
                <w:sz w:val="16"/>
                <w:szCs w:val="16"/>
              </w:rPr>
            </w:pPr>
            <w:r w:rsidRPr="3F938BFB">
              <w:rPr>
                <w:rFonts w:ascii="Verdana" w:hAnsi="Verdana" w:cs="Arial"/>
                <w:sz w:val="16"/>
                <w:szCs w:val="16"/>
              </w:rPr>
              <w:t>1</w:t>
            </w:r>
            <w:r w:rsidR="6C55972C" w:rsidRPr="3F938BFB">
              <w:rPr>
                <w:rFonts w:ascii="Verdana" w:hAnsi="Verdana" w:cs="Arial"/>
                <w:sz w:val="16"/>
                <w:szCs w:val="16"/>
              </w:rPr>
              <w:t>2</w:t>
            </w:r>
            <w:r w:rsidR="00BA58FB" w:rsidRPr="3F938BFB">
              <w:rPr>
                <w:rFonts w:ascii="Verdana" w:hAnsi="Verdana" w:cs="Arial"/>
                <w:sz w:val="16"/>
                <w:szCs w:val="16"/>
              </w:rPr>
              <w:t>/</w:t>
            </w:r>
            <w:r w:rsidRPr="3F938BFB">
              <w:rPr>
                <w:rFonts w:ascii="Verdana" w:hAnsi="Verdana" w:cs="Arial"/>
                <w:sz w:val="16"/>
                <w:szCs w:val="16"/>
              </w:rPr>
              <w:t>0</w:t>
            </w:r>
            <w:r w:rsidR="1099E504" w:rsidRPr="3F938BFB">
              <w:rPr>
                <w:rFonts w:ascii="Verdana" w:hAnsi="Verdana" w:cs="Arial"/>
                <w:sz w:val="16"/>
                <w:szCs w:val="16"/>
              </w:rPr>
              <w:t>6</w:t>
            </w:r>
            <w:r w:rsidR="00BA58FB" w:rsidRPr="3F938BFB">
              <w:rPr>
                <w:rFonts w:ascii="Verdana" w:hAnsi="Verdana" w:cs="Arial"/>
                <w:sz w:val="16"/>
                <w:szCs w:val="16"/>
              </w:rPr>
              <w:t>/</w:t>
            </w:r>
            <w:r w:rsidRPr="3F938BFB">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3400847C" w14:textId="144EB3A2" w:rsidR="00EA0826" w:rsidRPr="00666AB9" w:rsidRDefault="00886619" w:rsidP="3F938BFB">
            <w:pPr>
              <w:spacing w:after="0" w:line="240" w:lineRule="auto"/>
              <w:jc w:val="both"/>
              <w:rPr>
                <w:rFonts w:ascii="Verdana" w:hAnsi="Verdana" w:cs="Arial"/>
                <w:sz w:val="16"/>
                <w:szCs w:val="16"/>
              </w:rPr>
            </w:pPr>
            <w:r w:rsidRPr="3F938BFB">
              <w:rPr>
                <w:rFonts w:ascii="Verdana" w:hAnsi="Verdana" w:cs="Arial"/>
                <w:sz w:val="16"/>
                <w:szCs w:val="16"/>
              </w:rPr>
              <w:t>Primera versión del documento para el nuevo Mapa de procesos. Código anterior: GTI-PR-002</w:t>
            </w:r>
            <w:r w:rsidR="6A3FB3A2" w:rsidRPr="3F938BFB">
              <w:rPr>
                <w:rFonts w:ascii="Verdana" w:hAnsi="Verdana" w:cs="Arial"/>
                <w:sz w:val="16"/>
                <w:szCs w:val="16"/>
              </w:rPr>
              <w:t>. V</w:t>
            </w:r>
            <w:r w:rsidR="5166269D" w:rsidRPr="3F938BFB">
              <w:rPr>
                <w:rFonts w:ascii="Verdana" w:hAnsi="Verdana" w:cs="Arial"/>
                <w:sz w:val="16"/>
                <w:szCs w:val="16"/>
              </w:rPr>
              <w:t>02.</w:t>
            </w:r>
          </w:p>
          <w:p w14:paraId="56C34C3F" w14:textId="3EF0D01A" w:rsidR="00EA0826" w:rsidRPr="00666AB9" w:rsidRDefault="00EA0826" w:rsidP="3F938BFB">
            <w:pPr>
              <w:spacing w:after="0" w:line="240" w:lineRule="auto"/>
              <w:jc w:val="both"/>
              <w:rPr>
                <w:rFonts w:ascii="Verdana" w:hAnsi="Verdana" w:cs="Arial"/>
                <w:sz w:val="16"/>
                <w:szCs w:val="16"/>
              </w:rPr>
            </w:pPr>
          </w:p>
          <w:p w14:paraId="5BBAECF9" w14:textId="59AD9318" w:rsidR="00EA0826" w:rsidRPr="00666AB9" w:rsidRDefault="5166269D" w:rsidP="003033FD">
            <w:pPr>
              <w:spacing w:after="0" w:line="240" w:lineRule="auto"/>
              <w:jc w:val="both"/>
            </w:pPr>
            <w:r w:rsidRPr="3F938BFB">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3F938BFB" w14:paraId="5D3814F3" w14:textId="77777777" w:rsidTr="3F938BFB">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1F3AE82" w14:textId="3D5B547F" w:rsidR="3F938BFB" w:rsidRDefault="3F938BFB" w:rsidP="3F938BFB">
                  <w:pPr>
                    <w:spacing w:after="200" w:line="276" w:lineRule="auto"/>
                    <w:jc w:val="center"/>
                  </w:pPr>
                  <w:r w:rsidRPr="3F938BFB">
                    <w:rPr>
                      <w:rFonts w:ascii="Verdana" w:eastAsia="Verdana" w:hAnsi="Verdana" w:cs="Verdana"/>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BAC66D0" w14:textId="38CC684C" w:rsidR="3F938BFB" w:rsidRDefault="3F938BFB" w:rsidP="3F938BFB">
                  <w:pPr>
                    <w:spacing w:after="200" w:line="276" w:lineRule="auto"/>
                    <w:jc w:val="center"/>
                  </w:pPr>
                  <w:r w:rsidRPr="3F938BFB">
                    <w:rPr>
                      <w:rFonts w:ascii="Verdana" w:eastAsia="Verdana" w:hAnsi="Verdana" w:cs="Verdana"/>
                      <w:sz w:val="16"/>
                      <w:szCs w:val="16"/>
                    </w:rPr>
                    <w:t>APROBÓ</w:t>
                  </w:r>
                </w:p>
              </w:tc>
            </w:tr>
            <w:tr w:rsidR="3F938BFB" w14:paraId="5CB78C14" w14:textId="77777777" w:rsidTr="3F938BFB">
              <w:trPr>
                <w:trHeight w:val="465"/>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7C201C7" w14:textId="4CE94DDD" w:rsidR="3F938BFB" w:rsidRDefault="3F938BFB" w:rsidP="3F938BFB">
                  <w:pPr>
                    <w:spacing w:line="276" w:lineRule="auto"/>
                    <w:jc w:val="both"/>
                  </w:pPr>
                  <w:r w:rsidRPr="3F938BFB">
                    <w:rPr>
                      <w:rFonts w:ascii="Verdana" w:eastAsia="Verdana" w:hAnsi="Verdana" w:cs="Verdana"/>
                      <w:sz w:val="16"/>
                      <w:szCs w:val="16"/>
                    </w:rPr>
                    <w:t>IXEL RODRIGUEZ CORREA</w:t>
                  </w:r>
                </w:p>
                <w:p w14:paraId="2BF649AE" w14:textId="7B458219" w:rsidR="3F938BFB" w:rsidRDefault="3F938BFB" w:rsidP="3F938BFB">
                  <w:pPr>
                    <w:spacing w:line="276" w:lineRule="auto"/>
                    <w:jc w:val="both"/>
                  </w:pPr>
                  <w:r w:rsidRPr="3F938BFB">
                    <w:rPr>
                      <w:rFonts w:ascii="Verdana" w:eastAsia="Verdana" w:hAnsi="Verdana" w:cs="Verdana"/>
                      <w:sz w:val="16"/>
                      <w:szCs w:val="16"/>
                    </w:rPr>
                    <w:t>Cargo: Profesional Especializado OSI</w:t>
                  </w:r>
                </w:p>
                <w:p w14:paraId="1D3092D4" w14:textId="47996296" w:rsidR="3F938BFB" w:rsidRDefault="3F938BFB" w:rsidP="3F938BFB">
                  <w:pPr>
                    <w:spacing w:line="276" w:lineRule="auto"/>
                    <w:jc w:val="both"/>
                    <w:rPr>
                      <w:rFonts w:ascii="Verdana" w:eastAsia="Verdana" w:hAnsi="Verdana" w:cs="Verdana"/>
                      <w:sz w:val="16"/>
                      <w:szCs w:val="16"/>
                    </w:rPr>
                  </w:pP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FB2CF1A" w14:textId="15917A32" w:rsidR="3F938BFB" w:rsidRDefault="3F938BFB" w:rsidP="3F938BFB">
                  <w:pPr>
                    <w:spacing w:line="276" w:lineRule="auto"/>
                    <w:jc w:val="both"/>
                  </w:pPr>
                  <w:r w:rsidRPr="3F938BFB">
                    <w:rPr>
                      <w:rFonts w:ascii="Verdana" w:eastAsia="Verdana" w:hAnsi="Verdana" w:cs="Verdana"/>
                      <w:sz w:val="16"/>
                      <w:szCs w:val="16"/>
                    </w:rPr>
                    <w:t>EDGAR GREGORIO CARRILLO MONCADA</w:t>
                  </w:r>
                </w:p>
                <w:p w14:paraId="49867487" w14:textId="1FC2AC80" w:rsidR="3F938BFB" w:rsidRDefault="3F938BFB" w:rsidP="3F938BFB">
                  <w:pPr>
                    <w:spacing w:line="276" w:lineRule="auto"/>
                    <w:jc w:val="both"/>
                  </w:pPr>
                  <w:r w:rsidRPr="3F938BFB">
                    <w:rPr>
                      <w:rFonts w:ascii="Verdana" w:eastAsia="Verdana" w:hAnsi="Verdana" w:cs="Verdana"/>
                      <w:sz w:val="16"/>
                      <w:szCs w:val="16"/>
                    </w:rPr>
                    <w:t>Cargo: Jefe OSI</w:t>
                  </w:r>
                </w:p>
              </w:tc>
            </w:tr>
          </w:tbl>
          <w:p w14:paraId="4CF8C849" w14:textId="3FA2148C" w:rsidR="00EA0826" w:rsidRPr="00666AB9" w:rsidRDefault="64052081" w:rsidP="003033FD">
            <w:pPr>
              <w:spacing w:after="0" w:line="240" w:lineRule="auto"/>
              <w:jc w:val="both"/>
            </w:pPr>
            <w:r w:rsidRPr="3F938BFB">
              <w:rPr>
                <w:rFonts w:ascii="Verdana" w:eastAsia="Verdana" w:hAnsi="Verdana" w:cs="Verdana"/>
                <w:sz w:val="16"/>
                <w:szCs w:val="16"/>
              </w:rPr>
              <w:t xml:space="preserve">Desde la OAPS se asegura que el contenido corresponde a la última versión vigente en </w:t>
            </w:r>
            <w:proofErr w:type="spellStart"/>
            <w:r w:rsidRPr="3F938BFB">
              <w:rPr>
                <w:rFonts w:ascii="Verdana" w:eastAsia="Verdana" w:hAnsi="Verdana" w:cs="Verdana"/>
                <w:sz w:val="16"/>
                <w:szCs w:val="16"/>
              </w:rPr>
              <w:t>ISOlución</w:t>
            </w:r>
            <w:proofErr w:type="spellEnd"/>
            <w:r w:rsidRPr="3F938BFB">
              <w:rPr>
                <w:rFonts w:ascii="Verdana" w:eastAsia="Verdana" w:hAnsi="Verdana" w:cs="Verdana"/>
                <w:sz w:val="16"/>
                <w:szCs w:val="16"/>
              </w:rPr>
              <w:t xml:space="preserve"> al momento de la migración a </w:t>
            </w:r>
            <w:proofErr w:type="spellStart"/>
            <w:r w:rsidRPr="3F938BFB">
              <w:rPr>
                <w:rFonts w:ascii="Verdana" w:eastAsia="Verdana" w:hAnsi="Verdana" w:cs="Verdana"/>
                <w:sz w:val="16"/>
                <w:szCs w:val="16"/>
              </w:rPr>
              <w:t>MIOsoft</w:t>
            </w:r>
            <w:proofErr w:type="spellEnd"/>
            <w:r w:rsidRPr="3F938BFB">
              <w:rPr>
                <w:rFonts w:ascii="Verdana" w:eastAsia="Verdana" w:hAnsi="Verdana" w:cs="Verdana"/>
                <w:sz w:val="16"/>
                <w:szCs w:val="16"/>
              </w:rPr>
              <w:t>.</w:t>
            </w:r>
          </w:p>
        </w:tc>
      </w:tr>
    </w:tbl>
    <w:p w14:paraId="4FF89A96" w14:textId="41FE8CDA" w:rsidR="172D2D76" w:rsidRDefault="172D2D76" w:rsidP="63DDCA82">
      <w:pPr>
        <w:spacing w:after="0" w:line="240" w:lineRule="auto"/>
        <w:ind w:right="-232"/>
        <w:jc w:val="both"/>
        <w:rPr>
          <w:rFonts w:ascii="Verdana" w:hAnsi="Verdana" w:cs="Arial"/>
          <w:b/>
          <w:bCs/>
          <w:sz w:val="18"/>
          <w:szCs w:val="18"/>
        </w:rPr>
      </w:pPr>
    </w:p>
    <w:p w14:paraId="69AF3BB0" w14:textId="77777777" w:rsidR="00563F86" w:rsidRDefault="00563F86" w:rsidP="63DDCA82">
      <w:pPr>
        <w:spacing w:after="0" w:line="240" w:lineRule="auto"/>
        <w:ind w:right="-232"/>
        <w:jc w:val="both"/>
        <w:rPr>
          <w:rFonts w:ascii="Verdana" w:hAnsi="Verdana" w:cs="Arial"/>
          <w:b/>
          <w:bCs/>
          <w:sz w:val="18"/>
          <w:szCs w:val="18"/>
        </w:rPr>
      </w:pPr>
    </w:p>
    <w:p w14:paraId="2C716486" w14:textId="77777777" w:rsidR="00563F86" w:rsidRDefault="00563F86" w:rsidP="63DDCA82">
      <w:pPr>
        <w:spacing w:after="0" w:line="240" w:lineRule="auto"/>
        <w:ind w:right="-232"/>
        <w:jc w:val="both"/>
        <w:rPr>
          <w:rFonts w:ascii="Verdana" w:hAnsi="Verdana" w:cs="Arial"/>
          <w:b/>
          <w:bCs/>
          <w:sz w:val="18"/>
          <w:szCs w:val="18"/>
        </w:rPr>
      </w:pPr>
    </w:p>
    <w:p w14:paraId="0CD1A456" w14:textId="77777777" w:rsidR="00563F86" w:rsidRDefault="00563F86" w:rsidP="63DDCA82">
      <w:pPr>
        <w:spacing w:after="0" w:line="240" w:lineRule="auto"/>
        <w:ind w:right="-232"/>
        <w:jc w:val="both"/>
        <w:rPr>
          <w:rFonts w:ascii="Verdana" w:hAnsi="Verdana" w:cs="Arial"/>
          <w:b/>
          <w:bCs/>
          <w:sz w:val="18"/>
          <w:szCs w:val="18"/>
        </w:rPr>
      </w:pPr>
    </w:p>
    <w:p w14:paraId="74B00C21" w14:textId="77777777" w:rsidR="00563F86" w:rsidRDefault="00563F86" w:rsidP="63DDCA82">
      <w:pPr>
        <w:spacing w:after="0" w:line="240" w:lineRule="auto"/>
        <w:ind w:right="-232"/>
        <w:jc w:val="both"/>
        <w:rPr>
          <w:rFonts w:ascii="Verdana" w:hAnsi="Verdana" w:cs="Arial"/>
          <w:b/>
          <w:bCs/>
          <w:sz w:val="18"/>
          <w:szCs w:val="18"/>
        </w:rPr>
      </w:pPr>
    </w:p>
    <w:p w14:paraId="2607BAA3" w14:textId="77777777" w:rsidR="00563F86" w:rsidRDefault="00563F86" w:rsidP="63DDCA82">
      <w:pPr>
        <w:spacing w:after="0" w:line="240" w:lineRule="auto"/>
        <w:ind w:right="-232"/>
        <w:jc w:val="both"/>
        <w:rPr>
          <w:rFonts w:ascii="Verdana" w:hAnsi="Verdana" w:cs="Arial"/>
          <w:b/>
          <w:bCs/>
          <w:sz w:val="18"/>
          <w:szCs w:val="18"/>
        </w:rPr>
      </w:pPr>
    </w:p>
    <w:p w14:paraId="19E31A2F" w14:textId="77777777" w:rsidR="00563F86" w:rsidRPr="00666AB9" w:rsidRDefault="00563F86" w:rsidP="63DDCA82">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3F938BFB">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3F938BFB">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892745F"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F5D83EB" w:rsidR="172D2D76" w:rsidRPr="00666AB9" w:rsidRDefault="00292BA5"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6BE2FF43"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D9AA4EF" w:rsidR="172D2D76" w:rsidRPr="00666AB9" w:rsidRDefault="172D2D76" w:rsidP="009A0A14">
            <w:pPr>
              <w:rPr>
                <w:rFonts w:ascii="Verdana" w:hAnsi="Verdana"/>
                <w:sz w:val="16"/>
                <w:szCs w:val="16"/>
              </w:rPr>
            </w:pPr>
          </w:p>
        </w:tc>
      </w:tr>
      <w:tr w:rsidR="172D2D76" w:rsidRPr="00666AB9" w14:paraId="651212ED" w14:textId="77777777" w:rsidTr="3F938BFB">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6DBA6BE5"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2E6A653F" w:rsidR="172D2D76" w:rsidRPr="00666AB9" w:rsidRDefault="00292BA5"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A2848E9"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3349F87"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98A6" w14:textId="77777777" w:rsidR="006F5AA2" w:rsidRDefault="006F5AA2" w:rsidP="00FF09A0">
      <w:pPr>
        <w:spacing w:after="0" w:line="240" w:lineRule="auto"/>
      </w:pPr>
      <w:r>
        <w:separator/>
      </w:r>
    </w:p>
  </w:endnote>
  <w:endnote w:type="continuationSeparator" w:id="0">
    <w:p w14:paraId="47007AD8" w14:textId="77777777" w:rsidR="006F5AA2" w:rsidRDefault="006F5AA2"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A442" w14:textId="77777777" w:rsidR="006F5AA2" w:rsidRDefault="006F5AA2" w:rsidP="00FF09A0">
      <w:pPr>
        <w:spacing w:after="0" w:line="240" w:lineRule="auto"/>
      </w:pPr>
      <w:r>
        <w:separator/>
      </w:r>
    </w:p>
  </w:footnote>
  <w:footnote w:type="continuationSeparator" w:id="0">
    <w:p w14:paraId="07CA28F9" w14:textId="77777777" w:rsidR="006F5AA2" w:rsidRDefault="006F5AA2"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3F938BFB">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74049F33">
                <wp:simplePos x="0" y="0"/>
                <wp:positionH relativeFrom="column">
                  <wp:posOffset>17145</wp:posOffset>
                </wp:positionH>
                <wp:positionV relativeFrom="paragraph">
                  <wp:posOffset>-27940</wp:posOffset>
                </wp:positionV>
                <wp:extent cx="914400" cy="55880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14400" cy="5588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3C284F2" w:rsidR="618C038B" w:rsidRPr="00666AB9" w:rsidRDefault="3F938BFB" w:rsidP="00666AB9">
          <w:pPr>
            <w:spacing w:after="0"/>
            <w:jc w:val="center"/>
            <w:rPr>
              <w:rFonts w:ascii="Verdana" w:hAnsi="Verdana"/>
            </w:rPr>
          </w:pPr>
          <w:r w:rsidRPr="3F938BFB">
            <w:rPr>
              <w:rFonts w:ascii="Verdana" w:eastAsia="Arial" w:hAnsi="Verdana" w:cs="Arial"/>
              <w:b/>
              <w:bCs/>
              <w:color w:val="000000" w:themeColor="text1"/>
              <w:sz w:val="18"/>
              <w:szCs w:val="18"/>
            </w:rPr>
            <w:t>Proceso:</w:t>
          </w:r>
          <w:r w:rsidRPr="3F938BFB">
            <w:rPr>
              <w:rFonts w:ascii="Verdana" w:eastAsia="Arial" w:hAnsi="Verdana" w:cs="Arial"/>
              <w:color w:val="000000" w:themeColor="text1"/>
              <w:sz w:val="18"/>
              <w:szCs w:val="18"/>
            </w:rPr>
            <w:t xml:space="preserve"> </w:t>
          </w:r>
          <w:r w:rsidRPr="3F938BFB">
            <w:rPr>
              <w:rFonts w:ascii="Verdana" w:eastAsia="Arial" w:hAnsi="Verdana" w:cs="Arial"/>
              <w:b/>
              <w:bCs/>
              <w:color w:val="000000" w:themeColor="text1"/>
              <w:sz w:val="18"/>
              <w:szCs w:val="18"/>
            </w:rPr>
            <w:t>Gobierno de Información y estadística</w:t>
          </w:r>
        </w:p>
      </w:tc>
    </w:tr>
    <w:tr w:rsidR="618C038B" w:rsidRPr="00666AB9" w14:paraId="2E987635" w14:textId="77777777" w:rsidTr="3F938BFB">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3BF5EDE" w:rsidR="4F8B75BB" w:rsidRPr="00666AB9" w:rsidRDefault="009B587C"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GESTIÓN OPERATIVA TI</w:t>
          </w:r>
        </w:p>
      </w:tc>
    </w:tr>
    <w:tr w:rsidR="00666AB9" w:rsidRPr="00666AB9" w14:paraId="3D9C8ACF" w14:textId="77777777" w:rsidTr="3F938BFB">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4851AD57" w:rsidR="618C038B" w:rsidRPr="00666AB9" w:rsidRDefault="00A03A5C"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w:t>
          </w:r>
          <w:r w:rsidR="7CEF94DF" w:rsidRPr="7CEF94DF">
            <w:rPr>
              <w:rFonts w:ascii="Verdana" w:eastAsia="Arial" w:hAnsi="Verdana" w:cs="Arial"/>
              <w:color w:val="000000" w:themeColor="text1"/>
              <w:sz w:val="14"/>
              <w:szCs w:val="14"/>
            </w:rPr>
            <w:t>-</w:t>
          </w:r>
          <w:r>
            <w:rPr>
              <w:rFonts w:ascii="Verdana" w:eastAsia="Arial" w:hAnsi="Verdana" w:cs="Arial"/>
              <w:color w:val="000000" w:themeColor="text1"/>
              <w:sz w:val="14"/>
              <w:szCs w:val="14"/>
            </w:rPr>
            <w:t>PR</w:t>
          </w:r>
          <w:r w:rsidR="7CEF94DF" w:rsidRPr="7CEF94DF">
            <w:rPr>
              <w:rFonts w:ascii="Verdana" w:eastAsia="Arial" w:hAnsi="Verdana" w:cs="Arial"/>
              <w:color w:val="000000" w:themeColor="text1"/>
              <w:sz w:val="14"/>
              <w:szCs w:val="14"/>
            </w:rPr>
            <w:t>-</w:t>
          </w:r>
          <w:r>
            <w:rPr>
              <w:rFonts w:ascii="Verdana" w:eastAsia="Arial" w:hAnsi="Verdana" w:cs="Arial"/>
              <w:color w:val="000000" w:themeColor="text1"/>
              <w:sz w:val="14"/>
              <w:szCs w:val="14"/>
            </w:rPr>
            <w:t>002</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A64B0D5" w:rsidR="618C038B" w:rsidRPr="00666AB9" w:rsidRDefault="00A03A5C"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993A2F">
            <w:rPr>
              <w:rFonts w:ascii="Verdana" w:eastAsia="Arial" w:hAnsi="Verdana" w:cs="Arial"/>
              <w:color w:val="000000" w:themeColor="text1"/>
              <w:sz w:val="14"/>
              <w:szCs w:val="14"/>
            </w:rPr>
            <w:t>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40E0CAE3" w:rsidR="618C038B" w:rsidRPr="00666AB9" w:rsidRDefault="3F938BFB" w:rsidP="7CEF94DF">
          <w:pPr>
            <w:spacing w:after="0"/>
            <w:rPr>
              <w:rFonts w:ascii="Verdana" w:eastAsia="Arial" w:hAnsi="Verdana" w:cs="Arial"/>
              <w:color w:val="000000" w:themeColor="text1"/>
              <w:sz w:val="14"/>
              <w:szCs w:val="14"/>
            </w:rPr>
          </w:pPr>
          <w:r w:rsidRPr="3F938BFB">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EA0891"/>
    <w:multiLevelType w:val="hybridMultilevel"/>
    <w:tmpl w:val="B6989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1"/>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0"/>
  </w:num>
  <w:num w:numId="14" w16cid:durableId="1514539714">
    <w:abstractNumId w:val="5"/>
  </w:num>
  <w:num w:numId="15" w16cid:durableId="1983000340">
    <w:abstractNumId w:val="10"/>
  </w:num>
  <w:num w:numId="16" w16cid:durableId="1733121262">
    <w:abstractNumId w:val="4"/>
  </w:num>
  <w:num w:numId="17" w16cid:durableId="12959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D8D"/>
    <w:rsid w:val="00043A66"/>
    <w:rsid w:val="00052D68"/>
    <w:rsid w:val="000657B7"/>
    <w:rsid w:val="000840D7"/>
    <w:rsid w:val="0008727B"/>
    <w:rsid w:val="00090442"/>
    <w:rsid w:val="000A6C04"/>
    <w:rsid w:val="000A7B0B"/>
    <w:rsid w:val="000B4925"/>
    <w:rsid w:val="000B497A"/>
    <w:rsid w:val="000B7E19"/>
    <w:rsid w:val="000D0820"/>
    <w:rsid w:val="000D0F28"/>
    <w:rsid w:val="000D4779"/>
    <w:rsid w:val="000E46D5"/>
    <w:rsid w:val="000E5FFE"/>
    <w:rsid w:val="000F05E1"/>
    <w:rsid w:val="000F77AB"/>
    <w:rsid w:val="0010079A"/>
    <w:rsid w:val="0010185F"/>
    <w:rsid w:val="00115E14"/>
    <w:rsid w:val="00117B2C"/>
    <w:rsid w:val="001217D8"/>
    <w:rsid w:val="00135C66"/>
    <w:rsid w:val="00157A20"/>
    <w:rsid w:val="00173D3B"/>
    <w:rsid w:val="0019073B"/>
    <w:rsid w:val="00191D6C"/>
    <w:rsid w:val="00194B17"/>
    <w:rsid w:val="00195AC7"/>
    <w:rsid w:val="001972D7"/>
    <w:rsid w:val="001A1214"/>
    <w:rsid w:val="001E7211"/>
    <w:rsid w:val="00223AA5"/>
    <w:rsid w:val="002250FA"/>
    <w:rsid w:val="00225B44"/>
    <w:rsid w:val="00237C40"/>
    <w:rsid w:val="0024300F"/>
    <w:rsid w:val="0024690F"/>
    <w:rsid w:val="002609A3"/>
    <w:rsid w:val="0026414F"/>
    <w:rsid w:val="00274A63"/>
    <w:rsid w:val="00291CA0"/>
    <w:rsid w:val="0029291F"/>
    <w:rsid w:val="00292BA5"/>
    <w:rsid w:val="002931C7"/>
    <w:rsid w:val="002A0289"/>
    <w:rsid w:val="002A3B46"/>
    <w:rsid w:val="002B0222"/>
    <w:rsid w:val="002B167A"/>
    <w:rsid w:val="002C3BD4"/>
    <w:rsid w:val="002E6474"/>
    <w:rsid w:val="002F5FEB"/>
    <w:rsid w:val="00300460"/>
    <w:rsid w:val="00301C99"/>
    <w:rsid w:val="003033FD"/>
    <w:rsid w:val="00307E40"/>
    <w:rsid w:val="003108A3"/>
    <w:rsid w:val="00313C84"/>
    <w:rsid w:val="00316E8C"/>
    <w:rsid w:val="00326220"/>
    <w:rsid w:val="0035312B"/>
    <w:rsid w:val="00353622"/>
    <w:rsid w:val="003545C9"/>
    <w:rsid w:val="00363B7B"/>
    <w:rsid w:val="003644BD"/>
    <w:rsid w:val="00375F6F"/>
    <w:rsid w:val="00380440"/>
    <w:rsid w:val="003823B7"/>
    <w:rsid w:val="00395047"/>
    <w:rsid w:val="003A1190"/>
    <w:rsid w:val="003A221E"/>
    <w:rsid w:val="003B7177"/>
    <w:rsid w:val="003D7BD3"/>
    <w:rsid w:val="003F4068"/>
    <w:rsid w:val="003F7363"/>
    <w:rsid w:val="004032D4"/>
    <w:rsid w:val="00403988"/>
    <w:rsid w:val="00416D2C"/>
    <w:rsid w:val="00417B71"/>
    <w:rsid w:val="00420378"/>
    <w:rsid w:val="004203A4"/>
    <w:rsid w:val="0042041D"/>
    <w:rsid w:val="00435B96"/>
    <w:rsid w:val="00440115"/>
    <w:rsid w:val="00454778"/>
    <w:rsid w:val="004558E2"/>
    <w:rsid w:val="00464CFD"/>
    <w:rsid w:val="004650DD"/>
    <w:rsid w:val="00476173"/>
    <w:rsid w:val="0048055E"/>
    <w:rsid w:val="0048720D"/>
    <w:rsid w:val="004A3BE9"/>
    <w:rsid w:val="004B1FC5"/>
    <w:rsid w:val="004B7F25"/>
    <w:rsid w:val="004C017E"/>
    <w:rsid w:val="004E3FC7"/>
    <w:rsid w:val="004E4EA2"/>
    <w:rsid w:val="005034CA"/>
    <w:rsid w:val="00523079"/>
    <w:rsid w:val="005316EA"/>
    <w:rsid w:val="0053372A"/>
    <w:rsid w:val="005338A4"/>
    <w:rsid w:val="00535D1B"/>
    <w:rsid w:val="00535FDD"/>
    <w:rsid w:val="00552B8E"/>
    <w:rsid w:val="00552E3E"/>
    <w:rsid w:val="00563F86"/>
    <w:rsid w:val="00573D13"/>
    <w:rsid w:val="00576A82"/>
    <w:rsid w:val="00580C6A"/>
    <w:rsid w:val="005832CD"/>
    <w:rsid w:val="00584585"/>
    <w:rsid w:val="00585C1F"/>
    <w:rsid w:val="005870D9"/>
    <w:rsid w:val="005928FB"/>
    <w:rsid w:val="00593E30"/>
    <w:rsid w:val="005A0CE9"/>
    <w:rsid w:val="005A2164"/>
    <w:rsid w:val="005A538A"/>
    <w:rsid w:val="005A6B66"/>
    <w:rsid w:val="005B382D"/>
    <w:rsid w:val="005B5865"/>
    <w:rsid w:val="005B5CEB"/>
    <w:rsid w:val="005B6577"/>
    <w:rsid w:val="005D01AE"/>
    <w:rsid w:val="005E25C7"/>
    <w:rsid w:val="005F3247"/>
    <w:rsid w:val="006165B0"/>
    <w:rsid w:val="006169FD"/>
    <w:rsid w:val="00616AA0"/>
    <w:rsid w:val="00634B9C"/>
    <w:rsid w:val="006456A3"/>
    <w:rsid w:val="00651F27"/>
    <w:rsid w:val="0066027D"/>
    <w:rsid w:val="0066050B"/>
    <w:rsid w:val="00661B46"/>
    <w:rsid w:val="00666AB9"/>
    <w:rsid w:val="00671752"/>
    <w:rsid w:val="006720E4"/>
    <w:rsid w:val="00672F1B"/>
    <w:rsid w:val="00677F5D"/>
    <w:rsid w:val="0069537F"/>
    <w:rsid w:val="00695780"/>
    <w:rsid w:val="006960CB"/>
    <w:rsid w:val="006A3873"/>
    <w:rsid w:val="006A77E5"/>
    <w:rsid w:val="006B113E"/>
    <w:rsid w:val="006B1F16"/>
    <w:rsid w:val="006B3187"/>
    <w:rsid w:val="006B6DD4"/>
    <w:rsid w:val="006C52F0"/>
    <w:rsid w:val="006D1AB7"/>
    <w:rsid w:val="006E1279"/>
    <w:rsid w:val="006E2850"/>
    <w:rsid w:val="006E79CB"/>
    <w:rsid w:val="006F3595"/>
    <w:rsid w:val="006F5AA2"/>
    <w:rsid w:val="0070634E"/>
    <w:rsid w:val="007124C9"/>
    <w:rsid w:val="00713034"/>
    <w:rsid w:val="0072655E"/>
    <w:rsid w:val="00727814"/>
    <w:rsid w:val="00730F5A"/>
    <w:rsid w:val="00745DE3"/>
    <w:rsid w:val="00747263"/>
    <w:rsid w:val="0075056E"/>
    <w:rsid w:val="00751480"/>
    <w:rsid w:val="007758F6"/>
    <w:rsid w:val="007759B7"/>
    <w:rsid w:val="00777541"/>
    <w:rsid w:val="0079397D"/>
    <w:rsid w:val="0079423E"/>
    <w:rsid w:val="0079608A"/>
    <w:rsid w:val="007A308D"/>
    <w:rsid w:val="007A4D15"/>
    <w:rsid w:val="007B4E62"/>
    <w:rsid w:val="007C079D"/>
    <w:rsid w:val="007C3D27"/>
    <w:rsid w:val="007C4B85"/>
    <w:rsid w:val="007D2864"/>
    <w:rsid w:val="007E4097"/>
    <w:rsid w:val="007E7F6F"/>
    <w:rsid w:val="007F0421"/>
    <w:rsid w:val="007F2985"/>
    <w:rsid w:val="007F38D9"/>
    <w:rsid w:val="007F6032"/>
    <w:rsid w:val="008031FE"/>
    <w:rsid w:val="008034D9"/>
    <w:rsid w:val="00821B3D"/>
    <w:rsid w:val="00823BA1"/>
    <w:rsid w:val="008548D6"/>
    <w:rsid w:val="0087001D"/>
    <w:rsid w:val="00874AE0"/>
    <w:rsid w:val="00886619"/>
    <w:rsid w:val="00895E24"/>
    <w:rsid w:val="008974F0"/>
    <w:rsid w:val="008A69D6"/>
    <w:rsid w:val="008A73B4"/>
    <w:rsid w:val="008A7791"/>
    <w:rsid w:val="008B0C34"/>
    <w:rsid w:val="008D24F2"/>
    <w:rsid w:val="008E7B1C"/>
    <w:rsid w:val="008F039E"/>
    <w:rsid w:val="008F0A6E"/>
    <w:rsid w:val="00925745"/>
    <w:rsid w:val="0093090C"/>
    <w:rsid w:val="00940BA8"/>
    <w:rsid w:val="00944BE9"/>
    <w:rsid w:val="009466D4"/>
    <w:rsid w:val="00962ABB"/>
    <w:rsid w:val="00966642"/>
    <w:rsid w:val="00970821"/>
    <w:rsid w:val="00971530"/>
    <w:rsid w:val="00971C19"/>
    <w:rsid w:val="009740C3"/>
    <w:rsid w:val="00977A02"/>
    <w:rsid w:val="009819C4"/>
    <w:rsid w:val="0098227F"/>
    <w:rsid w:val="009867DB"/>
    <w:rsid w:val="0099145A"/>
    <w:rsid w:val="00993A2F"/>
    <w:rsid w:val="009A0A14"/>
    <w:rsid w:val="009A384B"/>
    <w:rsid w:val="009B587C"/>
    <w:rsid w:val="009C1DCC"/>
    <w:rsid w:val="009C21BB"/>
    <w:rsid w:val="009C583C"/>
    <w:rsid w:val="009C5BE3"/>
    <w:rsid w:val="009D19DD"/>
    <w:rsid w:val="009D2340"/>
    <w:rsid w:val="009E1DED"/>
    <w:rsid w:val="009E3DD0"/>
    <w:rsid w:val="009E4885"/>
    <w:rsid w:val="00A02567"/>
    <w:rsid w:val="00A026D6"/>
    <w:rsid w:val="00A03A5C"/>
    <w:rsid w:val="00A13D2C"/>
    <w:rsid w:val="00A202A6"/>
    <w:rsid w:val="00A2699D"/>
    <w:rsid w:val="00A32148"/>
    <w:rsid w:val="00A33AC2"/>
    <w:rsid w:val="00A36E9E"/>
    <w:rsid w:val="00A770ED"/>
    <w:rsid w:val="00A808A4"/>
    <w:rsid w:val="00A95125"/>
    <w:rsid w:val="00AA1AED"/>
    <w:rsid w:val="00AB3626"/>
    <w:rsid w:val="00AD62FA"/>
    <w:rsid w:val="00AE2F32"/>
    <w:rsid w:val="00AE7AD8"/>
    <w:rsid w:val="00AF3BAE"/>
    <w:rsid w:val="00B07EC5"/>
    <w:rsid w:val="00B2097D"/>
    <w:rsid w:val="00B349D4"/>
    <w:rsid w:val="00B34E9C"/>
    <w:rsid w:val="00B37A7C"/>
    <w:rsid w:val="00B679FA"/>
    <w:rsid w:val="00B72134"/>
    <w:rsid w:val="00B838E7"/>
    <w:rsid w:val="00B90E9C"/>
    <w:rsid w:val="00B93DC5"/>
    <w:rsid w:val="00BA4F70"/>
    <w:rsid w:val="00BA58FB"/>
    <w:rsid w:val="00BA7C84"/>
    <w:rsid w:val="00BB4EAC"/>
    <w:rsid w:val="00BB6E23"/>
    <w:rsid w:val="00BC63DE"/>
    <w:rsid w:val="00BD10FA"/>
    <w:rsid w:val="00C1002D"/>
    <w:rsid w:val="00C1686A"/>
    <w:rsid w:val="00C35B84"/>
    <w:rsid w:val="00C518D0"/>
    <w:rsid w:val="00C71896"/>
    <w:rsid w:val="00C736CA"/>
    <w:rsid w:val="00C823B2"/>
    <w:rsid w:val="00C929A2"/>
    <w:rsid w:val="00CA09BB"/>
    <w:rsid w:val="00CA1CAC"/>
    <w:rsid w:val="00CA776F"/>
    <w:rsid w:val="00CC245B"/>
    <w:rsid w:val="00CF59FA"/>
    <w:rsid w:val="00D01B2B"/>
    <w:rsid w:val="00D102FF"/>
    <w:rsid w:val="00D15ACB"/>
    <w:rsid w:val="00D21661"/>
    <w:rsid w:val="00D23B9A"/>
    <w:rsid w:val="00D27F6A"/>
    <w:rsid w:val="00D30510"/>
    <w:rsid w:val="00D37616"/>
    <w:rsid w:val="00D4353B"/>
    <w:rsid w:val="00D534FE"/>
    <w:rsid w:val="00D559C5"/>
    <w:rsid w:val="00D8671B"/>
    <w:rsid w:val="00D92485"/>
    <w:rsid w:val="00D95F52"/>
    <w:rsid w:val="00DA19DE"/>
    <w:rsid w:val="00DD1077"/>
    <w:rsid w:val="00DD7E74"/>
    <w:rsid w:val="00DF033D"/>
    <w:rsid w:val="00DF4C40"/>
    <w:rsid w:val="00E011C4"/>
    <w:rsid w:val="00E04D17"/>
    <w:rsid w:val="00E05367"/>
    <w:rsid w:val="00E1101B"/>
    <w:rsid w:val="00E143A7"/>
    <w:rsid w:val="00E155BC"/>
    <w:rsid w:val="00E316CD"/>
    <w:rsid w:val="00E32749"/>
    <w:rsid w:val="00E41072"/>
    <w:rsid w:val="00E42695"/>
    <w:rsid w:val="00E66381"/>
    <w:rsid w:val="00E6776A"/>
    <w:rsid w:val="00E75BA3"/>
    <w:rsid w:val="00E769B8"/>
    <w:rsid w:val="00E8452A"/>
    <w:rsid w:val="00E87A9C"/>
    <w:rsid w:val="00E9296C"/>
    <w:rsid w:val="00EA03DA"/>
    <w:rsid w:val="00EA0826"/>
    <w:rsid w:val="00EB0FC8"/>
    <w:rsid w:val="00EE6232"/>
    <w:rsid w:val="00EF4DED"/>
    <w:rsid w:val="00F05E25"/>
    <w:rsid w:val="00F0657E"/>
    <w:rsid w:val="00F1461B"/>
    <w:rsid w:val="00F266BD"/>
    <w:rsid w:val="00F30E6C"/>
    <w:rsid w:val="00F36D5D"/>
    <w:rsid w:val="00F40776"/>
    <w:rsid w:val="00F62291"/>
    <w:rsid w:val="00F74146"/>
    <w:rsid w:val="00F91859"/>
    <w:rsid w:val="00FB6640"/>
    <w:rsid w:val="00FD3D11"/>
    <w:rsid w:val="00FD5515"/>
    <w:rsid w:val="00FE7375"/>
    <w:rsid w:val="00FF09A0"/>
    <w:rsid w:val="00FF35A8"/>
    <w:rsid w:val="03025665"/>
    <w:rsid w:val="03A1F70A"/>
    <w:rsid w:val="04466893"/>
    <w:rsid w:val="047064CD"/>
    <w:rsid w:val="06C3AAEF"/>
    <w:rsid w:val="0C08605A"/>
    <w:rsid w:val="0D60D7C9"/>
    <w:rsid w:val="1099E504"/>
    <w:rsid w:val="113211A5"/>
    <w:rsid w:val="11F1AFF7"/>
    <w:rsid w:val="143DCF9D"/>
    <w:rsid w:val="14885C67"/>
    <w:rsid w:val="172D2D76"/>
    <w:rsid w:val="1950B524"/>
    <w:rsid w:val="1A21EA47"/>
    <w:rsid w:val="1A3A234F"/>
    <w:rsid w:val="1A85B7C8"/>
    <w:rsid w:val="1B1E02CE"/>
    <w:rsid w:val="1BD88DEE"/>
    <w:rsid w:val="1D083A95"/>
    <w:rsid w:val="1E4E26EF"/>
    <w:rsid w:val="20BCFF66"/>
    <w:rsid w:val="229EEC18"/>
    <w:rsid w:val="23555441"/>
    <w:rsid w:val="2768B74F"/>
    <w:rsid w:val="289671C6"/>
    <w:rsid w:val="28C2383C"/>
    <w:rsid w:val="2921A3D1"/>
    <w:rsid w:val="29302830"/>
    <w:rsid w:val="294318F1"/>
    <w:rsid w:val="2B2E2C2F"/>
    <w:rsid w:val="2BDB6C54"/>
    <w:rsid w:val="2C905272"/>
    <w:rsid w:val="2E1845F4"/>
    <w:rsid w:val="30C6FC70"/>
    <w:rsid w:val="315AF3EA"/>
    <w:rsid w:val="31A8E527"/>
    <w:rsid w:val="34DFD2F2"/>
    <w:rsid w:val="36336C7C"/>
    <w:rsid w:val="36605729"/>
    <w:rsid w:val="369878EE"/>
    <w:rsid w:val="394CAF00"/>
    <w:rsid w:val="3A520CEE"/>
    <w:rsid w:val="3BF364D1"/>
    <w:rsid w:val="3C42DF79"/>
    <w:rsid w:val="3D0944F0"/>
    <w:rsid w:val="3E3B516F"/>
    <w:rsid w:val="3E3F23B5"/>
    <w:rsid w:val="3F2B98A1"/>
    <w:rsid w:val="3F938BFB"/>
    <w:rsid w:val="3FE88C3E"/>
    <w:rsid w:val="430F6792"/>
    <w:rsid w:val="44742D45"/>
    <w:rsid w:val="454BAF97"/>
    <w:rsid w:val="4583C37A"/>
    <w:rsid w:val="45A2EE5F"/>
    <w:rsid w:val="46DE58CB"/>
    <w:rsid w:val="48CC2F7A"/>
    <w:rsid w:val="4A3C9590"/>
    <w:rsid w:val="4ACE44A7"/>
    <w:rsid w:val="4C492A46"/>
    <w:rsid w:val="4CB23A88"/>
    <w:rsid w:val="4CB577AA"/>
    <w:rsid w:val="4CFF98E9"/>
    <w:rsid w:val="4D9C579C"/>
    <w:rsid w:val="4DB3D168"/>
    <w:rsid w:val="4E796A5D"/>
    <w:rsid w:val="4ED094E0"/>
    <w:rsid w:val="4F8B75BB"/>
    <w:rsid w:val="5006EBA9"/>
    <w:rsid w:val="50FC2F4F"/>
    <w:rsid w:val="5109497B"/>
    <w:rsid w:val="5166269D"/>
    <w:rsid w:val="53845BDA"/>
    <w:rsid w:val="546C4893"/>
    <w:rsid w:val="54A06F63"/>
    <w:rsid w:val="5847038A"/>
    <w:rsid w:val="58CA9A41"/>
    <w:rsid w:val="59559A9C"/>
    <w:rsid w:val="5965D629"/>
    <w:rsid w:val="5A8631F7"/>
    <w:rsid w:val="5C7A4201"/>
    <w:rsid w:val="5D77A161"/>
    <w:rsid w:val="5E04F3DA"/>
    <w:rsid w:val="5F315C4B"/>
    <w:rsid w:val="61243E7E"/>
    <w:rsid w:val="618C038B"/>
    <w:rsid w:val="61C70CC8"/>
    <w:rsid w:val="62B7A90C"/>
    <w:rsid w:val="6306ED4B"/>
    <w:rsid w:val="635B5BBB"/>
    <w:rsid w:val="63DDCA82"/>
    <w:rsid w:val="64052081"/>
    <w:rsid w:val="6633B530"/>
    <w:rsid w:val="67095553"/>
    <w:rsid w:val="684BBE75"/>
    <w:rsid w:val="692A7D21"/>
    <w:rsid w:val="696BE85B"/>
    <w:rsid w:val="69897072"/>
    <w:rsid w:val="6A3FB3A2"/>
    <w:rsid w:val="6A4AC7BD"/>
    <w:rsid w:val="6B8E22EF"/>
    <w:rsid w:val="6C55972C"/>
    <w:rsid w:val="6C7C55B0"/>
    <w:rsid w:val="6D2411D6"/>
    <w:rsid w:val="6D3ED981"/>
    <w:rsid w:val="6D71946D"/>
    <w:rsid w:val="6DEDE460"/>
    <w:rsid w:val="7103B17B"/>
    <w:rsid w:val="722FB441"/>
    <w:rsid w:val="726E6793"/>
    <w:rsid w:val="765BC137"/>
    <w:rsid w:val="76ACD71A"/>
    <w:rsid w:val="77BF8195"/>
    <w:rsid w:val="78706CBE"/>
    <w:rsid w:val="7884FC5D"/>
    <w:rsid w:val="790CAEDB"/>
    <w:rsid w:val="7AC0ADDA"/>
    <w:rsid w:val="7CEF94DF"/>
    <w:rsid w:val="7E37826D"/>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D1FCF53-0E1D-4974-B456-C361BC575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3509</Words>
  <Characters>19300</Characters>
  <Application>Microsoft Office Word</Application>
  <DocSecurity>0</DocSecurity>
  <Lines>160</Lines>
  <Paragraphs>45</Paragraphs>
  <ScaleCrop>false</ScaleCrop>
  <Company>Ministerio de Hacienda y Crédito Público</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192</cp:revision>
  <cp:lastPrinted>2026-06-04T13:42:00Z</cp:lastPrinted>
  <dcterms:created xsi:type="dcterms:W3CDTF">2025-09-15T16:13:00Z</dcterms:created>
  <dcterms:modified xsi:type="dcterms:W3CDTF">2026-06-05T13:13:00Z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