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417"/>
      </w:tblGrid>
      <w:tr w:rsidR="002D21A0" w14:paraId="20C148D8" w14:textId="77777777" w:rsidTr="00051C5A">
        <w:trPr>
          <w:trHeight w:val="452"/>
        </w:trPr>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B7CFAF" w14:textId="77777777" w:rsidR="002D21A0" w:rsidRDefault="002D21A0" w:rsidP="00051C5A">
            <w:pPr>
              <w:pStyle w:val="Sinespaciado"/>
            </w:pPr>
            <w:bookmarkStart w:id="0" w:name="_Toc100052204"/>
            <w:bookmarkStart w:id="1" w:name="_Toc534102157"/>
          </w:p>
          <w:p w14:paraId="05A750E8" w14:textId="77777777" w:rsidR="002D21A0" w:rsidRDefault="002D21A0" w:rsidP="00051C5A">
            <w:pPr>
              <w:pStyle w:val="Prrafodelista"/>
              <w:ind w:left="0"/>
              <w:jc w:val="center"/>
              <w:rPr>
                <w:rFonts w:cs="Arial"/>
                <w:b/>
              </w:rPr>
            </w:pPr>
            <w:r>
              <w:rPr>
                <w:rFonts w:cs="Arial"/>
                <w:b/>
              </w:rPr>
              <w:t>NOMBRE MoU</w:t>
            </w:r>
          </w:p>
          <w:p w14:paraId="7ED79025" w14:textId="77777777" w:rsidR="002D21A0" w:rsidRDefault="002D21A0" w:rsidP="00051C5A">
            <w:pPr>
              <w:pStyle w:val="Prrafodelista"/>
              <w:ind w:left="0"/>
              <w:jc w:val="center"/>
              <w:rPr>
                <w:rFonts w:cs="Arial"/>
                <w:b/>
              </w:rPr>
            </w:pPr>
          </w:p>
          <w:p w14:paraId="2EC1E0AA" w14:textId="77777777" w:rsidR="002D21A0" w:rsidRDefault="002D21A0" w:rsidP="00051C5A">
            <w:pPr>
              <w:pStyle w:val="Prrafodelista"/>
              <w:ind w:left="0"/>
              <w:jc w:val="center"/>
              <w:rPr>
                <w:rFonts w:cs="Arial"/>
                <w:b/>
              </w:rPr>
            </w:pPr>
          </w:p>
        </w:tc>
        <w:tc>
          <w:tcPr>
            <w:tcW w:w="3722" w:type="pct"/>
            <w:tcBorders>
              <w:top w:val="single" w:sz="4" w:space="0" w:color="auto"/>
              <w:left w:val="single" w:sz="4" w:space="0" w:color="auto"/>
              <w:bottom w:val="single" w:sz="4" w:space="0" w:color="auto"/>
              <w:right w:val="single" w:sz="4" w:space="0" w:color="auto"/>
            </w:tcBorders>
            <w:vAlign w:val="center"/>
          </w:tcPr>
          <w:p w14:paraId="5ED4B219" w14:textId="77777777" w:rsidR="002D21A0" w:rsidRDefault="002D21A0" w:rsidP="00051C5A">
            <w:pPr>
              <w:pStyle w:val="Prrafodelista"/>
              <w:ind w:left="0"/>
              <w:jc w:val="center"/>
              <w:rPr>
                <w:rFonts w:cs="Arial"/>
              </w:rPr>
            </w:pPr>
          </w:p>
        </w:tc>
      </w:tr>
      <w:tr w:rsidR="002D21A0" w14:paraId="35159D7F" w14:textId="77777777" w:rsidTr="00051C5A">
        <w:trPr>
          <w:trHeight w:val="176"/>
        </w:trPr>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143F31" w14:textId="77777777" w:rsidR="002D21A0" w:rsidRDefault="002D21A0" w:rsidP="00051C5A">
            <w:pPr>
              <w:pStyle w:val="Prrafodelista"/>
              <w:ind w:left="0"/>
              <w:jc w:val="center"/>
              <w:rPr>
                <w:rFonts w:cs="Arial"/>
                <w:b/>
              </w:rPr>
            </w:pPr>
          </w:p>
          <w:p w14:paraId="4DC90188" w14:textId="0FBE1603" w:rsidR="002D21A0" w:rsidRDefault="002D21A0" w:rsidP="00051C5A">
            <w:pPr>
              <w:pStyle w:val="Prrafodelista"/>
              <w:ind w:left="0"/>
              <w:jc w:val="center"/>
              <w:rPr>
                <w:rFonts w:cs="Arial"/>
                <w:b/>
              </w:rPr>
            </w:pPr>
            <w:r>
              <w:rPr>
                <w:rFonts w:cs="Arial"/>
                <w:b/>
              </w:rPr>
              <w:t xml:space="preserve">COOPERANTE(S) O </w:t>
            </w:r>
            <w:r w:rsidR="00577B0F">
              <w:rPr>
                <w:rFonts w:cs="Arial"/>
                <w:b/>
              </w:rPr>
              <w:t xml:space="preserve">ALIADOS </w:t>
            </w:r>
            <w:r w:rsidR="003E7CDA">
              <w:rPr>
                <w:rFonts w:cs="Arial"/>
                <w:b/>
              </w:rPr>
              <w:t>INTERNACIONALES</w:t>
            </w:r>
          </w:p>
          <w:p w14:paraId="334CAA3B" w14:textId="77777777" w:rsidR="002D21A0" w:rsidRDefault="002D21A0" w:rsidP="00051C5A">
            <w:pPr>
              <w:pStyle w:val="Prrafodelista"/>
              <w:ind w:left="0"/>
              <w:jc w:val="center"/>
              <w:rPr>
                <w:rFonts w:cs="Arial"/>
                <w:b/>
              </w:rPr>
            </w:pPr>
          </w:p>
          <w:p w14:paraId="1F2B5B86" w14:textId="77777777" w:rsidR="002D21A0" w:rsidRDefault="002D21A0" w:rsidP="00051C5A">
            <w:pPr>
              <w:pStyle w:val="Prrafodelista"/>
              <w:ind w:left="0"/>
              <w:jc w:val="center"/>
              <w:rPr>
                <w:rFonts w:cs="Arial"/>
                <w:b/>
              </w:rPr>
            </w:pPr>
          </w:p>
        </w:tc>
        <w:tc>
          <w:tcPr>
            <w:tcW w:w="3722" w:type="pct"/>
            <w:tcBorders>
              <w:top w:val="single" w:sz="4" w:space="0" w:color="auto"/>
              <w:left w:val="single" w:sz="4" w:space="0" w:color="auto"/>
              <w:bottom w:val="single" w:sz="4" w:space="0" w:color="auto"/>
              <w:right w:val="single" w:sz="4" w:space="0" w:color="auto"/>
            </w:tcBorders>
            <w:vAlign w:val="center"/>
          </w:tcPr>
          <w:p w14:paraId="5D62DF19" w14:textId="77777777" w:rsidR="002D21A0" w:rsidRDefault="002D21A0" w:rsidP="00051C5A">
            <w:pPr>
              <w:pStyle w:val="Textoindependiente"/>
              <w:ind w:left="-44"/>
              <w:jc w:val="center"/>
              <w:rPr>
                <w:rFonts w:ascii="Arial Narrow" w:hAnsi="Arial Narrow" w:cs="Arial"/>
                <w:sz w:val="22"/>
              </w:rPr>
            </w:pPr>
          </w:p>
        </w:tc>
      </w:tr>
      <w:tr w:rsidR="002D21A0" w14:paraId="1A303B78" w14:textId="77777777" w:rsidTr="00051C5A">
        <w:trPr>
          <w:trHeight w:val="705"/>
        </w:trPr>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47DBB1" w14:textId="77777777" w:rsidR="002D21A0" w:rsidRDefault="002D21A0" w:rsidP="00051C5A">
            <w:pPr>
              <w:pStyle w:val="Prrafodelista"/>
              <w:ind w:left="0"/>
              <w:jc w:val="center"/>
              <w:rPr>
                <w:rFonts w:cs="Arial"/>
                <w:b/>
              </w:rPr>
            </w:pPr>
            <w:r>
              <w:rPr>
                <w:rFonts w:cs="Arial"/>
                <w:b/>
              </w:rPr>
              <w:t>ÁREA TÉCNICA RESPONSABLE</w:t>
            </w:r>
          </w:p>
        </w:tc>
        <w:tc>
          <w:tcPr>
            <w:tcW w:w="3722" w:type="pct"/>
            <w:tcBorders>
              <w:top w:val="single" w:sz="4" w:space="0" w:color="auto"/>
              <w:left w:val="single" w:sz="4" w:space="0" w:color="auto"/>
              <w:bottom w:val="single" w:sz="4" w:space="0" w:color="auto"/>
              <w:right w:val="single" w:sz="4" w:space="0" w:color="auto"/>
            </w:tcBorders>
            <w:vAlign w:val="center"/>
          </w:tcPr>
          <w:p w14:paraId="74C3E4DF" w14:textId="77777777" w:rsidR="002D21A0" w:rsidRDefault="002D21A0" w:rsidP="00051C5A">
            <w:pPr>
              <w:pStyle w:val="Textoindependiente"/>
              <w:ind w:left="-44"/>
              <w:jc w:val="center"/>
              <w:rPr>
                <w:rFonts w:ascii="Arial Narrow" w:hAnsi="Arial Narrow"/>
                <w:sz w:val="22"/>
              </w:rPr>
            </w:pPr>
          </w:p>
        </w:tc>
      </w:tr>
      <w:tr w:rsidR="002D21A0" w14:paraId="02352F6E" w14:textId="77777777" w:rsidTr="00051C5A">
        <w:trPr>
          <w:trHeight w:val="884"/>
        </w:trPr>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663932" w14:textId="77777777" w:rsidR="002D21A0" w:rsidRDefault="002D21A0" w:rsidP="00051C5A">
            <w:pPr>
              <w:pStyle w:val="Prrafodelista"/>
              <w:ind w:left="0"/>
              <w:jc w:val="center"/>
              <w:rPr>
                <w:rFonts w:cs="Arial"/>
                <w:b/>
              </w:rPr>
            </w:pPr>
            <w:r>
              <w:rPr>
                <w:rFonts w:cs="Arial"/>
                <w:b/>
              </w:rPr>
              <w:t>OBJETIVO</w:t>
            </w:r>
          </w:p>
        </w:tc>
        <w:tc>
          <w:tcPr>
            <w:tcW w:w="3722" w:type="pct"/>
            <w:tcBorders>
              <w:top w:val="single" w:sz="4" w:space="0" w:color="auto"/>
              <w:left w:val="single" w:sz="4" w:space="0" w:color="auto"/>
              <w:bottom w:val="single" w:sz="4" w:space="0" w:color="auto"/>
              <w:right w:val="single" w:sz="4" w:space="0" w:color="auto"/>
            </w:tcBorders>
            <w:vAlign w:val="center"/>
          </w:tcPr>
          <w:p w14:paraId="37ACFB65" w14:textId="77777777" w:rsidR="002D21A0" w:rsidRDefault="002D21A0" w:rsidP="00051C5A">
            <w:pPr>
              <w:pStyle w:val="Textoindependiente"/>
              <w:ind w:left="-44"/>
              <w:rPr>
                <w:rFonts w:ascii="Arial Narrow" w:hAnsi="Arial Narrow" w:cs="Arial"/>
                <w:sz w:val="22"/>
              </w:rPr>
            </w:pPr>
          </w:p>
        </w:tc>
      </w:tr>
      <w:tr w:rsidR="002D21A0" w14:paraId="57D1B6CD" w14:textId="77777777" w:rsidTr="00051C5A">
        <w:trPr>
          <w:trHeight w:val="594"/>
        </w:trPr>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694B5A" w14:textId="77777777" w:rsidR="002D21A0" w:rsidRDefault="002D21A0" w:rsidP="00051C5A">
            <w:pPr>
              <w:pStyle w:val="Prrafodelista"/>
              <w:ind w:left="0"/>
              <w:jc w:val="center"/>
              <w:rPr>
                <w:rFonts w:cs="Arial"/>
                <w:b/>
              </w:rPr>
            </w:pPr>
            <w:r>
              <w:rPr>
                <w:rFonts w:cs="Arial"/>
                <w:b/>
              </w:rPr>
              <w:t>JUSTIFICACIÓN</w:t>
            </w:r>
          </w:p>
        </w:tc>
        <w:tc>
          <w:tcPr>
            <w:tcW w:w="3722" w:type="pct"/>
            <w:tcBorders>
              <w:top w:val="single" w:sz="4" w:space="0" w:color="auto"/>
              <w:left w:val="single" w:sz="4" w:space="0" w:color="auto"/>
              <w:bottom w:val="single" w:sz="4" w:space="0" w:color="auto"/>
              <w:right w:val="single" w:sz="4" w:space="0" w:color="auto"/>
            </w:tcBorders>
            <w:vAlign w:val="center"/>
          </w:tcPr>
          <w:p w14:paraId="4A1597FE" w14:textId="77777777" w:rsidR="002D21A0" w:rsidRDefault="002D21A0" w:rsidP="00051C5A">
            <w:pPr>
              <w:rPr>
                <w:rFonts w:cs="Cambria"/>
                <w:bCs/>
                <w:sz w:val="22"/>
                <w:szCs w:val="22"/>
              </w:rPr>
            </w:pPr>
          </w:p>
          <w:p w14:paraId="343C08B7" w14:textId="77777777" w:rsidR="009F7F2A" w:rsidRDefault="009F7F2A" w:rsidP="00051C5A">
            <w:pPr>
              <w:rPr>
                <w:rFonts w:cs="Cambria"/>
                <w:bCs/>
                <w:sz w:val="22"/>
                <w:szCs w:val="22"/>
              </w:rPr>
            </w:pPr>
          </w:p>
          <w:p w14:paraId="3EEF7F8F" w14:textId="77777777" w:rsidR="009F7F2A" w:rsidRDefault="009F7F2A" w:rsidP="00051C5A">
            <w:pPr>
              <w:rPr>
                <w:rFonts w:cs="Cambria"/>
                <w:bCs/>
                <w:sz w:val="22"/>
                <w:szCs w:val="22"/>
              </w:rPr>
            </w:pPr>
          </w:p>
          <w:p w14:paraId="073BECFA" w14:textId="77777777" w:rsidR="009F7F2A" w:rsidRDefault="009F7F2A" w:rsidP="00051C5A">
            <w:pPr>
              <w:rPr>
                <w:rFonts w:cs="Cambria"/>
                <w:bCs/>
                <w:sz w:val="22"/>
                <w:szCs w:val="22"/>
              </w:rPr>
            </w:pPr>
          </w:p>
          <w:p w14:paraId="6B23E251" w14:textId="77777777" w:rsidR="009F7F2A" w:rsidRDefault="009F7F2A" w:rsidP="00051C5A">
            <w:pPr>
              <w:rPr>
                <w:rFonts w:cs="Cambria"/>
                <w:bCs/>
                <w:sz w:val="22"/>
                <w:szCs w:val="22"/>
              </w:rPr>
            </w:pPr>
          </w:p>
          <w:p w14:paraId="5B7CA4F8" w14:textId="77777777" w:rsidR="009F7F2A" w:rsidRDefault="009F7F2A" w:rsidP="00051C5A">
            <w:pPr>
              <w:rPr>
                <w:rFonts w:cs="Cambria"/>
                <w:bCs/>
                <w:sz w:val="22"/>
                <w:szCs w:val="22"/>
              </w:rPr>
            </w:pPr>
          </w:p>
        </w:tc>
        <w:bookmarkEnd w:id="0"/>
        <w:bookmarkEnd w:id="1"/>
      </w:tr>
    </w:tbl>
    <w:p w14:paraId="3B9E1C4C" w14:textId="77777777" w:rsidR="002D21A0" w:rsidRDefault="002D21A0"/>
    <w:p w14:paraId="20439394" w14:textId="77777777" w:rsidR="002D21A0" w:rsidRDefault="002D21A0" w:rsidP="002D21A0">
      <w:pPr>
        <w:rPr>
          <w:b/>
          <w:bCs/>
          <w:lang w:val="es-CO"/>
        </w:rPr>
      </w:pPr>
      <w:r w:rsidRPr="0060556F">
        <w:rPr>
          <w:b/>
          <w:bCs/>
          <w:lang w:val="es-CO"/>
        </w:rPr>
        <w:t>VISTOS BUENOS</w:t>
      </w:r>
      <w:r>
        <w:rPr>
          <w:rStyle w:val="Refdenotaalpie"/>
          <w:rFonts w:eastAsiaTheme="majorEastAsia"/>
          <w:b/>
          <w:bCs/>
          <w:lang w:val="es-CO"/>
        </w:rPr>
        <w:footnoteReference w:id="1"/>
      </w:r>
      <w:r w:rsidRPr="0060556F">
        <w:rPr>
          <w:b/>
          <w:bCs/>
          <w:lang w:val="es-CO"/>
        </w:rPr>
        <w:t>:</w:t>
      </w:r>
    </w:p>
    <w:p w14:paraId="0E85CD1B" w14:textId="77777777" w:rsidR="002D21A0" w:rsidRDefault="002D21A0" w:rsidP="002D21A0">
      <w:pPr>
        <w:jc w:val="center"/>
        <w:rPr>
          <w:b/>
          <w:bCs/>
          <w:lang w:val="es-CO"/>
        </w:rPr>
      </w:pPr>
      <w:r>
        <w:rPr>
          <w:b/>
          <w:bCs/>
          <w:lang w:val="es-CO"/>
        </w:rPr>
        <w:t>__________________________________________________</w:t>
      </w:r>
    </w:p>
    <w:p w14:paraId="3E1A40FA" w14:textId="77777777" w:rsidR="002D21A0" w:rsidRPr="0060556F" w:rsidRDefault="002D21A0" w:rsidP="002D21A0">
      <w:pPr>
        <w:jc w:val="center"/>
        <w:rPr>
          <w:b/>
          <w:bCs/>
          <w:lang w:val="es-CO"/>
        </w:rPr>
      </w:pPr>
      <w:r w:rsidRPr="0060556F">
        <w:rPr>
          <w:b/>
          <w:bCs/>
          <w:lang w:val="es-CO"/>
        </w:rPr>
        <w:t>Nombre</w:t>
      </w:r>
      <w:r>
        <w:rPr>
          <w:b/>
          <w:bCs/>
          <w:lang w:val="es-CO"/>
        </w:rPr>
        <w:t xml:space="preserve"> completo</w:t>
      </w:r>
    </w:p>
    <w:p w14:paraId="103B8B31" w14:textId="77777777" w:rsidR="002D21A0" w:rsidRDefault="002D21A0" w:rsidP="002D21A0">
      <w:pPr>
        <w:jc w:val="center"/>
        <w:rPr>
          <w:b/>
          <w:bCs/>
          <w:lang w:val="es-CO"/>
        </w:rPr>
      </w:pPr>
      <w:r w:rsidRPr="0060556F">
        <w:rPr>
          <w:b/>
          <w:bCs/>
          <w:lang w:val="es-CO"/>
        </w:rPr>
        <w:t>Cargo</w:t>
      </w:r>
    </w:p>
    <w:p w14:paraId="57579E82" w14:textId="77777777" w:rsidR="002D21A0" w:rsidRDefault="002D21A0" w:rsidP="002D21A0">
      <w:pPr>
        <w:rPr>
          <w:lang w:val="es-CO"/>
        </w:rPr>
      </w:pPr>
    </w:p>
    <w:p w14:paraId="5768B48C" w14:textId="77777777" w:rsidR="002D21A0" w:rsidRDefault="002D21A0" w:rsidP="002D21A0">
      <w:pPr>
        <w:rPr>
          <w:lang w:val="es-CO"/>
        </w:rPr>
      </w:pPr>
    </w:p>
    <w:p w14:paraId="66E33819" w14:textId="77777777" w:rsidR="002D21A0" w:rsidRDefault="002D21A0" w:rsidP="002D21A0">
      <w:pPr>
        <w:tabs>
          <w:tab w:val="center" w:pos="4986"/>
          <w:tab w:val="right" w:pos="9972"/>
        </w:tabs>
        <w:jc w:val="left"/>
        <w:rPr>
          <w:b/>
          <w:bCs/>
          <w:lang w:val="es-CO"/>
        </w:rPr>
      </w:pPr>
      <w:r>
        <w:rPr>
          <w:b/>
          <w:bCs/>
          <w:lang w:val="es-CO"/>
        </w:rPr>
        <w:tab/>
        <w:t>__________________________________________________</w:t>
      </w:r>
      <w:r>
        <w:rPr>
          <w:b/>
          <w:bCs/>
          <w:lang w:val="es-CO"/>
        </w:rPr>
        <w:tab/>
      </w:r>
    </w:p>
    <w:p w14:paraId="35EBFDBC" w14:textId="77777777" w:rsidR="002D21A0" w:rsidRPr="0060556F" w:rsidRDefault="002D21A0" w:rsidP="002D21A0">
      <w:pPr>
        <w:jc w:val="center"/>
        <w:rPr>
          <w:b/>
          <w:bCs/>
          <w:lang w:val="es-CO"/>
        </w:rPr>
      </w:pPr>
      <w:r w:rsidRPr="0060556F">
        <w:rPr>
          <w:b/>
          <w:bCs/>
          <w:lang w:val="es-CO"/>
        </w:rPr>
        <w:t>Nombre</w:t>
      </w:r>
      <w:r>
        <w:rPr>
          <w:b/>
          <w:bCs/>
          <w:lang w:val="es-CO"/>
        </w:rPr>
        <w:t xml:space="preserve"> completo</w:t>
      </w:r>
    </w:p>
    <w:p w14:paraId="35C53BF2" w14:textId="219CEE90" w:rsidR="002D21A0" w:rsidRDefault="002D21A0" w:rsidP="00FD3221">
      <w:pPr>
        <w:jc w:val="center"/>
        <w:rPr>
          <w:b/>
          <w:bCs/>
          <w:lang w:val="es-CO"/>
        </w:rPr>
      </w:pPr>
      <w:r w:rsidRPr="0060556F">
        <w:rPr>
          <w:b/>
          <w:bCs/>
          <w:lang w:val="es-CO"/>
        </w:rPr>
        <w:t>Cargo</w:t>
      </w:r>
      <w:r w:rsidR="00FD3221">
        <w:rPr>
          <w:b/>
          <w:bCs/>
          <w:lang w:val="es-CO"/>
        </w:rPr>
        <w:t xml:space="preserve">  </w:t>
      </w:r>
    </w:p>
    <w:p w14:paraId="3B6EF3EF" w14:textId="77777777" w:rsidR="004670FA" w:rsidRDefault="004670FA" w:rsidP="00FD3221">
      <w:pPr>
        <w:jc w:val="center"/>
        <w:rPr>
          <w:b/>
          <w:bCs/>
          <w:lang w:val="es-CO"/>
        </w:rPr>
      </w:pPr>
    </w:p>
    <w:p w14:paraId="2A90E9DF" w14:textId="77777777" w:rsidR="004670FA" w:rsidRDefault="004670FA" w:rsidP="00FD3221">
      <w:pPr>
        <w:jc w:val="center"/>
        <w:rPr>
          <w:b/>
          <w:bCs/>
          <w:lang w:val="es-CO"/>
        </w:rPr>
      </w:pPr>
    </w:p>
    <w:p w14:paraId="1468E5E2" w14:textId="77777777" w:rsidR="004670FA" w:rsidRDefault="004670FA" w:rsidP="00FD3221">
      <w:pPr>
        <w:jc w:val="center"/>
        <w:rPr>
          <w:b/>
          <w:bCs/>
          <w:lang w:val="es-CO"/>
        </w:rPr>
      </w:pPr>
    </w:p>
    <w:p w14:paraId="1747C8B9" w14:textId="77777777" w:rsidR="004670FA" w:rsidRDefault="004670FA" w:rsidP="00FD3221">
      <w:pPr>
        <w:jc w:val="center"/>
        <w:rPr>
          <w:b/>
          <w:bCs/>
          <w:lang w:val="es-CO"/>
        </w:rPr>
      </w:pPr>
    </w:p>
    <w:p w14:paraId="37EC2ED5" w14:textId="77777777" w:rsidR="004670FA" w:rsidRDefault="004670FA" w:rsidP="00FD3221">
      <w:pPr>
        <w:jc w:val="center"/>
        <w:rPr>
          <w:b/>
          <w:bCs/>
          <w:lang w:val="es-CO"/>
        </w:rPr>
      </w:pPr>
    </w:p>
    <w:p w14:paraId="7ACD821C" w14:textId="77777777" w:rsidR="004670FA" w:rsidRDefault="004670FA" w:rsidP="00FD3221">
      <w:pPr>
        <w:jc w:val="center"/>
        <w:rPr>
          <w:b/>
          <w:bCs/>
          <w:lang w:val="es-CO"/>
        </w:rPr>
      </w:pPr>
    </w:p>
    <w:p w14:paraId="3905591E" w14:textId="77777777" w:rsidR="004670FA" w:rsidRDefault="004670FA" w:rsidP="00FD3221">
      <w:pPr>
        <w:jc w:val="center"/>
        <w:rPr>
          <w:b/>
          <w:bCs/>
          <w:lang w:val="es-CO"/>
        </w:rPr>
      </w:pPr>
    </w:p>
    <w:p w14:paraId="1D38B1F0" w14:textId="77777777" w:rsidR="004670FA" w:rsidRDefault="004670FA" w:rsidP="00FD3221">
      <w:pPr>
        <w:jc w:val="center"/>
        <w:rPr>
          <w:b/>
          <w:bCs/>
          <w:lang w:val="es-CO"/>
        </w:rPr>
      </w:pPr>
    </w:p>
    <w:p w14:paraId="230EF618" w14:textId="77777777" w:rsidR="004670FA" w:rsidRDefault="004670FA" w:rsidP="00FD3221">
      <w:pPr>
        <w:jc w:val="center"/>
        <w:rPr>
          <w:b/>
          <w:bCs/>
          <w:lang w:val="es-CO"/>
        </w:rPr>
      </w:pPr>
    </w:p>
    <w:p w14:paraId="1003A926" w14:textId="77777777" w:rsidR="004670FA" w:rsidRDefault="004670FA" w:rsidP="00FD3221">
      <w:pPr>
        <w:jc w:val="center"/>
        <w:rPr>
          <w:b/>
          <w:bCs/>
          <w:lang w:val="es-CO"/>
        </w:rPr>
      </w:pPr>
    </w:p>
    <w:p w14:paraId="777CD3A5" w14:textId="77777777" w:rsidR="004670FA" w:rsidRDefault="004670FA" w:rsidP="00FD3221">
      <w:pPr>
        <w:jc w:val="center"/>
        <w:rPr>
          <w:b/>
          <w:bCs/>
          <w:lang w:val="es-CO"/>
        </w:rPr>
      </w:pPr>
    </w:p>
    <w:p w14:paraId="0AD04DAA" w14:textId="77777777" w:rsidR="004670FA" w:rsidRDefault="004670FA" w:rsidP="00FD3221">
      <w:pPr>
        <w:jc w:val="center"/>
        <w:rPr>
          <w:b/>
          <w:bCs/>
          <w:lang w:val="es-CO"/>
        </w:rPr>
      </w:pPr>
    </w:p>
    <w:p w14:paraId="74403BCF" w14:textId="77777777" w:rsidR="004670FA" w:rsidRPr="002D21A0" w:rsidRDefault="004670FA" w:rsidP="00FD3221">
      <w:pPr>
        <w:jc w:val="center"/>
        <w:rPr>
          <w:lang w:val="es-CO"/>
        </w:rPr>
      </w:pPr>
    </w:p>
    <w:sectPr w:rsidR="004670FA" w:rsidRPr="002D21A0" w:rsidSect="004670FA">
      <w:headerReference w:type="default" r:id="rId10"/>
      <w:footerReference w:type="even" r:id="rId11"/>
      <w:footerReference w:type="default" r:id="rId12"/>
      <w:headerReference w:type="first" r:id="rId13"/>
      <w:footerReference w:type="first" r:id="rId14"/>
      <w:pgSz w:w="12242" w:h="15842" w:code="172"/>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5320" w14:textId="77777777" w:rsidR="00D369F9" w:rsidRDefault="00D369F9" w:rsidP="002D21A0">
      <w:r>
        <w:separator/>
      </w:r>
    </w:p>
  </w:endnote>
  <w:endnote w:type="continuationSeparator" w:id="0">
    <w:p w14:paraId="2D430221" w14:textId="77777777" w:rsidR="00D369F9" w:rsidRDefault="00D369F9" w:rsidP="002D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D7F8" w14:textId="77777777" w:rsidR="002D21A0" w:rsidRPr="00F24E6A" w:rsidRDefault="002D21A0" w:rsidP="00EF0A91">
    <w:pPr>
      <w:pStyle w:val="Piedepgina"/>
      <w:framePr w:wrap="around" w:vAnchor="text" w:hAnchor="margin" w:xAlign="right" w:y="1"/>
      <w:rPr>
        <w:rStyle w:val="Nmerodepgina"/>
        <w:rFonts w:eastAsiaTheme="majorEastAsia"/>
        <w:sz w:val="16"/>
      </w:rPr>
    </w:pPr>
    <w:r w:rsidRPr="00F24E6A">
      <w:rPr>
        <w:rStyle w:val="Nmerodepgina"/>
        <w:rFonts w:eastAsiaTheme="majorEastAsia"/>
        <w:sz w:val="16"/>
      </w:rPr>
      <w:fldChar w:fldCharType="begin"/>
    </w:r>
    <w:r w:rsidRPr="00F24E6A">
      <w:rPr>
        <w:rStyle w:val="Nmerodepgina"/>
        <w:rFonts w:eastAsiaTheme="majorEastAsia"/>
        <w:sz w:val="16"/>
      </w:rPr>
      <w:instrText xml:space="preserve">PAGE  </w:instrText>
    </w:r>
    <w:r w:rsidRPr="00F24E6A">
      <w:rPr>
        <w:rStyle w:val="Nmerodepgina"/>
        <w:rFonts w:eastAsiaTheme="majorEastAsia"/>
        <w:sz w:val="16"/>
      </w:rPr>
      <w:fldChar w:fldCharType="separate"/>
    </w:r>
    <w:r>
      <w:rPr>
        <w:rStyle w:val="Nmerodepgina"/>
        <w:rFonts w:eastAsiaTheme="majorEastAsia"/>
        <w:noProof/>
        <w:sz w:val="16"/>
      </w:rPr>
      <w:t>1</w:t>
    </w:r>
    <w:r w:rsidRPr="00F24E6A">
      <w:rPr>
        <w:rStyle w:val="Nmerodepgina"/>
        <w:rFonts w:eastAsiaTheme="majorEastAsia"/>
        <w:sz w:val="16"/>
      </w:rPr>
      <w:fldChar w:fldCharType="end"/>
    </w:r>
  </w:p>
  <w:p w14:paraId="7B0037BB" w14:textId="77777777" w:rsidR="002D21A0" w:rsidRPr="00F24E6A" w:rsidRDefault="002D21A0" w:rsidP="00EF0A91">
    <w:pPr>
      <w:pStyle w:val="Piedepgina"/>
      <w:ind w:right="36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766884274"/>
      <w:docPartObj>
        <w:docPartGallery w:val="Page Numbers (Bottom of Page)"/>
        <w:docPartUnique/>
      </w:docPartObj>
    </w:sdtPr>
    <w:sdtEndPr>
      <w:rPr>
        <w:sz w:val="24"/>
      </w:rPr>
    </w:sdtEndPr>
    <w:sdtContent>
      <w:sdt>
        <w:sdtPr>
          <w:rPr>
            <w:sz w:val="16"/>
          </w:rPr>
          <w:id w:val="-1350329047"/>
          <w:docPartObj>
            <w:docPartGallery w:val="Page Numbers (Top of Page)"/>
            <w:docPartUnique/>
          </w:docPartObj>
        </w:sdtPr>
        <w:sdtEndPr>
          <w:rPr>
            <w:sz w:val="24"/>
          </w:rPr>
        </w:sdtEndPr>
        <w:sdtContent>
          <w:p w14:paraId="541F3369" w14:textId="63498B81" w:rsidR="002D21A0" w:rsidRPr="00D1796A" w:rsidRDefault="002D21A0" w:rsidP="007A35C4">
            <w:pPr>
              <w:pStyle w:val="Piedepgina"/>
              <w:tabs>
                <w:tab w:val="left" w:pos="7797"/>
              </w:tabs>
              <w:jc w:val="right"/>
              <w:rPr>
                <w:b/>
                <w:bCs/>
                <w:sz w:val="16"/>
              </w:rPr>
            </w:pPr>
            <w:r w:rsidRPr="00F24E6A">
              <w:rPr>
                <w:sz w:val="16"/>
              </w:rPr>
              <w:t xml:space="preserve">Página </w:t>
            </w:r>
            <w:r w:rsidRPr="00F24E6A">
              <w:rPr>
                <w:b/>
                <w:bCs/>
                <w:sz w:val="16"/>
              </w:rPr>
              <w:fldChar w:fldCharType="begin"/>
            </w:r>
            <w:r w:rsidRPr="00F24E6A">
              <w:rPr>
                <w:b/>
                <w:bCs/>
                <w:sz w:val="16"/>
              </w:rPr>
              <w:instrText>PAGE</w:instrText>
            </w:r>
            <w:r w:rsidRPr="00F24E6A">
              <w:rPr>
                <w:b/>
                <w:bCs/>
                <w:sz w:val="16"/>
              </w:rPr>
              <w:fldChar w:fldCharType="separate"/>
            </w:r>
            <w:r w:rsidR="004670FA">
              <w:rPr>
                <w:b/>
                <w:bCs/>
                <w:noProof/>
                <w:sz w:val="16"/>
              </w:rPr>
              <w:t>1</w:t>
            </w:r>
            <w:r w:rsidRPr="00F24E6A">
              <w:rPr>
                <w:b/>
                <w:bCs/>
                <w:sz w:val="16"/>
              </w:rPr>
              <w:fldChar w:fldCharType="end"/>
            </w:r>
            <w:r w:rsidRPr="00F24E6A">
              <w:rPr>
                <w:sz w:val="16"/>
              </w:rPr>
              <w:t xml:space="preserve"> de </w:t>
            </w:r>
            <w:r w:rsidRPr="00F24E6A">
              <w:rPr>
                <w:b/>
                <w:bCs/>
                <w:sz w:val="16"/>
              </w:rPr>
              <w:fldChar w:fldCharType="begin"/>
            </w:r>
            <w:r w:rsidRPr="00F24E6A">
              <w:rPr>
                <w:b/>
                <w:bCs/>
                <w:sz w:val="16"/>
              </w:rPr>
              <w:instrText>NUMPAGES</w:instrText>
            </w:r>
            <w:r w:rsidRPr="00F24E6A">
              <w:rPr>
                <w:b/>
                <w:bCs/>
                <w:sz w:val="16"/>
              </w:rPr>
              <w:fldChar w:fldCharType="separate"/>
            </w:r>
            <w:r w:rsidR="004670FA">
              <w:rPr>
                <w:b/>
                <w:bCs/>
                <w:noProof/>
                <w:sz w:val="16"/>
              </w:rPr>
              <w:t>1</w:t>
            </w:r>
            <w:r w:rsidRPr="00F24E6A">
              <w:rPr>
                <w:b/>
                <w:bCs/>
                <w:sz w:val="16"/>
              </w:rPr>
              <w:fldChar w:fldCharType="end"/>
            </w:r>
          </w:p>
        </w:sdtContent>
      </w:sdt>
    </w:sdtContent>
  </w:sdt>
  <w:p w14:paraId="4C042141" w14:textId="77777777" w:rsidR="002D21A0" w:rsidRDefault="002D21A0" w:rsidP="00336539">
    <w:pPr>
      <w:pStyle w:val="Piedepgina"/>
      <w:tabs>
        <w:tab w:val="clear" w:pos="4252"/>
        <w:tab w:val="clear" w:pos="8504"/>
        <w:tab w:val="left" w:pos="90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16D7" w14:textId="7084C2C2" w:rsidR="002D21A0" w:rsidRPr="002D2701" w:rsidRDefault="002D2701" w:rsidP="008931D9">
    <w:pPr>
      <w:pStyle w:val="Piedepgina"/>
      <w:tabs>
        <w:tab w:val="left" w:pos="7797"/>
      </w:tabs>
      <w:rPr>
        <w:sz w:val="20"/>
        <w:szCs w:val="20"/>
      </w:rPr>
    </w:pPr>
    <w:r w:rsidRPr="002D2701">
      <w:rPr>
        <w:bCs/>
        <w:sz w:val="20"/>
        <w:szCs w:val="20"/>
      </w:rPr>
      <w:t>Proceso Direccionamiento Estratégico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8530" w14:textId="77777777" w:rsidR="00D369F9" w:rsidRDefault="00D369F9" w:rsidP="002D21A0">
      <w:r>
        <w:separator/>
      </w:r>
    </w:p>
  </w:footnote>
  <w:footnote w:type="continuationSeparator" w:id="0">
    <w:p w14:paraId="08F3AB9D" w14:textId="77777777" w:rsidR="00D369F9" w:rsidRDefault="00D369F9" w:rsidP="002D21A0">
      <w:r>
        <w:continuationSeparator/>
      </w:r>
    </w:p>
  </w:footnote>
  <w:footnote w:id="1">
    <w:p w14:paraId="06CDE847" w14:textId="77777777" w:rsidR="002D21A0" w:rsidRPr="00B249FA" w:rsidRDefault="002D21A0" w:rsidP="002D21A0">
      <w:pPr>
        <w:pStyle w:val="Textonotapie"/>
        <w:rPr>
          <w:lang w:val="es-CO"/>
        </w:rPr>
      </w:pPr>
      <w:r>
        <w:rPr>
          <w:rStyle w:val="Refdenotaalpie"/>
          <w:rFonts w:eastAsiaTheme="majorEastAsia"/>
        </w:rPr>
        <w:footnoteRef/>
      </w:r>
      <w:r>
        <w:t xml:space="preserve"> De acuerdo con lo establecido en el documento </w:t>
      </w:r>
      <w:r w:rsidRPr="004917F9">
        <w:rPr>
          <w:i/>
          <w:iCs/>
        </w:rPr>
        <w:t>GCRL01</w:t>
      </w:r>
      <w:r w:rsidRPr="00B249FA">
        <w:rPr>
          <w:i/>
          <w:iCs/>
        </w:rPr>
        <w:t xml:space="preserve"> Lineamientos para la gestión de la cooperación internacional</w:t>
      </w:r>
      <w:r>
        <w:t xml:space="preserve">, este documento debe estar </w:t>
      </w:r>
      <w:r w:rsidRPr="00B249FA">
        <w:t>firmado</w:t>
      </w:r>
      <w:r>
        <w:t xml:space="preserve"> </w:t>
      </w:r>
      <w:r w:rsidRPr="00B249FA">
        <w:t xml:space="preserve">por el </w:t>
      </w:r>
      <w:r>
        <w:t>v</w:t>
      </w:r>
      <w:r w:rsidRPr="00B249FA">
        <w:t>iceministro que corresponda, el jefe del área técnica</w:t>
      </w:r>
      <w:r>
        <w:t xml:space="preserve"> responsable</w:t>
      </w:r>
      <w:r w:rsidRPr="00B249FA">
        <w:t xml:space="preserve"> y el </w:t>
      </w:r>
      <w:r>
        <w:t>c</w:t>
      </w:r>
      <w:r w:rsidRPr="00B249FA">
        <w:t>oordinador del GCRI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052"/>
      <w:gridCol w:w="1164"/>
      <w:gridCol w:w="1094"/>
      <w:gridCol w:w="1732"/>
      <w:gridCol w:w="1955"/>
      <w:gridCol w:w="1403"/>
    </w:tblGrid>
    <w:tr w:rsidR="00517E6A" w:rsidRPr="00666AB9" w14:paraId="3322270B" w14:textId="77777777" w:rsidTr="001A790D">
      <w:trPr>
        <w:trHeight w:val="132"/>
      </w:trPr>
      <w:tc>
        <w:tcPr>
          <w:tcW w:w="785" w:type="pct"/>
          <w:vMerge w:val="restart"/>
          <w:vAlign w:val="center"/>
        </w:tcPr>
        <w:p w14:paraId="7939D23A" w14:textId="77777777" w:rsidR="00517E6A" w:rsidRPr="00666AB9" w:rsidRDefault="00517E6A" w:rsidP="00517E6A">
          <w:pPr>
            <w:rPr>
              <w:rFonts w:ascii="Verdana" w:hAnsi="Verdana"/>
            </w:rPr>
          </w:pPr>
          <w:r>
            <w:rPr>
              <w:noProof/>
              <w:lang w:eastAsia="es-CO"/>
            </w:rPr>
            <w:drawing>
              <wp:anchor distT="0" distB="0" distL="114300" distR="114300" simplePos="0" relativeHeight="251667456" behindDoc="0" locked="0" layoutInCell="1" allowOverlap="1" wp14:anchorId="4DB79E46" wp14:editId="20D19B11">
                <wp:simplePos x="0" y="0"/>
                <wp:positionH relativeFrom="column">
                  <wp:posOffset>67945</wp:posOffset>
                </wp:positionH>
                <wp:positionV relativeFrom="paragraph">
                  <wp:posOffset>-5080</wp:posOffset>
                </wp:positionV>
                <wp:extent cx="718820" cy="438785"/>
                <wp:effectExtent l="0" t="0" r="5080" b="0"/>
                <wp:wrapNone/>
                <wp:docPr id="336423228" name="Imagen 1875582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23228" name="Imagen 1875582370"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4215" w:type="pct"/>
          <w:gridSpan w:val="6"/>
          <w:shd w:val="clear" w:color="auto" w:fill="BFBFBF" w:themeFill="background1" w:themeFillShade="BF"/>
          <w:vAlign w:val="center"/>
        </w:tcPr>
        <w:p w14:paraId="3A42E399" w14:textId="77777777" w:rsidR="00517E6A" w:rsidRPr="00E63C56" w:rsidRDefault="00517E6A" w:rsidP="00517E6A">
          <w:pPr>
            <w:jc w:val="center"/>
            <w:rPr>
              <w:rFonts w:ascii="Verdana" w:hAnsi="Verdana"/>
              <w:sz w:val="10"/>
              <w:szCs w:val="10"/>
            </w:rPr>
          </w:pPr>
          <w:r w:rsidRPr="00E63C56">
            <w:rPr>
              <w:rFonts w:ascii="Verdana" w:eastAsia="Arial" w:hAnsi="Verdana" w:cs="Arial"/>
              <w:b/>
              <w:bCs/>
              <w:color w:val="000000" w:themeColor="text1"/>
              <w:sz w:val="10"/>
              <w:szCs w:val="10"/>
            </w:rPr>
            <w:t>Proceso</w:t>
          </w:r>
          <w:r w:rsidRPr="00E63C56">
            <w:rPr>
              <w:rFonts w:ascii="Verdana" w:eastAsia="Arial" w:hAnsi="Verdana" w:cs="Arial"/>
              <w:color w:val="000000" w:themeColor="text1"/>
              <w:sz w:val="10"/>
              <w:szCs w:val="10"/>
            </w:rPr>
            <w:t xml:space="preserve"> </w:t>
          </w:r>
          <w:r w:rsidRPr="00E63C56">
            <w:rPr>
              <w:rFonts w:ascii="Verdana" w:eastAsia="Arial" w:hAnsi="Verdana" w:cs="Arial"/>
              <w:b/>
              <w:color w:val="000000" w:themeColor="text1"/>
              <w:sz w:val="10"/>
              <w:szCs w:val="10"/>
            </w:rPr>
            <w:t>Planeación y Direccionamiento Estratégico</w:t>
          </w:r>
        </w:p>
      </w:tc>
    </w:tr>
    <w:tr w:rsidR="00517E6A" w:rsidRPr="00666AB9" w14:paraId="149F1473" w14:textId="77777777" w:rsidTr="001A790D">
      <w:trPr>
        <w:trHeight w:val="537"/>
      </w:trPr>
      <w:tc>
        <w:tcPr>
          <w:tcW w:w="785" w:type="pct"/>
          <w:vMerge/>
        </w:tcPr>
        <w:p w14:paraId="4040AF42" w14:textId="77777777" w:rsidR="00517E6A" w:rsidRPr="00666AB9" w:rsidRDefault="00517E6A" w:rsidP="00517E6A">
          <w:pPr>
            <w:rPr>
              <w:rFonts w:ascii="Verdana" w:hAnsi="Verdana"/>
            </w:rPr>
          </w:pPr>
        </w:p>
      </w:tc>
      <w:tc>
        <w:tcPr>
          <w:tcW w:w="4215" w:type="pct"/>
          <w:gridSpan w:val="6"/>
          <w:shd w:val="clear" w:color="auto" w:fill="FFFFFF" w:themeFill="background1"/>
          <w:vAlign w:val="center"/>
        </w:tcPr>
        <w:p w14:paraId="0C903DCA" w14:textId="2D4949D4" w:rsidR="00517E6A" w:rsidRPr="00E63C56" w:rsidRDefault="00517E6A" w:rsidP="00517E6A">
          <w:pPr>
            <w:jc w:val="center"/>
            <w:rPr>
              <w:rFonts w:ascii="Verdana" w:eastAsia="Arial" w:hAnsi="Verdana" w:cs="Arial"/>
              <w:b/>
              <w:bCs/>
              <w:color w:val="000000" w:themeColor="text1"/>
            </w:rPr>
          </w:pPr>
          <w:r w:rsidRPr="00517E6A">
            <w:rPr>
              <w:b/>
              <w:bCs/>
              <w:szCs w:val="18"/>
            </w:rPr>
            <w:t xml:space="preserve">JUSTIFICACIÓN TÉCNICA </w:t>
          </w:r>
          <w:r w:rsidR="00CF65D4">
            <w:rPr>
              <w:b/>
              <w:bCs/>
              <w:szCs w:val="18"/>
            </w:rPr>
            <w:t>PARA INSTRUMENTOS DE COOPERACIÓN</w:t>
          </w:r>
        </w:p>
      </w:tc>
    </w:tr>
    <w:tr w:rsidR="00517E6A" w:rsidRPr="00666AB9" w14:paraId="1525298C" w14:textId="77777777" w:rsidTr="001A790D">
      <w:trPr>
        <w:trHeight w:val="300"/>
      </w:trPr>
      <w:tc>
        <w:tcPr>
          <w:tcW w:w="785" w:type="pct"/>
          <w:vMerge/>
        </w:tcPr>
        <w:p w14:paraId="35E03DBE" w14:textId="77777777" w:rsidR="00517E6A" w:rsidRPr="00666AB9" w:rsidRDefault="00517E6A" w:rsidP="00517E6A">
          <w:pPr>
            <w:rPr>
              <w:rFonts w:ascii="Verdana" w:hAnsi="Verdana"/>
            </w:rPr>
          </w:pPr>
        </w:p>
      </w:tc>
      <w:tc>
        <w:tcPr>
          <w:tcW w:w="528" w:type="pct"/>
          <w:shd w:val="clear" w:color="auto" w:fill="BFBFBF" w:themeFill="background1" w:themeFillShade="BF"/>
          <w:vAlign w:val="center"/>
        </w:tcPr>
        <w:p w14:paraId="76AD842D" w14:textId="77777777" w:rsidR="00517E6A" w:rsidRPr="00666AB9" w:rsidRDefault="00517E6A" w:rsidP="00517E6A">
          <w:pPr>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584" w:type="pct"/>
          <w:shd w:val="clear" w:color="auto" w:fill="FFFFFF" w:themeFill="background1"/>
          <w:vAlign w:val="center"/>
        </w:tcPr>
        <w:p w14:paraId="79B4B099" w14:textId="1778493D" w:rsidR="00517E6A" w:rsidRPr="00666AB9" w:rsidRDefault="00517E6A" w:rsidP="00517E6A">
          <w:pPr>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Pr="1BEF733F">
            <w:rPr>
              <w:rFonts w:ascii="Verdana" w:eastAsia="Arial" w:hAnsi="Verdana" w:cs="Arial"/>
              <w:color w:val="000000" w:themeColor="text1"/>
              <w:sz w:val="14"/>
              <w:szCs w:val="14"/>
            </w:rPr>
            <w:t>-</w:t>
          </w:r>
          <w:r>
            <w:rPr>
              <w:rFonts w:ascii="Verdana" w:eastAsia="Arial" w:hAnsi="Verdana" w:cs="Arial"/>
              <w:color w:val="000000" w:themeColor="text1"/>
              <w:sz w:val="14"/>
              <w:szCs w:val="14"/>
            </w:rPr>
            <w:t>FM</w:t>
          </w:r>
          <w:r w:rsidRPr="1BEF733F">
            <w:rPr>
              <w:rFonts w:ascii="Verdana" w:eastAsia="Arial" w:hAnsi="Verdana" w:cs="Arial"/>
              <w:color w:val="000000" w:themeColor="text1"/>
              <w:sz w:val="14"/>
              <w:szCs w:val="14"/>
            </w:rPr>
            <w:t>-</w:t>
          </w:r>
          <w:r w:rsidR="00542160">
            <w:rPr>
              <w:rFonts w:ascii="Verdana" w:eastAsia="Arial" w:hAnsi="Verdana" w:cs="Arial"/>
              <w:color w:val="000000" w:themeColor="text1"/>
              <w:sz w:val="14"/>
              <w:szCs w:val="14"/>
            </w:rPr>
            <w:t>028</w:t>
          </w:r>
        </w:p>
      </w:tc>
      <w:tc>
        <w:tcPr>
          <w:tcW w:w="549" w:type="pct"/>
          <w:shd w:val="clear" w:color="auto" w:fill="BFBFBF" w:themeFill="background1" w:themeFillShade="BF"/>
          <w:vAlign w:val="center"/>
        </w:tcPr>
        <w:p w14:paraId="23E7E055" w14:textId="77777777" w:rsidR="00517E6A" w:rsidRPr="00666AB9" w:rsidRDefault="00517E6A" w:rsidP="00517E6A">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869" w:type="pct"/>
          <w:shd w:val="clear" w:color="auto" w:fill="FFFFFF" w:themeFill="background1"/>
          <w:vAlign w:val="center"/>
        </w:tcPr>
        <w:p w14:paraId="1195F55F" w14:textId="77777777" w:rsidR="00517E6A" w:rsidRPr="00666AB9" w:rsidRDefault="00517E6A" w:rsidP="00517E6A">
          <w:pPr>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981" w:type="pct"/>
          <w:shd w:val="clear" w:color="auto" w:fill="BFBFBF" w:themeFill="background1" w:themeFillShade="BF"/>
          <w:vAlign w:val="center"/>
        </w:tcPr>
        <w:p w14:paraId="40F304D8" w14:textId="77777777" w:rsidR="00517E6A" w:rsidRPr="00666AB9" w:rsidRDefault="00517E6A" w:rsidP="00517E6A">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704" w:type="pct"/>
          <w:shd w:val="clear" w:color="auto" w:fill="FFFFFF" w:themeFill="background1"/>
          <w:vAlign w:val="center"/>
        </w:tcPr>
        <w:p w14:paraId="460DA950" w14:textId="7E65CFC2" w:rsidR="00517E6A" w:rsidRPr="00666AB9" w:rsidRDefault="00CF65D4" w:rsidP="00517E6A">
          <w:pPr>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00517E6A" w:rsidRPr="1BEF733F">
            <w:rPr>
              <w:rFonts w:ascii="Verdana" w:eastAsia="Arial" w:hAnsi="Verdana" w:cs="Arial"/>
              <w:color w:val="000000" w:themeColor="text1"/>
              <w:sz w:val="14"/>
              <w:szCs w:val="14"/>
            </w:rPr>
            <w:t xml:space="preserve"> </w:t>
          </w:r>
        </w:p>
      </w:tc>
    </w:tr>
  </w:tbl>
  <w:p w14:paraId="40723A78" w14:textId="77777777" w:rsidR="00517E6A" w:rsidRDefault="00517E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E81" w14:textId="77777777" w:rsidR="002D21A0" w:rsidRDefault="002D21A0" w:rsidP="00790F43">
    <w:pPr>
      <w:pStyle w:val="Encabezado"/>
      <w:tabs>
        <w:tab w:val="left" w:pos="6990"/>
      </w:tabs>
      <w:rPr>
        <w:sz w:val="28"/>
      </w:rPr>
    </w:pPr>
  </w:p>
  <w:p w14:paraId="78988814" w14:textId="77777777" w:rsidR="002D21A0" w:rsidRDefault="002D21A0" w:rsidP="00790F43">
    <w:pPr>
      <w:pStyle w:val="Encabezado"/>
      <w:tabs>
        <w:tab w:val="left" w:pos="6990"/>
      </w:tabs>
      <w:rPr>
        <w:sz w:val="28"/>
      </w:rPr>
    </w:pPr>
  </w:p>
  <w:p w14:paraId="0EA95078" w14:textId="1C2C0E7A" w:rsidR="002D21A0" w:rsidRDefault="002D21A0" w:rsidP="00790F43">
    <w:pPr>
      <w:pStyle w:val="Encabezado"/>
      <w:tabs>
        <w:tab w:val="left" w:pos="6990"/>
      </w:tabs>
      <w:rPr>
        <w:sz w:val="28"/>
      </w:rPr>
    </w:pPr>
  </w:p>
  <w:tbl>
    <w:tblPr>
      <w:tblStyle w:val="Tablaconcuadrcula"/>
      <w:tblW w:w="10349" w:type="dxa"/>
      <w:tblInd w:w="-289" w:type="dxa"/>
      <w:tblLook w:val="04A0" w:firstRow="1" w:lastRow="0" w:firstColumn="1" w:lastColumn="0" w:noHBand="0" w:noVBand="1"/>
    </w:tblPr>
    <w:tblGrid>
      <w:gridCol w:w="2127"/>
      <w:gridCol w:w="5799"/>
      <w:gridCol w:w="2423"/>
    </w:tblGrid>
    <w:tr w:rsidR="002D2701" w:rsidRPr="0023175F" w14:paraId="2FD6E452" w14:textId="77777777" w:rsidTr="004670FA">
      <w:trPr>
        <w:trHeight w:val="699"/>
      </w:trPr>
      <w:tc>
        <w:tcPr>
          <w:tcW w:w="2127" w:type="dxa"/>
          <w:noWrap/>
          <w:vAlign w:val="center"/>
          <w:hideMark/>
        </w:tcPr>
        <w:p w14:paraId="1080BFF9" w14:textId="61341218" w:rsidR="002D2701" w:rsidRPr="0023175F" w:rsidRDefault="004670FA" w:rsidP="00F81DC7">
          <w:pPr>
            <w:pStyle w:val="Encabezado"/>
            <w:tabs>
              <w:tab w:val="left" w:pos="6990"/>
            </w:tabs>
            <w:jc w:val="center"/>
            <w:rPr>
              <w:sz w:val="24"/>
              <w:szCs w:val="18"/>
              <w:lang w:val="es-CO"/>
            </w:rPr>
          </w:pPr>
          <w:r w:rsidRPr="0023175F">
            <w:rPr>
              <w:noProof/>
              <w:szCs w:val="18"/>
              <w:lang w:val="es-CO" w:eastAsia="es-CO"/>
            </w:rPr>
            <w:drawing>
              <wp:anchor distT="0" distB="0" distL="114300" distR="114300" simplePos="0" relativeHeight="251663360" behindDoc="0" locked="0" layoutInCell="1" allowOverlap="1" wp14:anchorId="6F283240" wp14:editId="4CDA5544">
                <wp:simplePos x="0" y="0"/>
                <wp:positionH relativeFrom="column">
                  <wp:posOffset>272415</wp:posOffset>
                </wp:positionH>
                <wp:positionV relativeFrom="paragraph">
                  <wp:posOffset>38100</wp:posOffset>
                </wp:positionV>
                <wp:extent cx="643255" cy="330200"/>
                <wp:effectExtent l="0" t="0" r="4445" b="0"/>
                <wp:wrapNone/>
                <wp:docPr id="4" name="Imagen 2" descr="Imagen que contiene Diagrama&#10;&#10;El contenido generado por IA puede ser incorrecto.">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1380962462" name="Imagen 2" descr="Imagen que contiene Diagrama&#10;&#10;El contenido generado por IA puede ser incorrecto.">
                          <a:extLst>
                            <a:ext uri="{FF2B5EF4-FFF2-40B4-BE49-F238E27FC236}">
                              <a16:creationId xmlns:a16="http://schemas.microsoft.com/office/drawing/2014/main" id="{00000000-0008-0000-01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255" cy="330200"/>
                        </a:xfrm>
                        <a:prstGeom prst="rect">
                          <a:avLst/>
                        </a:prstGeom>
                      </pic:spPr>
                    </pic:pic>
                  </a:graphicData>
                </a:graphic>
                <wp14:sizeRelH relativeFrom="page">
                  <wp14:pctWidth>0</wp14:pctWidth>
                </wp14:sizeRelH>
                <wp14:sizeRelV relativeFrom="page">
                  <wp14:pctHeight>0</wp14:pctHeight>
                </wp14:sizeRelV>
              </wp:anchor>
            </w:drawing>
          </w:r>
        </w:p>
        <w:p w14:paraId="05E5338D" w14:textId="77777777" w:rsidR="002D2701" w:rsidRPr="0023175F" w:rsidRDefault="002D2701" w:rsidP="00F81DC7">
          <w:pPr>
            <w:pStyle w:val="Encabezado"/>
            <w:tabs>
              <w:tab w:val="left" w:pos="6990"/>
            </w:tabs>
            <w:jc w:val="center"/>
            <w:rPr>
              <w:sz w:val="24"/>
              <w:szCs w:val="18"/>
            </w:rPr>
          </w:pPr>
        </w:p>
      </w:tc>
      <w:tc>
        <w:tcPr>
          <w:tcW w:w="5799" w:type="dxa"/>
          <w:vAlign w:val="center"/>
          <w:hideMark/>
        </w:tcPr>
        <w:p w14:paraId="44F752DB" w14:textId="30B6E693" w:rsidR="002D2701" w:rsidRPr="0023175F" w:rsidRDefault="002D2701" w:rsidP="002D21A0">
          <w:pPr>
            <w:pStyle w:val="Encabezado"/>
            <w:tabs>
              <w:tab w:val="left" w:pos="6990"/>
            </w:tabs>
            <w:jc w:val="center"/>
            <w:rPr>
              <w:b/>
              <w:bCs/>
              <w:sz w:val="24"/>
              <w:szCs w:val="18"/>
            </w:rPr>
          </w:pPr>
          <w:r>
            <w:rPr>
              <w:b/>
              <w:bCs/>
              <w:sz w:val="24"/>
              <w:szCs w:val="18"/>
            </w:rPr>
            <w:t xml:space="preserve">JUSTIFICACIÓN TÉCNICA </w:t>
          </w:r>
          <w:r w:rsidRPr="0023175F">
            <w:rPr>
              <w:b/>
              <w:bCs/>
              <w:sz w:val="24"/>
              <w:szCs w:val="18"/>
            </w:rPr>
            <w:t>DEL SECTOR COMERCIO, INDUSTRIA Y TURISMO</w:t>
          </w:r>
        </w:p>
      </w:tc>
      <w:tc>
        <w:tcPr>
          <w:tcW w:w="2423" w:type="dxa"/>
          <w:vAlign w:val="center"/>
          <w:hideMark/>
        </w:tcPr>
        <w:p w14:paraId="30340A61" w14:textId="5B053BAC" w:rsidR="002D2701" w:rsidRPr="002D2701" w:rsidRDefault="004670FA" w:rsidP="00F81DC7">
          <w:pPr>
            <w:pStyle w:val="Encabezado"/>
            <w:tabs>
              <w:tab w:val="left" w:pos="6990"/>
            </w:tabs>
            <w:jc w:val="center"/>
          </w:pPr>
          <w:r w:rsidRPr="002D2701">
            <w:rPr>
              <w:b/>
              <w:bCs/>
            </w:rPr>
            <w:t>Código</w:t>
          </w:r>
          <w:r w:rsidR="002D2701" w:rsidRPr="002D2701">
            <w:rPr>
              <w:b/>
              <w:bCs/>
            </w:rPr>
            <w:t>:</w:t>
          </w:r>
          <w:r w:rsidR="002D2701" w:rsidRPr="002D2701">
            <w:t xml:space="preserve"> DE-FM-XXX</w:t>
          </w:r>
        </w:p>
        <w:p w14:paraId="577EE695" w14:textId="0F8DD240" w:rsidR="002D2701" w:rsidRPr="002D2701" w:rsidRDefault="004670FA" w:rsidP="00F81DC7">
          <w:pPr>
            <w:pStyle w:val="Encabezado"/>
            <w:tabs>
              <w:tab w:val="left" w:pos="6990"/>
            </w:tabs>
            <w:jc w:val="center"/>
          </w:pPr>
          <w:r w:rsidRPr="002D2701">
            <w:rPr>
              <w:b/>
              <w:bCs/>
            </w:rPr>
            <w:t>Versión</w:t>
          </w:r>
          <w:r w:rsidR="002D2701" w:rsidRPr="002D2701">
            <w:rPr>
              <w:b/>
              <w:bCs/>
            </w:rPr>
            <w:t>:</w:t>
          </w:r>
          <w:r w:rsidR="002D2701" w:rsidRPr="002D2701">
            <w:t xml:space="preserve"> 01</w:t>
          </w:r>
        </w:p>
        <w:p w14:paraId="5F3282F5" w14:textId="672316F4" w:rsidR="002D2701" w:rsidRPr="002D2701" w:rsidRDefault="004670FA" w:rsidP="00F81DC7">
          <w:pPr>
            <w:pStyle w:val="Encabezado"/>
            <w:tabs>
              <w:tab w:val="left" w:pos="6990"/>
            </w:tabs>
            <w:jc w:val="center"/>
          </w:pPr>
          <w:r w:rsidRPr="002D2701">
            <w:rPr>
              <w:b/>
              <w:bCs/>
            </w:rPr>
            <w:t>Vigencia</w:t>
          </w:r>
          <w:r w:rsidR="002D2701" w:rsidRPr="002D2701">
            <w:rPr>
              <w:b/>
              <w:bCs/>
            </w:rPr>
            <w:t>:</w:t>
          </w:r>
          <w:r w:rsidR="002D2701" w:rsidRPr="002D2701">
            <w:t xml:space="preserve"> XX/XX/2025</w:t>
          </w:r>
        </w:p>
      </w:tc>
    </w:tr>
  </w:tbl>
  <w:p w14:paraId="2A3BD231" w14:textId="4E6941F9" w:rsidR="002D21A0" w:rsidRPr="00A01D50" w:rsidRDefault="002D21A0" w:rsidP="00790F43">
    <w:pPr>
      <w:pStyle w:val="Encabezado"/>
      <w:tabs>
        <w:tab w:val="left" w:pos="6990"/>
      </w:tabs>
      <w:rPr>
        <w:sz w:val="28"/>
      </w:rPr>
    </w:pPr>
    <w:r>
      <w:rPr>
        <w:sz w:val="28"/>
      </w:rPr>
      <w:tab/>
    </w:r>
    <w:r>
      <w:rPr>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1697C"/>
    <w:multiLevelType w:val="hybridMultilevel"/>
    <w:tmpl w:val="10D8A200"/>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1419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A0"/>
    <w:rsid w:val="000418C3"/>
    <w:rsid w:val="00191E94"/>
    <w:rsid w:val="002D21A0"/>
    <w:rsid w:val="002D2701"/>
    <w:rsid w:val="00317C77"/>
    <w:rsid w:val="003B4D61"/>
    <w:rsid w:val="003E7CDA"/>
    <w:rsid w:val="004670FA"/>
    <w:rsid w:val="00517E6A"/>
    <w:rsid w:val="00542160"/>
    <w:rsid w:val="00577B0F"/>
    <w:rsid w:val="00677937"/>
    <w:rsid w:val="006F3985"/>
    <w:rsid w:val="007011B0"/>
    <w:rsid w:val="007405AD"/>
    <w:rsid w:val="007A35C4"/>
    <w:rsid w:val="008730E2"/>
    <w:rsid w:val="009448EC"/>
    <w:rsid w:val="009F7F2A"/>
    <w:rsid w:val="00A11A25"/>
    <w:rsid w:val="00A75670"/>
    <w:rsid w:val="00B34ADD"/>
    <w:rsid w:val="00BF6D54"/>
    <w:rsid w:val="00C10443"/>
    <w:rsid w:val="00C13D0C"/>
    <w:rsid w:val="00CF1DB7"/>
    <w:rsid w:val="00CF65D4"/>
    <w:rsid w:val="00D369F9"/>
    <w:rsid w:val="00EC7DCF"/>
    <w:rsid w:val="00F60BA9"/>
    <w:rsid w:val="00FD32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DF8B"/>
  <w15:chartTrackingRefBased/>
  <w15:docId w15:val="{D5553D00-F784-4F91-8EC6-4D2C9828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A0"/>
    <w:pPr>
      <w:spacing w:after="0" w:line="240" w:lineRule="auto"/>
      <w:jc w:val="both"/>
    </w:pPr>
    <w:rPr>
      <w:rFonts w:ascii="Arial Narrow" w:eastAsia="Times New Roman" w:hAnsi="Arial Narrow" w:cs="Times New Roman"/>
      <w:kern w:val="0"/>
      <w:lang w:val="es-ES" w:eastAsia="es-ES"/>
      <w14:ligatures w14:val="none"/>
    </w:rPr>
  </w:style>
  <w:style w:type="paragraph" w:styleId="Ttulo1">
    <w:name w:val="heading 1"/>
    <w:basedOn w:val="Normal"/>
    <w:next w:val="Normal"/>
    <w:link w:val="Ttulo1Car"/>
    <w:uiPriority w:val="9"/>
    <w:qFormat/>
    <w:rsid w:val="002D2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2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21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21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21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21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21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21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21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1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21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21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21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21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21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1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21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21A0"/>
    <w:rPr>
      <w:rFonts w:eastAsiaTheme="majorEastAsia" w:cstheme="majorBidi"/>
      <w:color w:val="272727" w:themeColor="text1" w:themeTint="D8"/>
    </w:rPr>
  </w:style>
  <w:style w:type="paragraph" w:styleId="Ttulo">
    <w:name w:val="Title"/>
    <w:basedOn w:val="Normal"/>
    <w:next w:val="Normal"/>
    <w:link w:val="TtuloCar"/>
    <w:uiPriority w:val="10"/>
    <w:qFormat/>
    <w:rsid w:val="002D21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1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1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1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1A0"/>
    <w:pPr>
      <w:spacing w:before="160"/>
      <w:jc w:val="center"/>
    </w:pPr>
    <w:rPr>
      <w:i/>
      <w:iCs/>
      <w:color w:val="404040" w:themeColor="text1" w:themeTint="BF"/>
    </w:rPr>
  </w:style>
  <w:style w:type="character" w:customStyle="1" w:styleId="CitaCar">
    <w:name w:val="Cita Car"/>
    <w:basedOn w:val="Fuentedeprrafopredeter"/>
    <w:link w:val="Cita"/>
    <w:uiPriority w:val="29"/>
    <w:rsid w:val="002D21A0"/>
    <w:rPr>
      <w:i/>
      <w:iCs/>
      <w:color w:val="404040" w:themeColor="text1" w:themeTint="BF"/>
    </w:rPr>
  </w:style>
  <w:style w:type="paragraph" w:styleId="Prrafodelista">
    <w:name w:val="List Paragraph"/>
    <w:aliases w:val="List Paragraph 1,List,titulo 3,Bullets,Bolita,Párrafo,Lista vistosa - Énfasis 12,Colorful List - Accent 11,Bullet List,Ha,HOJA,Párrafo de lista4,BOLADEF,Párrafo de lista3,Párrafo de lista21,BOLA,Nivel 1 OS,Normal_viñetas_ICONTEC,VIÑETA"/>
    <w:basedOn w:val="Normal"/>
    <w:link w:val="PrrafodelistaCar"/>
    <w:uiPriority w:val="34"/>
    <w:qFormat/>
    <w:rsid w:val="002D21A0"/>
    <w:pPr>
      <w:ind w:left="720"/>
      <w:contextualSpacing/>
    </w:pPr>
  </w:style>
  <w:style w:type="character" w:styleId="nfasisintenso">
    <w:name w:val="Intense Emphasis"/>
    <w:basedOn w:val="Fuentedeprrafopredeter"/>
    <w:uiPriority w:val="21"/>
    <w:qFormat/>
    <w:rsid w:val="002D21A0"/>
    <w:rPr>
      <w:i/>
      <w:iCs/>
      <w:color w:val="0F4761" w:themeColor="accent1" w:themeShade="BF"/>
    </w:rPr>
  </w:style>
  <w:style w:type="paragraph" w:styleId="Citadestacada">
    <w:name w:val="Intense Quote"/>
    <w:basedOn w:val="Normal"/>
    <w:next w:val="Normal"/>
    <w:link w:val="CitadestacadaCar"/>
    <w:uiPriority w:val="30"/>
    <w:qFormat/>
    <w:rsid w:val="002D2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21A0"/>
    <w:rPr>
      <w:i/>
      <w:iCs/>
      <w:color w:val="0F4761" w:themeColor="accent1" w:themeShade="BF"/>
    </w:rPr>
  </w:style>
  <w:style w:type="character" w:styleId="Referenciaintensa">
    <w:name w:val="Intense Reference"/>
    <w:basedOn w:val="Fuentedeprrafopredeter"/>
    <w:uiPriority w:val="32"/>
    <w:qFormat/>
    <w:rsid w:val="002D21A0"/>
    <w:rPr>
      <w:b/>
      <w:bCs/>
      <w:smallCaps/>
      <w:color w:val="0F4761" w:themeColor="accent1" w:themeShade="BF"/>
      <w:spacing w:val="5"/>
    </w:rPr>
  </w:style>
  <w:style w:type="paragraph" w:styleId="Encabezado">
    <w:name w:val="header"/>
    <w:basedOn w:val="Normal"/>
    <w:link w:val="EncabezadoCar"/>
    <w:uiPriority w:val="99"/>
    <w:rsid w:val="002D21A0"/>
    <w:pPr>
      <w:tabs>
        <w:tab w:val="center" w:pos="4252"/>
        <w:tab w:val="right" w:pos="8504"/>
      </w:tabs>
    </w:pPr>
  </w:style>
  <w:style w:type="character" w:customStyle="1" w:styleId="EncabezadoCar">
    <w:name w:val="Encabezado Car"/>
    <w:basedOn w:val="Fuentedeprrafopredeter"/>
    <w:link w:val="Encabezado"/>
    <w:uiPriority w:val="99"/>
    <w:rsid w:val="002D21A0"/>
    <w:rPr>
      <w:rFonts w:ascii="Arial Narrow" w:eastAsia="Times New Roman" w:hAnsi="Arial Narrow" w:cs="Times New Roman"/>
      <w:kern w:val="0"/>
      <w:lang w:val="es-ES" w:eastAsia="es-ES"/>
      <w14:ligatures w14:val="none"/>
    </w:rPr>
  </w:style>
  <w:style w:type="paragraph" w:styleId="Piedepgina">
    <w:name w:val="footer"/>
    <w:basedOn w:val="Normal"/>
    <w:link w:val="PiedepginaCar"/>
    <w:uiPriority w:val="99"/>
    <w:rsid w:val="002D21A0"/>
    <w:pPr>
      <w:tabs>
        <w:tab w:val="center" w:pos="4252"/>
        <w:tab w:val="right" w:pos="8504"/>
      </w:tabs>
    </w:pPr>
  </w:style>
  <w:style w:type="character" w:customStyle="1" w:styleId="PiedepginaCar">
    <w:name w:val="Pie de página Car"/>
    <w:basedOn w:val="Fuentedeprrafopredeter"/>
    <w:link w:val="Piedepgina"/>
    <w:uiPriority w:val="99"/>
    <w:rsid w:val="002D21A0"/>
    <w:rPr>
      <w:rFonts w:ascii="Arial Narrow" w:eastAsia="Times New Roman" w:hAnsi="Arial Narrow" w:cs="Times New Roman"/>
      <w:kern w:val="0"/>
      <w:lang w:val="es-ES" w:eastAsia="es-ES"/>
      <w14:ligatures w14:val="none"/>
    </w:rPr>
  </w:style>
  <w:style w:type="character" w:styleId="Nmerodepgina">
    <w:name w:val="page number"/>
    <w:basedOn w:val="Fuentedeprrafopredeter"/>
    <w:rsid w:val="002D21A0"/>
  </w:style>
  <w:style w:type="paragraph" w:styleId="NormalWeb">
    <w:name w:val="Normal (Web)"/>
    <w:basedOn w:val="Normal"/>
    <w:uiPriority w:val="99"/>
    <w:rsid w:val="002D21A0"/>
    <w:pPr>
      <w:spacing w:before="100" w:beforeAutospacing="1" w:after="100" w:afterAutospacing="1"/>
    </w:pPr>
  </w:style>
  <w:style w:type="table" w:styleId="Tablaconcuadrcula">
    <w:name w:val="Table Grid"/>
    <w:basedOn w:val="Tablanormal"/>
    <w:uiPriority w:val="39"/>
    <w:rsid w:val="002D21A0"/>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2D21A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link w:val="Textoindependiente"/>
    <w:locked/>
    <w:rsid w:val="002D21A0"/>
    <w:rPr>
      <w:rFonts w:ascii="Times New Roman" w:eastAsia="Times New Roman" w:hAnsi="Times New Roman" w:cs="Times New Roman"/>
      <w:sz w:val="18"/>
      <w:lang w:val="es-ES" w:eastAsia="es-ES"/>
    </w:rPr>
  </w:style>
  <w:style w:type="paragraph" w:styleId="Textoindependiente">
    <w:name w:val="Body Text"/>
    <w:aliases w:val="body text,bt,Texto independiente Car Car,Texto independiente Car Car Car Car Car Car,Texto independiente Car Car Car Car,Texto independiente Car Car Car Car Car,Inicio,Bodytext,body tesx,contents"/>
    <w:basedOn w:val="Normal"/>
    <w:link w:val="TextoindependienteCar1"/>
    <w:unhideWhenUsed/>
    <w:rsid w:val="002D21A0"/>
    <w:rPr>
      <w:rFonts w:ascii="Times New Roman" w:hAnsi="Times New Roman"/>
      <w:kern w:val="2"/>
      <w:sz w:val="18"/>
      <w14:ligatures w14:val="standardContextual"/>
    </w:rPr>
  </w:style>
  <w:style w:type="character" w:customStyle="1" w:styleId="TextoindependienteCar">
    <w:name w:val="Texto independiente Car"/>
    <w:basedOn w:val="Fuentedeprrafopredeter"/>
    <w:uiPriority w:val="99"/>
    <w:semiHidden/>
    <w:rsid w:val="002D21A0"/>
    <w:rPr>
      <w:rFonts w:ascii="Arial Narrow" w:eastAsia="Times New Roman" w:hAnsi="Arial Narrow" w:cs="Times New Roman"/>
      <w:kern w:val="0"/>
      <w:lang w:val="es-ES" w:eastAsia="es-ES"/>
      <w14:ligatures w14:val="none"/>
    </w:rPr>
  </w:style>
  <w:style w:type="character" w:customStyle="1" w:styleId="PrrafodelistaCar">
    <w:name w:val="Párrafo de lista Car"/>
    <w:aliases w:val="List Paragraph 1 Car,List Car,titulo 3 Car,Bullets Car,Bolita Car,Párrafo Car,Lista vistosa - Énfasis 12 Car,Colorful List - Accent 11 Car,Bullet List Car,Ha Car,HOJA Car,Párrafo de lista4 Car,BOLADEF Car,Párrafo de lista3 Car"/>
    <w:link w:val="Prrafodelista"/>
    <w:uiPriority w:val="34"/>
    <w:qFormat/>
    <w:locked/>
    <w:rsid w:val="002D21A0"/>
    <w:rPr>
      <w:rFonts w:ascii="Arial Narrow" w:eastAsia="Times New Roman" w:hAnsi="Arial Narrow" w:cs="Times New Roman"/>
      <w:kern w:val="0"/>
      <w:lang w:val="es-ES" w:eastAsia="es-ES"/>
      <w14:ligatures w14:val="none"/>
    </w:rPr>
  </w:style>
  <w:style w:type="paragraph" w:styleId="Sinespaciado">
    <w:name w:val="No Spacing"/>
    <w:uiPriority w:val="1"/>
    <w:qFormat/>
    <w:rsid w:val="002D21A0"/>
    <w:pPr>
      <w:spacing w:after="0" w:line="240" w:lineRule="auto"/>
      <w:jc w:val="both"/>
    </w:pPr>
    <w:rPr>
      <w:rFonts w:ascii="Arial Narrow" w:eastAsia="Times New Roman" w:hAnsi="Arial Narrow" w:cs="Times New Roman"/>
      <w:kern w:val="0"/>
      <w:lang w:val="es-ES" w:eastAsia="es-ES"/>
      <w14:ligatures w14:val="none"/>
    </w:rPr>
  </w:style>
  <w:style w:type="character" w:styleId="Refdenotaalpie">
    <w:name w:val="footnote reference"/>
    <w:basedOn w:val="Fuentedeprrafopredeter"/>
    <w:semiHidden/>
    <w:unhideWhenUsed/>
    <w:rsid w:val="002D21A0"/>
    <w:rPr>
      <w:vertAlign w:val="superscript"/>
    </w:rPr>
  </w:style>
  <w:style w:type="paragraph" w:styleId="Textonotapie">
    <w:name w:val="footnote text"/>
    <w:basedOn w:val="Normal"/>
    <w:link w:val="TextonotapieCar"/>
    <w:uiPriority w:val="99"/>
    <w:semiHidden/>
    <w:unhideWhenUsed/>
    <w:rsid w:val="002D21A0"/>
    <w:rPr>
      <w:sz w:val="20"/>
      <w:szCs w:val="20"/>
    </w:rPr>
  </w:style>
  <w:style w:type="character" w:customStyle="1" w:styleId="TextonotapieCar">
    <w:name w:val="Texto nota pie Car"/>
    <w:basedOn w:val="Fuentedeprrafopredeter"/>
    <w:link w:val="Textonotapie"/>
    <w:uiPriority w:val="99"/>
    <w:semiHidden/>
    <w:rsid w:val="002D21A0"/>
    <w:rPr>
      <w:rFonts w:ascii="Arial Narrow" w:eastAsia="Times New Roman" w:hAnsi="Arial Narrow"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7B333-0E76-44BD-9F5B-81E270948CB8}">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B2E70329-96A7-4AEB-9941-C7EBA853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023CA-F2EF-4527-BBE9-CA71F8EA5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256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Noriega Panssa</dc:creator>
  <cp:keywords/>
  <dc:description/>
  <cp:lastModifiedBy>Ivonn Magaly Moreno Barrera</cp:lastModifiedBy>
  <cp:revision>6</cp:revision>
  <dcterms:created xsi:type="dcterms:W3CDTF">2025-12-12T13:15:00Z</dcterms:created>
  <dcterms:modified xsi:type="dcterms:W3CDTF">2026-05-27T14:45:00Z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