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1AB0A899" w14:textId="77777777" w:rsidR="006F6017" w:rsidRDefault="006F6017"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9558611" w14:textId="0640C23D" w:rsidR="006F6017" w:rsidRPr="006F6017" w:rsidRDefault="006F6017" w:rsidP="003033FD">
      <w:pPr>
        <w:spacing w:after="0" w:line="240" w:lineRule="auto"/>
        <w:jc w:val="both"/>
        <w:rPr>
          <w:rFonts w:ascii="Verdana" w:hAnsi="Verdana"/>
          <w:sz w:val="20"/>
          <w:szCs w:val="20"/>
        </w:rPr>
      </w:pPr>
      <w:r w:rsidRPr="006F6017">
        <w:rPr>
          <w:rFonts w:ascii="Verdana" w:hAnsi="Verdana"/>
          <w:sz w:val="20"/>
          <w:szCs w:val="20"/>
        </w:rPr>
        <w:t>Establecer los parámetros para que los supervisores/interventores de los Contratos/Convenios que celebre el Ministerio de Comercio, Industria y Turismo elaboren, tramiten e impulsen la liquidación y terminación de estos, cuando haya lugar, de conformidad con lo dispuesto en la normatividad vigente y el Manual de Contratación de la Entidad.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6EBDAB15" w14:textId="44A2D1D1" w:rsidR="006F6017" w:rsidRDefault="006F6017" w:rsidP="003033FD">
      <w:pPr>
        <w:spacing w:after="0" w:line="240" w:lineRule="auto"/>
        <w:jc w:val="both"/>
        <w:rPr>
          <w:rFonts w:ascii="Verdana" w:hAnsi="Verdana"/>
          <w:sz w:val="20"/>
          <w:szCs w:val="20"/>
        </w:rPr>
      </w:pPr>
      <w:r w:rsidRPr="006F6017">
        <w:rPr>
          <w:rFonts w:ascii="Verdana" w:hAnsi="Verdana"/>
          <w:sz w:val="20"/>
          <w:szCs w:val="20"/>
        </w:rPr>
        <w:t>Aplica para los Contratos/Convenios que suscriba el Ministerio de Comercio, Industria y Turismo, que sean susceptibles de liquidación, es responsable del trámite el Supervisor/Interventor del Ministerio.</w:t>
      </w:r>
      <w:r w:rsidRPr="006F6017">
        <w:rPr>
          <w:rFonts w:ascii="Verdana" w:hAnsi="Verdana"/>
          <w:sz w:val="20"/>
          <w:szCs w:val="20"/>
        </w:rPr>
        <w:br/>
      </w:r>
      <w:r w:rsidRPr="006F6017">
        <w:rPr>
          <w:rFonts w:ascii="Verdana" w:hAnsi="Verdana"/>
          <w:sz w:val="20"/>
          <w:szCs w:val="20"/>
        </w:rPr>
        <w:br/>
        <w:t>Inicia con la terminación del plazo de la ejecución contractual; o el interés de las partes, durante la ejecución del contrato, de terminarlo anticipadamente y finaliza con el acta de terminación y liquidación por mutuo acuerdo, la terminación unilateral (aplicación de cláusulas exorbitantes por la administración). Tener en cuenta que por finalización de las vigencias de las garantías procederá el cierre del expediente</w:t>
      </w:r>
    </w:p>
    <w:p w14:paraId="753FF7EC" w14:textId="77777777" w:rsidR="006F6017" w:rsidRDefault="006F6017"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5A12C46B" w14:textId="6825451E"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COLOMBIA COMPRA EFICIENTE</w:t>
      </w:r>
      <w:r>
        <w:rPr>
          <w:rFonts w:ascii="Verdana" w:hAnsi="Verdana" w:cs="Arial"/>
          <w:b/>
          <w:sz w:val="20"/>
          <w:szCs w:val="20"/>
        </w:rPr>
        <w:t xml:space="preserve">: </w:t>
      </w:r>
      <w:r w:rsidRPr="006F6017">
        <w:rPr>
          <w:rFonts w:ascii="Verdana" w:hAnsi="Verdana" w:cs="Arial"/>
          <w:bCs/>
          <w:sz w:val="20"/>
          <w:szCs w:val="20"/>
        </w:rPr>
        <w:t>Agencia Nacional de Contratación Pública, creada por mediante Decreto-Ley 4170 de 2011.</w:t>
      </w:r>
    </w:p>
    <w:p w14:paraId="1D0629D2" w14:textId="77777777" w:rsidR="006F6017" w:rsidRPr="006F6017" w:rsidRDefault="006F6017" w:rsidP="006F6017">
      <w:pPr>
        <w:spacing w:after="0" w:line="240" w:lineRule="auto"/>
        <w:jc w:val="both"/>
        <w:rPr>
          <w:rFonts w:ascii="Verdana" w:hAnsi="Verdana" w:cs="Arial"/>
          <w:b/>
          <w:sz w:val="20"/>
          <w:szCs w:val="20"/>
        </w:rPr>
      </w:pPr>
    </w:p>
    <w:p w14:paraId="107F14D0" w14:textId="69CA8917"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CONTRATO ESTATAL</w:t>
      </w:r>
      <w:r>
        <w:rPr>
          <w:rFonts w:ascii="Verdana" w:hAnsi="Verdana" w:cs="Arial"/>
          <w:b/>
          <w:sz w:val="20"/>
          <w:szCs w:val="20"/>
        </w:rPr>
        <w:t xml:space="preserve">: </w:t>
      </w:r>
      <w:r w:rsidRPr="006F6017">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764E39E3" w14:textId="77777777" w:rsidR="006F6017" w:rsidRPr="006F6017" w:rsidRDefault="006F6017" w:rsidP="006F6017">
      <w:pPr>
        <w:spacing w:after="0" w:line="240" w:lineRule="auto"/>
        <w:jc w:val="both"/>
        <w:rPr>
          <w:rFonts w:ascii="Verdana" w:hAnsi="Verdana" w:cs="Arial"/>
          <w:b/>
          <w:sz w:val="20"/>
          <w:szCs w:val="20"/>
        </w:rPr>
      </w:pPr>
    </w:p>
    <w:p w14:paraId="320FC0DD" w14:textId="1A14965B"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DOCUMENTOS DEL PROCESO</w:t>
      </w:r>
      <w:r>
        <w:rPr>
          <w:rFonts w:ascii="Verdana" w:hAnsi="Verdana" w:cs="Arial"/>
          <w:b/>
          <w:sz w:val="20"/>
          <w:szCs w:val="20"/>
        </w:rPr>
        <w:t xml:space="preserve">: </w:t>
      </w:r>
      <w:r w:rsidRPr="006F6017">
        <w:rPr>
          <w:rFonts w:ascii="Verdana" w:hAnsi="Verdana" w:cs="Arial"/>
          <w:bCs/>
          <w:sz w:val="20"/>
          <w:szCs w:val="20"/>
        </w:rPr>
        <w:t>Son: (a) los Estudios y documentos previos; (b) el Aviso de convocatoria; (c) los pliegos de condiciones o la invitación; (d) las Adendas; (e) la Oferta; (f) el informe de evaluación; (g) el contrato; y cualquier otro documento expedido por la Entidad Estatal durante el Proceso de Contratación.</w:t>
      </w:r>
    </w:p>
    <w:p w14:paraId="21669A74" w14:textId="77777777" w:rsidR="006F6017" w:rsidRPr="006F6017" w:rsidRDefault="006F6017" w:rsidP="006F6017">
      <w:pPr>
        <w:spacing w:after="0" w:line="240" w:lineRule="auto"/>
        <w:jc w:val="both"/>
        <w:rPr>
          <w:rFonts w:ascii="Verdana" w:hAnsi="Verdana" w:cs="Arial"/>
          <w:b/>
          <w:sz w:val="20"/>
          <w:szCs w:val="20"/>
        </w:rPr>
      </w:pPr>
    </w:p>
    <w:p w14:paraId="78402882" w14:textId="00BEA2AB"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ENTIDAD ESTATAL</w:t>
      </w:r>
      <w:r>
        <w:rPr>
          <w:rFonts w:ascii="Verdana" w:hAnsi="Verdana" w:cs="Arial"/>
          <w:b/>
          <w:sz w:val="20"/>
          <w:szCs w:val="20"/>
        </w:rPr>
        <w:t xml:space="preserve">: </w:t>
      </w:r>
      <w:r w:rsidRPr="006F6017">
        <w:rPr>
          <w:rFonts w:ascii="Verdana" w:hAnsi="Verdana" w:cs="Arial"/>
          <w:bCs/>
          <w:sz w:val="20"/>
          <w:szCs w:val="20"/>
        </w:rPr>
        <w:t>Cada una de las entidades: (a) a las que se refiere el artículo 2 de la Ley 80 de 1993; (b) a las se refieren los artículos 10, 14 y 24 de la Ley 1150 de 2007 y (c) aquellas entidades que por disposición de la ley deban aplicar la Ley 80 de 1993 y la Ley 1150 de 2007, o las normas que las modifiquen, aclaren, adicionen o sustituyan.</w:t>
      </w:r>
    </w:p>
    <w:p w14:paraId="505EF14C" w14:textId="77777777" w:rsidR="006F6017" w:rsidRPr="006F6017" w:rsidRDefault="006F6017" w:rsidP="006F6017">
      <w:pPr>
        <w:spacing w:after="0" w:line="240" w:lineRule="auto"/>
        <w:jc w:val="both"/>
        <w:rPr>
          <w:rFonts w:ascii="Verdana" w:hAnsi="Verdana" w:cs="Arial"/>
          <w:b/>
          <w:sz w:val="20"/>
          <w:szCs w:val="20"/>
        </w:rPr>
      </w:pPr>
    </w:p>
    <w:p w14:paraId="655BC401" w14:textId="638E7199"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GARANTIAS</w:t>
      </w:r>
      <w:r>
        <w:rPr>
          <w:rFonts w:ascii="Verdana" w:hAnsi="Verdana" w:cs="Arial"/>
          <w:b/>
          <w:sz w:val="20"/>
          <w:szCs w:val="20"/>
        </w:rPr>
        <w:t xml:space="preserve">: </w:t>
      </w:r>
      <w:r w:rsidRPr="006F6017">
        <w:rPr>
          <w:rFonts w:ascii="Verdana" w:hAnsi="Verdana" w:cs="Arial"/>
          <w:bCs/>
          <w:sz w:val="20"/>
          <w:szCs w:val="20"/>
        </w:rPr>
        <w:t>Mecanismos de cobertura del riesgo en los contratos regidos por la Ley 80 de 1993 y la Ley 1150 de 2007, por medio de los cuales se garantiza el cumplimiento de las obligaciones surgidas en favor de las entidades públicas, de conformidad con los mecanismos establecidos.</w:t>
      </w:r>
    </w:p>
    <w:p w14:paraId="0C7B3A93" w14:textId="77777777" w:rsidR="006F6017" w:rsidRPr="006F6017" w:rsidRDefault="006F6017" w:rsidP="006F6017">
      <w:pPr>
        <w:spacing w:after="0" w:line="240" w:lineRule="auto"/>
        <w:jc w:val="both"/>
        <w:rPr>
          <w:rFonts w:ascii="Verdana" w:hAnsi="Verdana" w:cs="Arial"/>
          <w:b/>
          <w:sz w:val="20"/>
          <w:szCs w:val="20"/>
        </w:rPr>
      </w:pPr>
    </w:p>
    <w:p w14:paraId="6E82D591" w14:textId="269789B0"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INTERVENTOR O SUPERVISOR</w:t>
      </w:r>
      <w:r>
        <w:rPr>
          <w:rFonts w:ascii="Verdana" w:hAnsi="Verdana" w:cs="Arial"/>
          <w:b/>
          <w:sz w:val="20"/>
          <w:szCs w:val="20"/>
        </w:rPr>
        <w:t xml:space="preserve">: </w:t>
      </w:r>
      <w:r w:rsidRPr="006F6017">
        <w:rPr>
          <w:rFonts w:ascii="Verdana" w:hAnsi="Verdana" w:cs="Arial"/>
          <w:bCs/>
          <w:sz w:val="20"/>
          <w:szCs w:val="20"/>
        </w:rPr>
        <w:t xml:space="preserve">Garante de la Entidad, delegatario de la obligación de ejercer el control permanente y alertar a la Administración sobre el cumplimiento o incumplimiento del objeto contratado, para que ésta tome las medidas tendientes a la protección de los bienes y recursos de la Nación - Ministerio de Comercio, Industria y Turismo. De conformidad con el Parágrafo 4, del artículo 1 de la Resolución 2286 de 2007: "La interventoría de los contratos o convenios que celebre el Ministerio sólo podrá recaer en </w:t>
      </w:r>
      <w:proofErr w:type="gramStart"/>
      <w:r w:rsidRPr="006F6017">
        <w:rPr>
          <w:rFonts w:ascii="Verdana" w:hAnsi="Verdana" w:cs="Arial"/>
          <w:bCs/>
          <w:sz w:val="20"/>
          <w:szCs w:val="20"/>
        </w:rPr>
        <w:lastRenderedPageBreak/>
        <w:t>Directores</w:t>
      </w:r>
      <w:proofErr w:type="gramEnd"/>
      <w:r w:rsidRPr="006F6017">
        <w:rPr>
          <w:rFonts w:ascii="Verdana" w:hAnsi="Verdana" w:cs="Arial"/>
          <w:bCs/>
          <w:sz w:val="20"/>
          <w:szCs w:val="20"/>
        </w:rPr>
        <w:t xml:space="preserve">, </w:t>
      </w:r>
      <w:proofErr w:type="gramStart"/>
      <w:r w:rsidRPr="006F6017">
        <w:rPr>
          <w:rFonts w:ascii="Verdana" w:hAnsi="Verdana" w:cs="Arial"/>
          <w:bCs/>
          <w:sz w:val="20"/>
          <w:szCs w:val="20"/>
        </w:rPr>
        <w:t>Subdirectores</w:t>
      </w:r>
      <w:proofErr w:type="gramEnd"/>
      <w:r w:rsidRPr="006F6017">
        <w:rPr>
          <w:rFonts w:ascii="Verdana" w:hAnsi="Verdana" w:cs="Arial"/>
          <w:bCs/>
          <w:sz w:val="20"/>
          <w:szCs w:val="20"/>
        </w:rPr>
        <w:t xml:space="preserve">, </w:t>
      </w:r>
      <w:proofErr w:type="gramStart"/>
      <w:r w:rsidRPr="006F6017">
        <w:rPr>
          <w:rFonts w:ascii="Verdana" w:hAnsi="Verdana" w:cs="Arial"/>
          <w:bCs/>
          <w:sz w:val="20"/>
          <w:szCs w:val="20"/>
        </w:rPr>
        <w:t>Jefes</w:t>
      </w:r>
      <w:proofErr w:type="gramEnd"/>
      <w:r w:rsidRPr="006F6017">
        <w:rPr>
          <w:rFonts w:ascii="Verdana" w:hAnsi="Verdana" w:cs="Arial"/>
          <w:bCs/>
          <w:sz w:val="20"/>
          <w:szCs w:val="20"/>
        </w:rPr>
        <w:t xml:space="preserve"> de Oficina, Asesores y Coordinadores de Grupo, la cual será indelegable". Así mismo, el artículo 1 de la Resolución 340 de 2008, modificatoria de la Resolución 2286 de 2007, dispone que: "Al designarse el servidor o servidores públicos que ejercerán la interventoría de los contratos o convenios que celebre el Ministerio, se tendrá en consideración con el objeto contratado, la especialidad del funcionario, su relación con las dependencias interesadas en la celebración del mismo y los conocimientos técnicos que sobre el objeto contractual deba tener, salvo en los casos que el Ministro disponga que la interventoría sea ejercida por un funcionario especial designado por él". Si la interventoría o supervisión del contrato o convenio ha sido asignado a un número plural de servidores públicos, se conformará un comité interdisciplinario que será coordinado por el funcionario que designe quien (es) dirija (n) la (s) dependencia (es) interesada (s) en la celebración del correspondiente acto jurídico. Lo anterior, sin perjuicio de los casos en los cuales, por disposición legal, por conveniencia, necesidad o especificidad del objeto contractual o del convenio, se haga necesario contratar una interventoría externa. En este evento el interventor externo, a pesar de no ser un servidor público, deberá sujetarse a lo dispuesto en la Ley 80 de 1993, Ley 734 de 2002 y en la Resolución Ministerial 2286 de 2007, modificada por la Resolución 340 de 2008.</w:t>
      </w:r>
    </w:p>
    <w:p w14:paraId="2C481669" w14:textId="77777777" w:rsidR="006F6017" w:rsidRPr="006F6017" w:rsidRDefault="006F6017" w:rsidP="006F6017">
      <w:pPr>
        <w:spacing w:after="0" w:line="240" w:lineRule="auto"/>
        <w:jc w:val="both"/>
        <w:rPr>
          <w:rFonts w:ascii="Verdana" w:hAnsi="Verdana" w:cs="Arial"/>
          <w:b/>
          <w:sz w:val="20"/>
          <w:szCs w:val="20"/>
        </w:rPr>
      </w:pPr>
    </w:p>
    <w:p w14:paraId="64908200" w14:textId="1F999880"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LIQUIDACIÓN</w:t>
      </w:r>
      <w:r>
        <w:rPr>
          <w:rFonts w:ascii="Verdana" w:hAnsi="Verdana" w:cs="Arial"/>
          <w:b/>
          <w:sz w:val="20"/>
          <w:szCs w:val="20"/>
        </w:rPr>
        <w:t xml:space="preserve">: </w:t>
      </w:r>
      <w:r w:rsidRPr="006F6017">
        <w:rPr>
          <w:rFonts w:ascii="Verdana" w:hAnsi="Verdana" w:cs="Arial"/>
          <w:bCs/>
          <w:sz w:val="20"/>
          <w:szCs w:val="20"/>
        </w:rPr>
        <w:t>Es la etapa mediante la cual se da por terminado el vínculo contractual donde se establece el cumplimiento de las obligaciones a cargo de las partes y se declaran a paz y salvo, o en su defecto, se determinan las obligaciones pendientes por cumplir y la forma en que serán satisfechas.</w:t>
      </w:r>
    </w:p>
    <w:p w14:paraId="16D81B42" w14:textId="77777777" w:rsidR="006F6017" w:rsidRPr="006F6017" w:rsidRDefault="006F6017" w:rsidP="006F6017">
      <w:pPr>
        <w:spacing w:after="0" w:line="240" w:lineRule="auto"/>
        <w:jc w:val="both"/>
        <w:rPr>
          <w:rFonts w:ascii="Verdana" w:hAnsi="Verdana" w:cs="Arial"/>
          <w:b/>
          <w:sz w:val="20"/>
          <w:szCs w:val="20"/>
        </w:rPr>
      </w:pPr>
    </w:p>
    <w:p w14:paraId="7B9A83F9" w14:textId="3D402D51"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LIQUIDACIÓN POR MUTUO ACUERDO</w:t>
      </w:r>
      <w:r>
        <w:rPr>
          <w:rFonts w:ascii="Verdana" w:hAnsi="Verdana" w:cs="Arial"/>
          <w:b/>
          <w:sz w:val="20"/>
          <w:szCs w:val="20"/>
        </w:rPr>
        <w:t xml:space="preserve">: </w:t>
      </w:r>
      <w:r w:rsidRPr="006F6017">
        <w:rPr>
          <w:rFonts w:ascii="Verdana" w:hAnsi="Verdana" w:cs="Arial"/>
          <w:bCs/>
          <w:sz w:val="20"/>
          <w:szCs w:val="20"/>
        </w:rPr>
        <w:t>Cuando por voluntad de las partes se da por finalizado el vínculo contractual.</w:t>
      </w:r>
    </w:p>
    <w:p w14:paraId="71C5CEDB" w14:textId="77777777" w:rsidR="006F6017" w:rsidRPr="006F6017" w:rsidRDefault="006F6017" w:rsidP="006F6017">
      <w:pPr>
        <w:spacing w:after="0" w:line="240" w:lineRule="auto"/>
        <w:jc w:val="both"/>
        <w:rPr>
          <w:rFonts w:ascii="Verdana" w:hAnsi="Verdana" w:cs="Arial"/>
          <w:b/>
          <w:sz w:val="20"/>
          <w:szCs w:val="20"/>
        </w:rPr>
      </w:pPr>
    </w:p>
    <w:p w14:paraId="4C9D9ADF" w14:textId="5AC27019"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LIQUIDACIÓN UNILATERAL</w:t>
      </w:r>
      <w:r>
        <w:rPr>
          <w:rFonts w:ascii="Verdana" w:hAnsi="Verdana" w:cs="Arial"/>
          <w:b/>
          <w:sz w:val="20"/>
          <w:szCs w:val="20"/>
        </w:rPr>
        <w:t xml:space="preserve">: </w:t>
      </w:r>
      <w:r w:rsidRPr="006F6017">
        <w:rPr>
          <w:rFonts w:ascii="Verdana" w:hAnsi="Verdana" w:cs="Arial"/>
          <w:bCs/>
          <w:sz w:val="20"/>
          <w:szCs w:val="20"/>
        </w:rPr>
        <w:t>Se presenta cuando no se llegue a un acuerdo por las partes o la aplicación de la cláusula exorbitante por parte de la administración.</w:t>
      </w:r>
    </w:p>
    <w:p w14:paraId="554B4BD4" w14:textId="77777777" w:rsidR="006F6017" w:rsidRPr="006F6017" w:rsidRDefault="006F6017" w:rsidP="006F6017">
      <w:pPr>
        <w:spacing w:after="0" w:line="240" w:lineRule="auto"/>
        <w:jc w:val="both"/>
        <w:rPr>
          <w:rFonts w:ascii="Verdana" w:hAnsi="Verdana" w:cs="Arial"/>
          <w:b/>
          <w:sz w:val="20"/>
          <w:szCs w:val="20"/>
        </w:rPr>
      </w:pPr>
    </w:p>
    <w:p w14:paraId="44A8F6A8" w14:textId="13F31FDC"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MANUAL DE CONTRATACIÓN</w:t>
      </w:r>
      <w:r>
        <w:rPr>
          <w:rFonts w:ascii="Verdana" w:hAnsi="Verdana" w:cs="Arial"/>
          <w:b/>
          <w:sz w:val="20"/>
          <w:szCs w:val="20"/>
        </w:rPr>
        <w:t xml:space="preserve">: </w:t>
      </w:r>
      <w:r w:rsidRPr="006F6017">
        <w:rPr>
          <w:rFonts w:ascii="Verdana" w:hAnsi="Verdana" w:cs="Arial"/>
          <w:bCs/>
          <w:sz w:val="20"/>
          <w:szCs w:val="20"/>
        </w:rPr>
        <w:t xml:space="preserve">El manual de Contratación es la expresión de la </w:t>
      </w:r>
      <w:proofErr w:type="spellStart"/>
      <w:proofErr w:type="gramStart"/>
      <w:r w:rsidRPr="006F6017">
        <w:rPr>
          <w:rFonts w:ascii="Verdana" w:hAnsi="Verdana" w:cs="Arial"/>
          <w:bCs/>
          <w:sz w:val="20"/>
          <w:szCs w:val="20"/>
        </w:rPr>
        <w:t>auto-organización</w:t>
      </w:r>
      <w:proofErr w:type="spellEnd"/>
      <w:proofErr w:type="gramEnd"/>
      <w:r w:rsidRPr="006F6017">
        <w:rPr>
          <w:rFonts w:ascii="Verdana" w:hAnsi="Verdana" w:cs="Arial"/>
          <w:bCs/>
          <w:sz w:val="20"/>
          <w:szCs w:val="20"/>
        </w:rPr>
        <w:t xml:space="preserve"> de la entidad, que se limita a la regulación de las relaciones </w:t>
      </w:r>
      <w:proofErr w:type="spellStart"/>
      <w:r w:rsidRPr="006F6017">
        <w:rPr>
          <w:rFonts w:ascii="Verdana" w:hAnsi="Verdana" w:cs="Arial"/>
          <w:bCs/>
          <w:sz w:val="20"/>
          <w:szCs w:val="20"/>
        </w:rPr>
        <w:t>inter-orgánicas</w:t>
      </w:r>
      <w:proofErr w:type="spellEnd"/>
      <w:r w:rsidRPr="006F6017">
        <w:rPr>
          <w:rFonts w:ascii="Verdana" w:hAnsi="Verdana" w:cs="Arial"/>
          <w:bCs/>
          <w:sz w:val="20"/>
          <w:szCs w:val="20"/>
        </w:rPr>
        <w:t xml:space="preserve">, con el objeto de reglamentar los aspectos administrativos del trámite y desarrollo contractual (C.E. </w:t>
      </w:r>
      <w:proofErr w:type="spellStart"/>
      <w:r w:rsidRPr="006F6017">
        <w:rPr>
          <w:rFonts w:ascii="Verdana" w:hAnsi="Verdana" w:cs="Arial"/>
          <w:bCs/>
          <w:sz w:val="20"/>
          <w:szCs w:val="20"/>
        </w:rPr>
        <w:t>sec</w:t>
      </w:r>
      <w:proofErr w:type="spellEnd"/>
      <w:r w:rsidRPr="006F6017">
        <w:rPr>
          <w:rFonts w:ascii="Verdana" w:hAnsi="Verdana" w:cs="Arial"/>
          <w:bCs/>
          <w:sz w:val="20"/>
          <w:szCs w:val="20"/>
        </w:rPr>
        <w:t xml:space="preserve"> III, </w:t>
      </w:r>
      <w:proofErr w:type="spellStart"/>
      <w:r w:rsidRPr="006F6017">
        <w:rPr>
          <w:rFonts w:ascii="Verdana" w:hAnsi="Verdana" w:cs="Arial"/>
          <w:bCs/>
          <w:sz w:val="20"/>
          <w:szCs w:val="20"/>
        </w:rPr>
        <w:t>sent</w:t>
      </w:r>
      <w:proofErr w:type="spellEnd"/>
      <w:r w:rsidRPr="006F6017">
        <w:rPr>
          <w:rFonts w:ascii="Verdana" w:hAnsi="Verdana" w:cs="Arial"/>
          <w:bCs/>
          <w:sz w:val="20"/>
          <w:szCs w:val="20"/>
        </w:rPr>
        <w:t xml:space="preserve"> 14/04/10, radicado 36054B). Igualmente establece las funciones de supervisión y vigilancia de los supervisores e interventores en materia contractual.</w:t>
      </w:r>
    </w:p>
    <w:p w14:paraId="210B616D" w14:textId="77777777" w:rsidR="006F6017" w:rsidRPr="006F6017" w:rsidRDefault="006F6017" w:rsidP="006F6017">
      <w:pPr>
        <w:spacing w:after="0" w:line="240" w:lineRule="auto"/>
        <w:jc w:val="both"/>
        <w:rPr>
          <w:rFonts w:ascii="Verdana" w:hAnsi="Verdana" w:cs="Arial"/>
          <w:b/>
          <w:sz w:val="20"/>
          <w:szCs w:val="20"/>
        </w:rPr>
      </w:pPr>
    </w:p>
    <w:p w14:paraId="4CA556A2" w14:textId="78743947"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ORDENADOR DEL GASTO</w:t>
      </w:r>
      <w:r>
        <w:rPr>
          <w:rFonts w:ascii="Verdana" w:hAnsi="Verdana" w:cs="Arial"/>
          <w:b/>
          <w:sz w:val="20"/>
          <w:szCs w:val="20"/>
        </w:rPr>
        <w:t xml:space="preserve">: </w:t>
      </w:r>
      <w:r w:rsidRPr="006F6017">
        <w:rPr>
          <w:rFonts w:ascii="Verdana" w:hAnsi="Verdana" w:cs="Arial"/>
          <w:bCs/>
          <w:sz w:val="20"/>
          <w:szCs w:val="20"/>
        </w:rPr>
        <w:t>Es la persona con la facultad legal para ejecutar el presupuesto público, es decir, la autoridad que tiene la capacidad de autorizar la contratación y el compromiso de los recursos aprobados en la ley anual de presupuesto de una entidad estatal.</w:t>
      </w:r>
    </w:p>
    <w:p w14:paraId="7DF95BFD" w14:textId="77777777" w:rsidR="006F6017" w:rsidRPr="006F6017" w:rsidRDefault="006F6017" w:rsidP="006F6017">
      <w:pPr>
        <w:spacing w:after="0" w:line="240" w:lineRule="auto"/>
        <w:jc w:val="both"/>
        <w:rPr>
          <w:rFonts w:ascii="Verdana" w:hAnsi="Verdana" w:cs="Arial"/>
          <w:b/>
          <w:sz w:val="20"/>
          <w:szCs w:val="20"/>
        </w:rPr>
      </w:pPr>
    </w:p>
    <w:p w14:paraId="624B02A0" w14:textId="7586577B"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PLAN ANUAL DE ADQUISICIONES</w:t>
      </w:r>
      <w:r>
        <w:rPr>
          <w:rFonts w:ascii="Verdana" w:hAnsi="Verdana" w:cs="Arial"/>
          <w:b/>
          <w:sz w:val="20"/>
          <w:szCs w:val="20"/>
        </w:rPr>
        <w:t xml:space="preserve">: </w:t>
      </w:r>
      <w:r w:rsidRPr="006F6017">
        <w:rPr>
          <w:rFonts w:ascii="Verdana" w:hAnsi="Verdana" w:cs="Arial"/>
          <w:bCs/>
          <w:sz w:val="20"/>
          <w:szCs w:val="20"/>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p>
    <w:p w14:paraId="72B0AEEE" w14:textId="77777777" w:rsidR="006F6017" w:rsidRPr="006F6017" w:rsidRDefault="006F6017" w:rsidP="006F6017">
      <w:pPr>
        <w:spacing w:after="0" w:line="240" w:lineRule="auto"/>
        <w:jc w:val="both"/>
        <w:rPr>
          <w:rFonts w:ascii="Verdana" w:hAnsi="Verdana" w:cs="Arial"/>
          <w:b/>
          <w:sz w:val="20"/>
          <w:szCs w:val="20"/>
        </w:rPr>
      </w:pPr>
    </w:p>
    <w:p w14:paraId="7F33D57F" w14:textId="565B701D"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 xml:space="preserve">PORTAL ÚNICO DE CONTRATACIÓN ESTATAL </w:t>
      </w:r>
      <w:r>
        <w:rPr>
          <w:rFonts w:ascii="Verdana" w:hAnsi="Verdana" w:cs="Arial"/>
          <w:b/>
          <w:sz w:val="20"/>
          <w:szCs w:val="20"/>
        </w:rPr>
        <w:t>–</w:t>
      </w:r>
      <w:r w:rsidRPr="006F6017">
        <w:rPr>
          <w:rFonts w:ascii="Verdana" w:hAnsi="Verdana" w:cs="Arial"/>
          <w:b/>
          <w:sz w:val="20"/>
          <w:szCs w:val="20"/>
        </w:rPr>
        <w:t xml:space="preserve"> SECOP</w:t>
      </w:r>
      <w:r>
        <w:rPr>
          <w:rFonts w:ascii="Verdana" w:hAnsi="Verdana" w:cs="Arial"/>
          <w:b/>
          <w:sz w:val="20"/>
          <w:szCs w:val="20"/>
        </w:rPr>
        <w:t xml:space="preserve">: </w:t>
      </w:r>
      <w:r w:rsidRPr="006F6017">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02925EDA" w14:textId="77777777" w:rsidR="006F6017" w:rsidRPr="006F6017" w:rsidRDefault="006F6017" w:rsidP="006F6017">
      <w:pPr>
        <w:spacing w:after="0" w:line="240" w:lineRule="auto"/>
        <w:jc w:val="both"/>
        <w:rPr>
          <w:rFonts w:ascii="Verdana" w:hAnsi="Verdana" w:cs="Arial"/>
          <w:b/>
          <w:sz w:val="20"/>
          <w:szCs w:val="20"/>
        </w:rPr>
      </w:pPr>
    </w:p>
    <w:p w14:paraId="444D9275" w14:textId="3D3F74D3"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SUPERVISIÓN</w:t>
      </w:r>
      <w:r>
        <w:rPr>
          <w:rFonts w:ascii="Verdana" w:hAnsi="Verdana" w:cs="Arial"/>
          <w:b/>
          <w:sz w:val="20"/>
          <w:szCs w:val="20"/>
        </w:rPr>
        <w:t xml:space="preserve">: </w:t>
      </w:r>
      <w:r w:rsidRPr="006F6017">
        <w:rPr>
          <w:rFonts w:ascii="Verdana" w:hAnsi="Verdana" w:cs="Arial"/>
          <w:bCs/>
          <w:sz w:val="20"/>
          <w:szCs w:val="20"/>
        </w:rPr>
        <w:t xml:space="preserve">La supervisión 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w:t>
      </w:r>
      <w:r w:rsidRPr="006F6017">
        <w:rPr>
          <w:rFonts w:ascii="Verdana" w:hAnsi="Verdana" w:cs="Arial"/>
          <w:bCs/>
          <w:sz w:val="20"/>
          <w:szCs w:val="20"/>
        </w:rPr>
        <w:lastRenderedPageBreak/>
        <w:t>de apoyo, a través de los contratos de prestación de servicios que sean requeridos, de conformidad con el artículo 83 de la Ley 1474 de 2011.</w:t>
      </w:r>
    </w:p>
    <w:p w14:paraId="6EF8745C" w14:textId="77777777" w:rsidR="006F6017" w:rsidRPr="006F6017" w:rsidRDefault="006F6017" w:rsidP="006F6017">
      <w:pPr>
        <w:spacing w:after="0" w:line="240" w:lineRule="auto"/>
        <w:jc w:val="both"/>
        <w:rPr>
          <w:rFonts w:ascii="Verdana" w:hAnsi="Verdana" w:cs="Arial"/>
          <w:b/>
          <w:sz w:val="20"/>
          <w:szCs w:val="20"/>
        </w:rPr>
      </w:pPr>
    </w:p>
    <w:p w14:paraId="63CC099D" w14:textId="1DC65CE5" w:rsidR="006F6017" w:rsidRDefault="006F6017" w:rsidP="006F6017">
      <w:pPr>
        <w:spacing w:after="0" w:line="240" w:lineRule="auto"/>
        <w:jc w:val="both"/>
        <w:rPr>
          <w:rFonts w:ascii="Verdana" w:hAnsi="Verdana" w:cs="Arial"/>
          <w:bCs/>
          <w:sz w:val="20"/>
          <w:szCs w:val="20"/>
        </w:rPr>
      </w:pPr>
      <w:r w:rsidRPr="006F6017">
        <w:rPr>
          <w:rFonts w:ascii="Verdana" w:hAnsi="Verdana" w:cs="Arial"/>
          <w:b/>
          <w:sz w:val="20"/>
          <w:szCs w:val="20"/>
        </w:rPr>
        <w:t>VEEDURÍA CIUDADANA</w:t>
      </w:r>
      <w:r>
        <w:rPr>
          <w:rFonts w:ascii="Verdana" w:hAnsi="Verdana" w:cs="Arial"/>
          <w:b/>
          <w:sz w:val="20"/>
          <w:szCs w:val="20"/>
        </w:rPr>
        <w:t xml:space="preserve">: </w:t>
      </w:r>
      <w:r w:rsidRPr="006F6017">
        <w:rPr>
          <w:rFonts w:ascii="Verdana" w:hAnsi="Verdana" w:cs="Arial"/>
          <w:bCs/>
          <w:sz w:val="20"/>
          <w:szCs w:val="20"/>
        </w:rPr>
        <w:t>Es el mecanismo democrático de representación que le permite a los ciudadanos o a las diferentes organizaciones comunitarias, ejercer vigilancia sobre la gestión pública, respecto a los órganos de control, así como de las entidades públicas o privadas, organizaciones no gubernamentales de carácter nacional o internacional que operen en el país, encargadas de la ejecución de un programa, proyecto, contrato o de la prestación de un servicio público. Autoridades, administrativas, políticas, judiciales, electorales, legislativas</w:t>
      </w:r>
      <w:r>
        <w:rPr>
          <w:rFonts w:ascii="Verdana" w:hAnsi="Verdana" w:cs="Arial"/>
          <w:bCs/>
          <w:sz w:val="20"/>
          <w:szCs w:val="20"/>
        </w:rPr>
        <w:t>.</w:t>
      </w:r>
    </w:p>
    <w:p w14:paraId="20699F59" w14:textId="77777777" w:rsidR="006F6017" w:rsidRPr="00666AB9" w:rsidRDefault="006F6017" w:rsidP="006F6017">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05B8892E"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4.1 NORMATIVIDAD</w:t>
      </w:r>
    </w:p>
    <w:p w14:paraId="4E6A79CE" w14:textId="77777777" w:rsidR="005334BA" w:rsidRDefault="005334BA" w:rsidP="005334BA">
      <w:pPr>
        <w:spacing w:after="0" w:line="240" w:lineRule="auto"/>
        <w:jc w:val="both"/>
        <w:rPr>
          <w:rFonts w:ascii="Verdana" w:hAnsi="Verdana" w:cs="Arial"/>
          <w:b/>
          <w:sz w:val="20"/>
          <w:szCs w:val="20"/>
        </w:rPr>
      </w:pPr>
    </w:p>
    <w:p w14:paraId="39F639D3" w14:textId="77777777"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Las condiciones generales del procedimiento están determinadas por el contenido del contrato que obra como ley para las partes y por la normatividad vigente aplicable al procedimiento.</w:t>
      </w:r>
    </w:p>
    <w:p w14:paraId="3615227A" w14:textId="77777777" w:rsidR="006F6017" w:rsidRPr="006F6017" w:rsidRDefault="006F6017" w:rsidP="006F6017">
      <w:pPr>
        <w:spacing w:after="0" w:line="240" w:lineRule="auto"/>
        <w:jc w:val="both"/>
        <w:rPr>
          <w:rFonts w:ascii="Verdana" w:hAnsi="Verdana" w:cs="Arial"/>
          <w:b/>
          <w:sz w:val="20"/>
          <w:szCs w:val="20"/>
        </w:rPr>
      </w:pPr>
    </w:p>
    <w:p w14:paraId="63D87F74" w14:textId="2841BE04"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4.2 COMUNICACIÓN:</w:t>
      </w:r>
    </w:p>
    <w:p w14:paraId="039E7CE1" w14:textId="77777777" w:rsidR="006F6017" w:rsidRPr="006F6017" w:rsidRDefault="006F6017" w:rsidP="006F6017">
      <w:pPr>
        <w:spacing w:after="0" w:line="240" w:lineRule="auto"/>
        <w:jc w:val="both"/>
        <w:rPr>
          <w:rFonts w:ascii="Verdana" w:hAnsi="Verdana" w:cs="Arial"/>
          <w:b/>
          <w:sz w:val="20"/>
          <w:szCs w:val="20"/>
        </w:rPr>
      </w:pPr>
    </w:p>
    <w:p w14:paraId="72298140" w14:textId="77777777"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El término comunicación en su contenido se aplica en el procedimiento para adelantar los trámites internos de la dependencia hacia otras áreas de la entidad por medio de Memorandos correos electrónicos y comunicaciones externas mediante oficios.</w:t>
      </w:r>
    </w:p>
    <w:p w14:paraId="3D507953" w14:textId="77777777" w:rsidR="006F6017" w:rsidRPr="006F6017" w:rsidRDefault="006F6017" w:rsidP="006F6017">
      <w:pPr>
        <w:spacing w:after="0" w:line="240" w:lineRule="auto"/>
        <w:jc w:val="both"/>
        <w:rPr>
          <w:rFonts w:ascii="Verdana" w:hAnsi="Verdana" w:cs="Arial"/>
          <w:bCs/>
          <w:sz w:val="20"/>
          <w:szCs w:val="20"/>
        </w:rPr>
      </w:pPr>
    </w:p>
    <w:p w14:paraId="534B2F68" w14:textId="77777777"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 xml:space="preserve">Nota 1: </w:t>
      </w:r>
      <w:r w:rsidRPr="006F6017">
        <w:rPr>
          <w:rFonts w:ascii="Verdana" w:hAnsi="Verdana" w:cs="Arial"/>
          <w:bCs/>
          <w:sz w:val="20"/>
          <w:szCs w:val="20"/>
        </w:rPr>
        <w:t>Cuando la situación lo amerite, los memorandos y correos electrónicos serán impresos y se incluirán en el expediente contractual, de lo contrario atendiendo las normas ambientales sobre la materia, conservarán su generación electrónica inicial.</w:t>
      </w:r>
    </w:p>
    <w:p w14:paraId="066682D9" w14:textId="77777777" w:rsidR="006F6017" w:rsidRPr="006F6017" w:rsidRDefault="006F6017" w:rsidP="006F6017">
      <w:pPr>
        <w:spacing w:after="0" w:line="240" w:lineRule="auto"/>
        <w:jc w:val="both"/>
        <w:rPr>
          <w:rFonts w:ascii="Verdana" w:hAnsi="Verdana" w:cs="Arial"/>
          <w:b/>
          <w:sz w:val="20"/>
          <w:szCs w:val="20"/>
        </w:rPr>
      </w:pPr>
    </w:p>
    <w:p w14:paraId="25B67F0C" w14:textId="4FF1DD78" w:rsid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4.3. OPORTUNIDAD PARA LIQUIDAR UN CONTRATO:</w:t>
      </w:r>
    </w:p>
    <w:p w14:paraId="3FCDA7B4" w14:textId="77777777" w:rsidR="006F6017" w:rsidRPr="006F6017" w:rsidRDefault="006F6017" w:rsidP="006F6017">
      <w:pPr>
        <w:spacing w:after="0" w:line="240" w:lineRule="auto"/>
        <w:jc w:val="both"/>
        <w:rPr>
          <w:rFonts w:ascii="Verdana" w:hAnsi="Verdana" w:cs="Arial"/>
          <w:b/>
          <w:sz w:val="20"/>
          <w:szCs w:val="20"/>
        </w:rPr>
      </w:pPr>
    </w:p>
    <w:p w14:paraId="6534BC62" w14:textId="77777777"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El pliego de condiciones, el contrato/convenio debe definir el plazo dentro del cual las partes pueden efectuar la liquidación del contrato de mutuo acuerdo. La Entidad Estatal debe definir ese plazo teniendo en consideración la complejidad del objeto del contrato, su naturaleza y su cuantía. A falta de indicación del término para liquidar de mutuo acuerdo el contrato/convenio, se deberán observar los términos previstos en el artículo 35 del Manual de Contratación de la entidad adoptado por medio de la Resolución 3861 de 2015 o la que lo modifique o sustituya.</w:t>
      </w:r>
    </w:p>
    <w:p w14:paraId="332BF151" w14:textId="77777777" w:rsidR="006F6017" w:rsidRPr="006F6017" w:rsidRDefault="006F6017" w:rsidP="006F6017">
      <w:pPr>
        <w:spacing w:after="0" w:line="240" w:lineRule="auto"/>
        <w:jc w:val="both"/>
        <w:rPr>
          <w:rFonts w:ascii="Verdana" w:hAnsi="Verdana" w:cs="Arial"/>
          <w:bCs/>
          <w:sz w:val="20"/>
          <w:szCs w:val="20"/>
        </w:rPr>
      </w:pPr>
    </w:p>
    <w:p w14:paraId="37D5719D" w14:textId="77777777"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Aunque el Contratista puede solicitar que se adelante el trámite, es responsabilidad de la Entidad Estatal, a través del supervisor, convocar al contratista para adelantar la liquidación de común acuerdo, o notificarlo para que se presente a la liquidación, de manera que el Contrato pueda ser liquidado en el plazo previsto en el contrato/convenio o dentro del término aplicable según el nivel de complejidad del contrato/convenio de acuerdo con lo regulado en el artículo 35 del Manual de Contratación, según corresponda.</w:t>
      </w:r>
    </w:p>
    <w:p w14:paraId="12746EED" w14:textId="77777777" w:rsidR="006F6017" w:rsidRPr="006F6017" w:rsidRDefault="006F6017" w:rsidP="006F6017">
      <w:pPr>
        <w:spacing w:after="0" w:line="240" w:lineRule="auto"/>
        <w:jc w:val="both"/>
        <w:rPr>
          <w:rFonts w:ascii="Verdana" w:hAnsi="Verdana" w:cs="Arial"/>
          <w:bCs/>
          <w:sz w:val="20"/>
          <w:szCs w:val="20"/>
        </w:rPr>
      </w:pPr>
    </w:p>
    <w:p w14:paraId="17D03A3D" w14:textId="77777777"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De acuerdo con el artículo 11 de la Ley 1150 de 2007, en aquellos casos en que el contratista no se presente a la liquidación de mutuo acuerdo, o las partes no lleguen a un acuerdo sobre su contenido, la entidad tiene la facultad de liquidar unilateralmente el contrato, para lo cual dispone de un plazo de dos (2) meses. Para que proceda la liquidación unilateral, es necesario que se presente una de las siguientes situaciones: (i) que el contratista no se haya presentado al trámite de liquidación por mutuo acuerdo, a pesar de haber sido convocado o notificado o; (</w:t>
      </w:r>
      <w:proofErr w:type="spellStart"/>
      <w:r w:rsidRPr="006F6017">
        <w:rPr>
          <w:rFonts w:ascii="Verdana" w:hAnsi="Verdana" w:cs="Arial"/>
          <w:bCs/>
          <w:sz w:val="20"/>
          <w:szCs w:val="20"/>
        </w:rPr>
        <w:t>ii</w:t>
      </w:r>
      <w:proofErr w:type="spellEnd"/>
      <w:r w:rsidRPr="006F6017">
        <w:rPr>
          <w:rFonts w:ascii="Verdana" w:hAnsi="Verdana" w:cs="Arial"/>
          <w:bCs/>
          <w:sz w:val="20"/>
          <w:szCs w:val="20"/>
        </w:rPr>
        <w:t>) si las partes intentan liquidar el contrato de común acuerdo, pero no llegan a un acuerdo.</w:t>
      </w:r>
    </w:p>
    <w:p w14:paraId="2A56FC38" w14:textId="77777777" w:rsidR="006F6017" w:rsidRPr="006F6017" w:rsidRDefault="006F6017" w:rsidP="006F6017">
      <w:pPr>
        <w:spacing w:after="0" w:line="240" w:lineRule="auto"/>
        <w:jc w:val="both"/>
        <w:rPr>
          <w:rFonts w:ascii="Verdana" w:hAnsi="Verdana" w:cs="Arial"/>
          <w:bCs/>
          <w:sz w:val="20"/>
          <w:szCs w:val="20"/>
        </w:rPr>
      </w:pPr>
    </w:p>
    <w:p w14:paraId="6616C3D0" w14:textId="77777777"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Por último, una vez vencido el plazo para liquidar unilateralmente del contrato, la ley permite que el contrato sea objeto de liquidación, dentro de los dos años siguientes al vencimiento de dicho plazo. Dicha liquidación puede darse de común acuerdo o de manera unilateral por la Entidad.</w:t>
      </w:r>
    </w:p>
    <w:p w14:paraId="77ADD611" w14:textId="77777777" w:rsidR="006F6017" w:rsidRPr="006F6017" w:rsidRDefault="006F6017" w:rsidP="006F6017">
      <w:pPr>
        <w:spacing w:after="0" w:line="240" w:lineRule="auto"/>
        <w:jc w:val="both"/>
        <w:rPr>
          <w:rFonts w:ascii="Verdana" w:hAnsi="Verdana" w:cs="Arial"/>
          <w:b/>
          <w:sz w:val="20"/>
          <w:szCs w:val="20"/>
        </w:rPr>
      </w:pPr>
    </w:p>
    <w:p w14:paraId="62FA4548" w14:textId="69CA5646" w:rsidR="006F6017" w:rsidRPr="006F6017" w:rsidRDefault="006F6017" w:rsidP="006F6017">
      <w:pPr>
        <w:spacing w:after="0" w:line="240" w:lineRule="auto"/>
        <w:jc w:val="both"/>
        <w:rPr>
          <w:rFonts w:ascii="Verdana" w:hAnsi="Verdana" w:cs="Arial"/>
          <w:b/>
          <w:sz w:val="20"/>
          <w:szCs w:val="20"/>
        </w:rPr>
      </w:pPr>
      <w:r w:rsidRPr="006F6017">
        <w:rPr>
          <w:rFonts w:ascii="Verdana" w:hAnsi="Verdana" w:cs="Arial"/>
          <w:b/>
          <w:sz w:val="20"/>
          <w:szCs w:val="20"/>
        </w:rPr>
        <w:t>4.4 PLANILLA DE PAGOS A LA SEGURIDAD SOCIAL</w:t>
      </w:r>
    </w:p>
    <w:p w14:paraId="3640C5C8" w14:textId="77777777" w:rsidR="006F6017" w:rsidRPr="006F6017" w:rsidRDefault="006F6017" w:rsidP="006F6017">
      <w:pPr>
        <w:spacing w:after="0" w:line="240" w:lineRule="auto"/>
        <w:jc w:val="both"/>
        <w:rPr>
          <w:rFonts w:ascii="Verdana" w:hAnsi="Verdana" w:cs="Arial"/>
          <w:b/>
          <w:sz w:val="20"/>
          <w:szCs w:val="20"/>
        </w:rPr>
      </w:pPr>
    </w:p>
    <w:p w14:paraId="6DF04F56" w14:textId="77777777"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Se deberá tener en cuenta lo dispuesto en el artículo 23 de la Ley 1150 de 2007 o la que la sustituya, modifique o complemente.</w:t>
      </w:r>
    </w:p>
    <w:p w14:paraId="37209399" w14:textId="77777777" w:rsidR="006F6017" w:rsidRPr="006F6017" w:rsidRDefault="006F6017" w:rsidP="006F6017">
      <w:pPr>
        <w:spacing w:after="0" w:line="240" w:lineRule="auto"/>
        <w:jc w:val="both"/>
        <w:rPr>
          <w:rFonts w:ascii="Verdana" w:hAnsi="Verdana" w:cs="Arial"/>
          <w:bCs/>
          <w:sz w:val="20"/>
          <w:szCs w:val="20"/>
        </w:rPr>
      </w:pPr>
    </w:p>
    <w:p w14:paraId="19068ECB" w14:textId="77CB2A12" w:rsidR="006F6017" w:rsidRPr="006F6017" w:rsidRDefault="006F6017" w:rsidP="006F6017">
      <w:pPr>
        <w:spacing w:after="0" w:line="240" w:lineRule="auto"/>
        <w:jc w:val="both"/>
        <w:rPr>
          <w:rFonts w:ascii="Verdana" w:hAnsi="Verdana" w:cs="Arial"/>
          <w:bCs/>
          <w:sz w:val="20"/>
          <w:szCs w:val="20"/>
        </w:rPr>
      </w:pPr>
      <w:r w:rsidRPr="006F6017">
        <w:rPr>
          <w:rFonts w:ascii="Verdana" w:hAnsi="Verdana" w:cs="Arial"/>
          <w:bCs/>
          <w:sz w:val="20"/>
          <w:szCs w:val="20"/>
        </w:rPr>
        <w:t>Para la liquidación de las órdenes de compra se seguirán los lineamientos establecidos por Colombia Compra Eficiente. Para los contratos de tracto sucesivo se deberá aplicar el procedimiento de liquidación de contratos/convenios.</w:t>
      </w:r>
    </w:p>
    <w:p w14:paraId="52CA758C" w14:textId="77777777" w:rsidR="006F6017" w:rsidRDefault="006F6017" w:rsidP="005334BA">
      <w:pPr>
        <w:spacing w:after="0" w:line="240" w:lineRule="auto"/>
        <w:jc w:val="both"/>
        <w:rPr>
          <w:rFonts w:ascii="Verdana" w:hAnsi="Verdana" w:cs="Arial"/>
          <w:bCs/>
          <w:sz w:val="20"/>
          <w:szCs w:val="20"/>
        </w:rPr>
      </w:pPr>
    </w:p>
    <w:p w14:paraId="49B39276" w14:textId="10377872" w:rsidR="006F6017" w:rsidRPr="006F6017" w:rsidRDefault="006F6017" w:rsidP="006F6017">
      <w:pPr>
        <w:spacing w:after="0" w:line="240" w:lineRule="auto"/>
        <w:jc w:val="both"/>
        <w:rPr>
          <w:rFonts w:ascii="Verdana" w:hAnsi="Verdana" w:cs="Arial"/>
          <w:b/>
          <w:bCs/>
          <w:sz w:val="20"/>
          <w:szCs w:val="20"/>
        </w:rPr>
      </w:pPr>
      <w:r w:rsidRPr="006F6017">
        <w:rPr>
          <w:rFonts w:ascii="Verdana" w:hAnsi="Verdana" w:cs="Arial"/>
          <w:b/>
          <w:bCs/>
          <w:sz w:val="20"/>
          <w:szCs w:val="20"/>
        </w:rPr>
        <w:t>4.6. PRINCIPIO DE PROTECCIÓN DE SEGURIDAD DE LA INFORMACIÓN:</w:t>
      </w:r>
    </w:p>
    <w:p w14:paraId="09069136" w14:textId="77777777" w:rsidR="006F6017" w:rsidRPr="006F6017" w:rsidRDefault="006F6017" w:rsidP="006F6017">
      <w:pPr>
        <w:spacing w:after="0" w:line="240" w:lineRule="auto"/>
        <w:jc w:val="both"/>
        <w:rPr>
          <w:rFonts w:ascii="Verdana" w:hAnsi="Verdana" w:cs="Arial"/>
          <w:b/>
          <w:bCs/>
          <w:sz w:val="20"/>
          <w:szCs w:val="20"/>
        </w:rPr>
      </w:pPr>
    </w:p>
    <w:p w14:paraId="792AACA8" w14:textId="4B243D14" w:rsidR="005334BA" w:rsidRPr="006F6017" w:rsidRDefault="006F6017" w:rsidP="006F6017">
      <w:pPr>
        <w:spacing w:after="0" w:line="240" w:lineRule="auto"/>
        <w:jc w:val="both"/>
        <w:rPr>
          <w:rFonts w:ascii="Verdana" w:hAnsi="Verdana" w:cs="Arial"/>
          <w:sz w:val="20"/>
          <w:szCs w:val="20"/>
        </w:rPr>
      </w:pPr>
      <w:r w:rsidRPr="006F6017">
        <w:rPr>
          <w:rFonts w:ascii="Verdana" w:hAnsi="Verdana" w:cs="Arial"/>
          <w:sz w:val="20"/>
          <w:szCs w:val="20"/>
        </w:rPr>
        <w:t>El Ministerio de Comercio, Industria y Turismo asegura la identificación y protección de los activos de información involucrados en este procedimiento, implementando los mecanismos y controles adecuados para preservar la confidencialidad, integridad y disponibilidad de estos, con base en la aplicación de las políticas de seguridad de la información contenidas en el Manual de Seguridad y Privacidad de la Información.</w:t>
      </w:r>
    </w:p>
    <w:p w14:paraId="3F124B1B" w14:textId="0F12EB75" w:rsidR="005334BA" w:rsidRPr="005334BA" w:rsidRDefault="005334BA" w:rsidP="005334BA">
      <w:pPr>
        <w:spacing w:after="0" w:line="240" w:lineRule="auto"/>
        <w:jc w:val="both"/>
        <w:rPr>
          <w:rFonts w:ascii="Verdana" w:hAnsi="Verdana" w:cs="Arial"/>
          <w:bCs/>
          <w:sz w:val="20"/>
          <w:szCs w:val="20"/>
        </w:rPr>
      </w:pPr>
    </w:p>
    <w:p w14:paraId="2732FBD8" w14:textId="61143AD1" w:rsidR="00E769B8" w:rsidRPr="006F6017" w:rsidRDefault="006F6017" w:rsidP="006F6017">
      <w:pPr>
        <w:spacing w:after="0" w:line="240" w:lineRule="auto"/>
        <w:rPr>
          <w:rFonts w:ascii="Verdana" w:hAnsi="Verdana" w:cs="Arial"/>
          <w:b/>
          <w:sz w:val="20"/>
          <w:szCs w:val="20"/>
        </w:rPr>
      </w:pPr>
      <w:r>
        <w:rPr>
          <w:rFonts w:ascii="Verdana" w:hAnsi="Verdana" w:cs="Arial"/>
          <w:b/>
          <w:sz w:val="20"/>
          <w:szCs w:val="20"/>
        </w:rPr>
        <w:t xml:space="preserve">4.7 </w:t>
      </w:r>
      <w:r w:rsidR="00E769B8" w:rsidRPr="006F6017">
        <w:rPr>
          <w:rFonts w:ascii="Verdana" w:hAnsi="Verdana" w:cs="Arial"/>
          <w:b/>
          <w:sz w:val="20"/>
          <w:szCs w:val="20"/>
        </w:rPr>
        <w:t>RIESGOS   </w:t>
      </w:r>
      <w:r w:rsidR="00E769B8" w:rsidRPr="006F6017">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2F654669" w14:textId="1DD5B4F2" w:rsidR="00666AB9" w:rsidRPr="00666AB9" w:rsidRDefault="006F6017" w:rsidP="006F6017">
      <w:pPr>
        <w:spacing w:after="0" w:line="240" w:lineRule="auto"/>
        <w:jc w:val="both"/>
        <w:rPr>
          <w:rFonts w:ascii="Verdana" w:eastAsia="Arial" w:hAnsi="Verdana" w:cs="Arial"/>
          <w:b/>
          <w:bCs/>
          <w:color w:val="00B050"/>
          <w:sz w:val="19"/>
          <w:szCs w:val="19"/>
        </w:rPr>
      </w:pPr>
      <w:r>
        <w:rPr>
          <w:rFonts w:ascii="Verdana" w:hAnsi="Verdana" w:cs="Arial"/>
          <w:b/>
          <w:sz w:val="20"/>
          <w:szCs w:val="20"/>
        </w:rPr>
        <w:t xml:space="preserve">4.8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006"/>
        <w:gridCol w:w="1968"/>
        <w:gridCol w:w="4180"/>
        <w:gridCol w:w="2064"/>
      </w:tblGrid>
      <w:tr w:rsidR="00DA19DE" w:rsidRPr="00666AB9" w14:paraId="127FA709" w14:textId="77777777" w:rsidTr="00B31CCB">
        <w:trPr>
          <w:trHeight w:val="17"/>
          <w:tblHeader/>
        </w:trPr>
        <w:tc>
          <w:tcPr>
            <w:tcW w:w="550"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2006"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68"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180"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064"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6F6017" w:rsidRPr="00666AB9" w14:paraId="63F6096D" w14:textId="77777777" w:rsidTr="00B31CCB">
        <w:trPr>
          <w:trHeight w:val="545"/>
        </w:trPr>
        <w:tc>
          <w:tcPr>
            <w:tcW w:w="550" w:type="dxa"/>
            <w:tcBorders>
              <w:bottom w:val="single" w:sz="4" w:space="0" w:color="auto"/>
            </w:tcBorders>
            <w:tcMar>
              <w:top w:w="57" w:type="dxa"/>
              <w:left w:w="113" w:type="dxa"/>
              <w:bottom w:w="57" w:type="dxa"/>
            </w:tcMar>
            <w:vAlign w:val="center"/>
          </w:tcPr>
          <w:p w14:paraId="4637AD1B" w14:textId="51252EF6"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1</w:t>
            </w:r>
          </w:p>
        </w:tc>
        <w:tc>
          <w:tcPr>
            <w:tcW w:w="2006" w:type="dxa"/>
            <w:tcBorders>
              <w:bottom w:val="single" w:sz="4" w:space="0" w:color="auto"/>
            </w:tcBorders>
            <w:tcMar>
              <w:top w:w="57" w:type="dxa"/>
              <w:left w:w="113" w:type="dxa"/>
              <w:bottom w:w="57" w:type="dxa"/>
            </w:tcMar>
            <w:vAlign w:val="center"/>
          </w:tcPr>
          <w:p w14:paraId="60F8BE6C" w14:textId="1A876ABC"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(P) Solicitar la terminación anticipada y liquidación</w:t>
            </w:r>
          </w:p>
        </w:tc>
        <w:tc>
          <w:tcPr>
            <w:tcW w:w="1968" w:type="dxa"/>
            <w:tcBorders>
              <w:bottom w:val="single" w:sz="4" w:space="0" w:color="auto"/>
            </w:tcBorders>
            <w:tcMar>
              <w:top w:w="57" w:type="dxa"/>
              <w:left w:w="113" w:type="dxa"/>
              <w:bottom w:w="57" w:type="dxa"/>
            </w:tcMar>
            <w:vAlign w:val="center"/>
          </w:tcPr>
          <w:p w14:paraId="03FA381E" w14:textId="58168031"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val="pt-BR" w:eastAsia="es-CO"/>
              </w:rPr>
              <w:t>Contratista(s), Interventor o Supervisor</w:t>
            </w:r>
          </w:p>
        </w:tc>
        <w:tc>
          <w:tcPr>
            <w:tcW w:w="4180" w:type="dxa"/>
            <w:tcBorders>
              <w:bottom w:val="single" w:sz="4" w:space="0" w:color="auto"/>
            </w:tcBorders>
            <w:tcMar>
              <w:top w:w="57" w:type="dxa"/>
              <w:left w:w="113" w:type="dxa"/>
              <w:bottom w:w="57" w:type="dxa"/>
            </w:tcMar>
            <w:vAlign w:val="center"/>
          </w:tcPr>
          <w:p w14:paraId="220445FF" w14:textId="25AAE7E7" w:rsidR="006F6017" w:rsidRPr="006F6017" w:rsidRDefault="00B31CCB" w:rsidP="006F6017">
            <w:pPr>
              <w:spacing w:after="0" w:line="240" w:lineRule="auto"/>
              <w:ind w:left="-15"/>
              <w:jc w:val="both"/>
              <w:rPr>
                <w:rFonts w:ascii="Verdana" w:hAnsi="Verdana" w:cs="Arial"/>
                <w:b/>
                <w:bCs/>
                <w:sz w:val="16"/>
                <w:szCs w:val="16"/>
              </w:rPr>
            </w:pPr>
            <w:r>
              <w:rPr>
                <w:rFonts w:ascii="Verdana" w:eastAsia="Times New Roman" w:hAnsi="Verdana" w:cs="Arial"/>
                <w:color w:val="000000"/>
                <w:sz w:val="16"/>
                <w:szCs w:val="16"/>
                <w:lang w:eastAsia="es-CO"/>
              </w:rPr>
              <w:t>Solicitar</w:t>
            </w:r>
            <w:r w:rsidR="006F6017" w:rsidRPr="006F6017">
              <w:rPr>
                <w:rFonts w:ascii="Verdana" w:eastAsia="Times New Roman" w:hAnsi="Verdana" w:cs="Arial"/>
                <w:color w:val="000000"/>
                <w:sz w:val="16"/>
                <w:szCs w:val="16"/>
                <w:lang w:eastAsia="es-CO"/>
              </w:rPr>
              <w:t xml:space="preserve"> formalmente la terminación anticipada del contrato al ordenador del gasto, con copia al supervisor, expresando las razones que le impiden continuar con la ejecución de este.</w:t>
            </w:r>
            <w:r w:rsidR="006F6017" w:rsidRPr="006F6017">
              <w:rPr>
                <w:rFonts w:ascii="Verdana" w:eastAsia="Times New Roman" w:hAnsi="Verdana" w:cs="Arial"/>
                <w:color w:val="000000"/>
                <w:sz w:val="16"/>
                <w:szCs w:val="16"/>
                <w:lang w:eastAsia="es-CO"/>
              </w:rPr>
              <w:br/>
            </w:r>
            <w:r w:rsidR="006F6017" w:rsidRPr="006F6017">
              <w:rPr>
                <w:rFonts w:ascii="Verdana" w:eastAsia="Times New Roman" w:hAnsi="Verdana" w:cs="Arial"/>
                <w:color w:val="000000"/>
                <w:sz w:val="16"/>
                <w:szCs w:val="16"/>
                <w:lang w:eastAsia="es-CO"/>
              </w:rPr>
              <w:br/>
            </w:r>
            <w:r w:rsidR="006F6017" w:rsidRPr="006F6017">
              <w:rPr>
                <w:rFonts w:ascii="Verdana" w:eastAsia="Times New Roman" w:hAnsi="Verdana" w:cs="Arial"/>
                <w:b/>
                <w:bCs/>
                <w:color w:val="000000"/>
                <w:sz w:val="16"/>
                <w:szCs w:val="16"/>
                <w:lang w:eastAsia="es-CO"/>
              </w:rPr>
              <w:t>Tiempo:</w:t>
            </w:r>
            <w:r w:rsidR="006F6017" w:rsidRPr="006F6017">
              <w:rPr>
                <w:rFonts w:ascii="Verdana" w:eastAsia="Times New Roman" w:hAnsi="Verdana" w:cs="Arial"/>
                <w:color w:val="000000"/>
                <w:sz w:val="16"/>
                <w:szCs w:val="16"/>
                <w:lang w:eastAsia="es-CO"/>
              </w:rPr>
              <w:t xml:space="preserve"> Por lo menos quince (15) días hábiles antes de la fecha esperada de terminación.</w:t>
            </w:r>
          </w:p>
        </w:tc>
        <w:tc>
          <w:tcPr>
            <w:tcW w:w="2064" w:type="dxa"/>
            <w:tcBorders>
              <w:bottom w:val="single" w:sz="4" w:space="0" w:color="auto"/>
            </w:tcBorders>
            <w:tcMar>
              <w:top w:w="57" w:type="dxa"/>
              <w:left w:w="113" w:type="dxa"/>
              <w:bottom w:w="57" w:type="dxa"/>
            </w:tcMar>
            <w:vAlign w:val="center"/>
          </w:tcPr>
          <w:p w14:paraId="18FE0442" w14:textId="39FC6EF2"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Comunicación</w:t>
            </w:r>
          </w:p>
        </w:tc>
      </w:tr>
      <w:tr w:rsidR="006F6017" w:rsidRPr="00666AB9" w14:paraId="4CEBB8BC" w14:textId="77777777" w:rsidTr="00B31CCB">
        <w:trPr>
          <w:trHeight w:val="545"/>
        </w:trPr>
        <w:tc>
          <w:tcPr>
            <w:tcW w:w="550" w:type="dxa"/>
            <w:tcBorders>
              <w:bottom w:val="single" w:sz="4" w:space="0" w:color="auto"/>
            </w:tcBorders>
            <w:tcMar>
              <w:top w:w="57" w:type="dxa"/>
              <w:left w:w="113" w:type="dxa"/>
              <w:bottom w:w="57" w:type="dxa"/>
            </w:tcMar>
            <w:vAlign w:val="center"/>
          </w:tcPr>
          <w:p w14:paraId="54C993CD" w14:textId="3AC93B08"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2</w:t>
            </w:r>
          </w:p>
        </w:tc>
        <w:tc>
          <w:tcPr>
            <w:tcW w:w="2006" w:type="dxa"/>
            <w:tcBorders>
              <w:bottom w:val="single" w:sz="4" w:space="0" w:color="auto"/>
            </w:tcBorders>
            <w:tcMar>
              <w:top w:w="57" w:type="dxa"/>
              <w:left w:w="113" w:type="dxa"/>
              <w:bottom w:w="57" w:type="dxa"/>
            </w:tcMar>
            <w:vAlign w:val="center"/>
          </w:tcPr>
          <w:p w14:paraId="54380C58" w14:textId="54EA6737"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(V) Revisar la justificación y establecer la viabilidad o no de la terminación anticipada del contrato</w:t>
            </w:r>
          </w:p>
        </w:tc>
        <w:tc>
          <w:tcPr>
            <w:tcW w:w="1968" w:type="dxa"/>
            <w:tcBorders>
              <w:bottom w:val="single" w:sz="4" w:space="0" w:color="auto"/>
            </w:tcBorders>
            <w:tcMar>
              <w:top w:w="57" w:type="dxa"/>
              <w:left w:w="113" w:type="dxa"/>
              <w:bottom w:w="57" w:type="dxa"/>
            </w:tcMar>
            <w:vAlign w:val="center"/>
          </w:tcPr>
          <w:p w14:paraId="053E62E4" w14:textId="3F86837F"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 xml:space="preserve">Interventor o Supervisor, </w:t>
            </w:r>
            <w:proofErr w:type="gramStart"/>
            <w:r w:rsidRPr="006F6017">
              <w:rPr>
                <w:rFonts w:ascii="Verdana" w:eastAsia="Times New Roman" w:hAnsi="Verdana" w:cs="Arial"/>
                <w:color w:val="000000"/>
                <w:sz w:val="16"/>
                <w:szCs w:val="16"/>
                <w:lang w:eastAsia="es-CO"/>
              </w:rPr>
              <w:t>Jefe</w:t>
            </w:r>
            <w:proofErr w:type="gramEnd"/>
            <w:r w:rsidRPr="006F6017">
              <w:rPr>
                <w:rFonts w:ascii="Verdana" w:eastAsia="Times New Roman" w:hAnsi="Verdana" w:cs="Arial"/>
                <w:color w:val="000000"/>
                <w:sz w:val="16"/>
                <w:szCs w:val="16"/>
                <w:lang w:eastAsia="es-CO"/>
              </w:rPr>
              <w:t xml:space="preserve"> Oficina Asesora de Planeación Sectorial</w:t>
            </w:r>
          </w:p>
        </w:tc>
        <w:tc>
          <w:tcPr>
            <w:tcW w:w="4180" w:type="dxa"/>
            <w:tcBorders>
              <w:bottom w:val="single" w:sz="4" w:space="0" w:color="auto"/>
            </w:tcBorders>
            <w:tcMar>
              <w:top w:w="57" w:type="dxa"/>
              <w:left w:w="113" w:type="dxa"/>
              <w:bottom w:w="57" w:type="dxa"/>
            </w:tcMar>
            <w:vAlign w:val="center"/>
          </w:tcPr>
          <w:p w14:paraId="4F144E16" w14:textId="584FCE5F" w:rsidR="006F6017" w:rsidRDefault="00B31CCB" w:rsidP="006F6017">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Verificar</w:t>
            </w:r>
            <w:r w:rsidR="006F6017" w:rsidRPr="006F6017">
              <w:rPr>
                <w:rFonts w:ascii="Verdana" w:eastAsia="Times New Roman" w:hAnsi="Verdana" w:cs="Arial"/>
                <w:color w:val="000000"/>
                <w:sz w:val="16"/>
                <w:szCs w:val="16"/>
                <w:lang w:eastAsia="es-CO"/>
              </w:rPr>
              <w:t xml:space="preserve"> las razones que motivan la solicitud de terminación anticipada del respectivo contrato, garantizando el principio de planeación, la no afectación del interés general y determinando su conveniencia, así como el impacto frente al cumplimiento de las obligaciones planteadas en la necesidad inicialmente definida en el estudio previo, con el fin de establecer su viabilidad.</w:t>
            </w:r>
          </w:p>
          <w:p w14:paraId="7F89A49D" w14:textId="77777777"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lastRenderedPageBreak/>
              <w:t>En caso de ser viable, determinar las acciones a realizar por parte de la Administración para el cumplimiento de sus fines.</w:t>
            </w:r>
          </w:p>
          <w:p w14:paraId="72325DAC" w14:textId="77777777" w:rsidR="006F6017" w:rsidRDefault="006F6017" w:rsidP="006F6017">
            <w:pPr>
              <w:spacing w:after="0" w:line="240" w:lineRule="auto"/>
              <w:ind w:left="-15"/>
              <w:jc w:val="both"/>
              <w:rPr>
                <w:rFonts w:ascii="Verdana" w:eastAsia="Times New Roman" w:hAnsi="Verdana" w:cs="Arial"/>
                <w:color w:val="000000"/>
                <w:sz w:val="16"/>
                <w:szCs w:val="16"/>
                <w:lang w:eastAsia="es-CO"/>
              </w:rPr>
            </w:pPr>
          </w:p>
          <w:p w14:paraId="75E63878" w14:textId="77777777"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En caso de ser improcedente, proyectar respuesta del Ordenador rechazando la solicitud.</w:t>
            </w:r>
          </w:p>
          <w:p w14:paraId="45646CEA" w14:textId="1C11596B"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Nota:</w:t>
            </w:r>
            <w:r w:rsidRPr="006F6017">
              <w:rPr>
                <w:rFonts w:ascii="Verdana" w:eastAsia="Times New Roman" w:hAnsi="Verdana" w:cs="Arial"/>
                <w:color w:val="000000"/>
                <w:sz w:val="16"/>
                <w:szCs w:val="16"/>
                <w:lang w:eastAsia="es-CO"/>
              </w:rPr>
              <w:t> Para el caso de contratos financiados con recursos de inversión se deberá consultar su viabilidad a la Oficina Asesora de Planeación Sectorial y tener en cuenta sus consideraciones.</w:t>
            </w:r>
            <w:r w:rsidRPr="006F6017">
              <w:rPr>
                <w:rFonts w:ascii="Verdana" w:eastAsia="Times New Roman" w:hAnsi="Verdana" w:cs="Arial"/>
                <w:color w:val="000000"/>
                <w:sz w:val="16"/>
                <w:szCs w:val="16"/>
                <w:lang w:eastAsia="es-CO"/>
              </w:rPr>
              <w:br/>
            </w: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3 días</w:t>
            </w:r>
          </w:p>
        </w:tc>
        <w:tc>
          <w:tcPr>
            <w:tcW w:w="2064" w:type="dxa"/>
            <w:tcBorders>
              <w:bottom w:val="single" w:sz="4" w:space="0" w:color="auto"/>
            </w:tcBorders>
            <w:tcMar>
              <w:top w:w="57" w:type="dxa"/>
              <w:left w:w="113" w:type="dxa"/>
              <w:bottom w:w="57" w:type="dxa"/>
            </w:tcMar>
            <w:vAlign w:val="center"/>
          </w:tcPr>
          <w:p w14:paraId="38B32DAB" w14:textId="1A2E06C6"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lastRenderedPageBreak/>
              <w:t>Ayuda de memoria, actas, correos, memorandos. Proyecto de respuesta para el ordenador del gasto, rechazando la solicitud (cuando corresponda)</w:t>
            </w:r>
          </w:p>
        </w:tc>
      </w:tr>
      <w:tr w:rsidR="006F6017" w:rsidRPr="00666AB9" w14:paraId="183D4605" w14:textId="77777777" w:rsidTr="00B31CCB">
        <w:trPr>
          <w:trHeight w:val="545"/>
        </w:trPr>
        <w:tc>
          <w:tcPr>
            <w:tcW w:w="550" w:type="dxa"/>
            <w:tcBorders>
              <w:bottom w:val="single" w:sz="4" w:space="0" w:color="auto"/>
            </w:tcBorders>
            <w:tcMar>
              <w:top w:w="57" w:type="dxa"/>
              <w:left w:w="113" w:type="dxa"/>
              <w:bottom w:w="57" w:type="dxa"/>
            </w:tcMar>
            <w:vAlign w:val="center"/>
          </w:tcPr>
          <w:p w14:paraId="25B4AC15" w14:textId="4AAF2C77"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3</w:t>
            </w:r>
          </w:p>
        </w:tc>
        <w:tc>
          <w:tcPr>
            <w:tcW w:w="2006" w:type="dxa"/>
            <w:tcBorders>
              <w:bottom w:val="single" w:sz="4" w:space="0" w:color="auto"/>
            </w:tcBorders>
            <w:tcMar>
              <w:top w:w="57" w:type="dxa"/>
              <w:left w:w="113" w:type="dxa"/>
              <w:bottom w:w="57" w:type="dxa"/>
            </w:tcMar>
            <w:vAlign w:val="center"/>
          </w:tcPr>
          <w:p w14:paraId="1F3A6464" w14:textId="3D49A394"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Proyectar el acta de terminación anticipada y liquidación del contrato</w:t>
            </w:r>
          </w:p>
        </w:tc>
        <w:tc>
          <w:tcPr>
            <w:tcW w:w="1968" w:type="dxa"/>
            <w:tcBorders>
              <w:bottom w:val="single" w:sz="4" w:space="0" w:color="auto"/>
            </w:tcBorders>
            <w:tcMar>
              <w:top w:w="57" w:type="dxa"/>
              <w:left w:w="113" w:type="dxa"/>
              <w:bottom w:w="57" w:type="dxa"/>
            </w:tcMar>
            <w:vAlign w:val="center"/>
          </w:tcPr>
          <w:p w14:paraId="1E2A241A" w14:textId="4D153025"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Interventor o Supervisor</w:t>
            </w:r>
          </w:p>
        </w:tc>
        <w:tc>
          <w:tcPr>
            <w:tcW w:w="4180" w:type="dxa"/>
            <w:tcBorders>
              <w:bottom w:val="single" w:sz="4" w:space="0" w:color="auto"/>
            </w:tcBorders>
            <w:tcMar>
              <w:top w:w="57" w:type="dxa"/>
              <w:left w:w="113" w:type="dxa"/>
              <w:bottom w:w="57" w:type="dxa"/>
            </w:tcMar>
            <w:vAlign w:val="center"/>
          </w:tcPr>
          <w:p w14:paraId="7A27B995" w14:textId="77777777"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Proyectar el acta de terminación anticipada por mutuo acuerdo y liquidación del contrato, (Formato vigente del SIG), con los soportes pertinentes.</w:t>
            </w:r>
          </w:p>
          <w:p w14:paraId="51B7AFC4" w14:textId="61079192"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1 día</w:t>
            </w:r>
          </w:p>
        </w:tc>
        <w:tc>
          <w:tcPr>
            <w:tcW w:w="2064" w:type="dxa"/>
            <w:tcBorders>
              <w:bottom w:val="single" w:sz="4" w:space="0" w:color="auto"/>
            </w:tcBorders>
            <w:tcMar>
              <w:top w:w="57" w:type="dxa"/>
              <w:left w:w="113" w:type="dxa"/>
              <w:bottom w:w="57" w:type="dxa"/>
            </w:tcMar>
            <w:vAlign w:val="center"/>
          </w:tcPr>
          <w:p w14:paraId="66E96020" w14:textId="77777777" w:rsidR="006F6017" w:rsidRDefault="006F6017" w:rsidP="006F6017">
            <w:pPr>
              <w:spacing w:after="0" w:line="240" w:lineRule="auto"/>
              <w:ind w:left="-15"/>
              <w:jc w:val="center"/>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Proyecto de acta de terminación anticipada y liquidación por mutuo acuerdo del Contrato o Convenio</w:t>
            </w:r>
          </w:p>
          <w:p w14:paraId="0EDEE67F" w14:textId="22199E91" w:rsidR="00C72EA6" w:rsidRPr="006F6017" w:rsidRDefault="00C72EA6" w:rsidP="006F6017">
            <w:pPr>
              <w:spacing w:after="0" w:line="240" w:lineRule="auto"/>
              <w:ind w:left="-15"/>
              <w:jc w:val="center"/>
              <w:rPr>
                <w:rFonts w:ascii="Verdana" w:hAnsi="Verdana" w:cs="Arial"/>
                <w:sz w:val="16"/>
                <w:szCs w:val="16"/>
              </w:rPr>
            </w:pPr>
            <w:r>
              <w:rPr>
                <w:rFonts w:ascii="Verdana" w:eastAsia="Times New Roman" w:hAnsi="Verdana" w:cs="Arial"/>
                <w:color w:val="000000"/>
                <w:sz w:val="16"/>
                <w:szCs w:val="16"/>
                <w:lang w:eastAsia="es-CO"/>
              </w:rPr>
              <w:t>GR-FM-040</w:t>
            </w:r>
          </w:p>
        </w:tc>
      </w:tr>
      <w:tr w:rsidR="006F6017" w:rsidRPr="00666AB9" w14:paraId="7D698597" w14:textId="77777777" w:rsidTr="00B31CCB">
        <w:trPr>
          <w:trHeight w:val="545"/>
        </w:trPr>
        <w:tc>
          <w:tcPr>
            <w:tcW w:w="550" w:type="dxa"/>
            <w:tcBorders>
              <w:bottom w:val="single" w:sz="4" w:space="0" w:color="auto"/>
            </w:tcBorders>
            <w:tcMar>
              <w:top w:w="57" w:type="dxa"/>
              <w:left w:w="113" w:type="dxa"/>
              <w:bottom w:w="57" w:type="dxa"/>
            </w:tcMar>
            <w:vAlign w:val="center"/>
          </w:tcPr>
          <w:p w14:paraId="62EEEF51" w14:textId="447A6A06"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4</w:t>
            </w:r>
          </w:p>
        </w:tc>
        <w:tc>
          <w:tcPr>
            <w:tcW w:w="2006" w:type="dxa"/>
            <w:tcBorders>
              <w:bottom w:val="single" w:sz="4" w:space="0" w:color="auto"/>
            </w:tcBorders>
            <w:tcMar>
              <w:top w:w="57" w:type="dxa"/>
              <w:left w:w="113" w:type="dxa"/>
              <w:bottom w:w="57" w:type="dxa"/>
            </w:tcMar>
            <w:vAlign w:val="center"/>
          </w:tcPr>
          <w:p w14:paraId="035FD1C4" w14:textId="27424D8F"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(V) Enviar al Grupo de Presupuesto para revisión previa, el proyecto de acta de terminación anticipada y liquidación del contrato</w:t>
            </w:r>
          </w:p>
        </w:tc>
        <w:tc>
          <w:tcPr>
            <w:tcW w:w="1968" w:type="dxa"/>
            <w:tcBorders>
              <w:bottom w:val="single" w:sz="4" w:space="0" w:color="auto"/>
            </w:tcBorders>
            <w:tcMar>
              <w:top w:w="57" w:type="dxa"/>
              <w:left w:w="113" w:type="dxa"/>
              <w:bottom w:w="57" w:type="dxa"/>
            </w:tcMar>
            <w:vAlign w:val="center"/>
          </w:tcPr>
          <w:p w14:paraId="0DFF0FCB" w14:textId="35A63793"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Interventor o Supervisor</w:t>
            </w:r>
          </w:p>
        </w:tc>
        <w:tc>
          <w:tcPr>
            <w:tcW w:w="4180" w:type="dxa"/>
            <w:tcBorders>
              <w:bottom w:val="single" w:sz="4" w:space="0" w:color="auto"/>
            </w:tcBorders>
            <w:tcMar>
              <w:top w:w="57" w:type="dxa"/>
              <w:left w:w="113" w:type="dxa"/>
              <w:bottom w:w="57" w:type="dxa"/>
            </w:tcMar>
            <w:vAlign w:val="center"/>
          </w:tcPr>
          <w:p w14:paraId="16D28175" w14:textId="77777777"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Revisar y verificar el contenido del proyecto de acta de terminación anticipada por mutuo acuerdo.</w:t>
            </w:r>
          </w:p>
          <w:p w14:paraId="6D1C488E" w14:textId="77777777" w:rsidR="00B31CCB"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Nota 1:</w:t>
            </w:r>
            <w:r w:rsidRPr="006F6017">
              <w:rPr>
                <w:rFonts w:ascii="Verdana" w:eastAsia="Times New Roman" w:hAnsi="Verdana" w:cs="Arial"/>
                <w:color w:val="000000"/>
                <w:sz w:val="16"/>
                <w:szCs w:val="16"/>
                <w:lang w:eastAsia="es-CO"/>
              </w:rPr>
              <w:t> Si la información presupuestal/financiera es correcta en el acta, el Grupo de Presupuesto avalará la continuidad del trámite y la devolverá al supervisor/interventor.</w:t>
            </w:r>
          </w:p>
          <w:p w14:paraId="49881BC6" w14:textId="71185C01"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Nota 2:</w:t>
            </w:r>
            <w:r w:rsidRPr="006F6017">
              <w:rPr>
                <w:rFonts w:ascii="Verdana" w:eastAsia="Times New Roman" w:hAnsi="Verdana" w:cs="Arial"/>
                <w:color w:val="000000"/>
                <w:sz w:val="16"/>
                <w:szCs w:val="16"/>
                <w:lang w:eastAsia="es-CO"/>
              </w:rPr>
              <w:t> Si el acta tiene alguna imprecisión, error o le faltan soportes se devolverá al supervisor/interventor y se vuelve al punto 3.</w:t>
            </w:r>
          </w:p>
          <w:p w14:paraId="0D0D8C15" w14:textId="059E5572"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3 días.</w:t>
            </w:r>
          </w:p>
        </w:tc>
        <w:tc>
          <w:tcPr>
            <w:tcW w:w="2064" w:type="dxa"/>
            <w:tcBorders>
              <w:bottom w:val="single" w:sz="4" w:space="0" w:color="auto"/>
            </w:tcBorders>
            <w:tcMar>
              <w:top w:w="57" w:type="dxa"/>
              <w:left w:w="113" w:type="dxa"/>
              <w:bottom w:w="57" w:type="dxa"/>
            </w:tcMar>
            <w:vAlign w:val="center"/>
          </w:tcPr>
          <w:p w14:paraId="5BC3B0FB" w14:textId="7AEA9314"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Correo electrónico con el proyecto de acta y documentos soporte al Grupo de Presupuesto. Correo electrónico del Grupo de Presupuesto dirigido al supervisor/interventor, avalando el acta o solicitando ajustes, según el caso</w:t>
            </w:r>
          </w:p>
        </w:tc>
      </w:tr>
      <w:tr w:rsidR="006F6017" w:rsidRPr="00666AB9" w14:paraId="1344E597" w14:textId="77777777" w:rsidTr="00B31CCB">
        <w:trPr>
          <w:trHeight w:val="545"/>
        </w:trPr>
        <w:tc>
          <w:tcPr>
            <w:tcW w:w="550" w:type="dxa"/>
            <w:tcBorders>
              <w:bottom w:val="single" w:sz="4" w:space="0" w:color="auto"/>
            </w:tcBorders>
            <w:tcMar>
              <w:top w:w="57" w:type="dxa"/>
              <w:left w:w="113" w:type="dxa"/>
              <w:bottom w:w="57" w:type="dxa"/>
            </w:tcMar>
            <w:vAlign w:val="center"/>
          </w:tcPr>
          <w:p w14:paraId="5436EE16" w14:textId="1018FF3B"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5</w:t>
            </w:r>
          </w:p>
        </w:tc>
        <w:tc>
          <w:tcPr>
            <w:tcW w:w="2006" w:type="dxa"/>
            <w:tcBorders>
              <w:bottom w:val="single" w:sz="4" w:space="0" w:color="auto"/>
            </w:tcBorders>
            <w:tcMar>
              <w:top w:w="57" w:type="dxa"/>
              <w:left w:w="113" w:type="dxa"/>
              <w:bottom w:w="57" w:type="dxa"/>
            </w:tcMar>
            <w:vAlign w:val="center"/>
          </w:tcPr>
          <w:p w14:paraId="5A58A220" w14:textId="2A04302D"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Enviar al Grupo Contratos la solicitud de terminación anticipada y liquidación del contrato/convenio</w:t>
            </w:r>
          </w:p>
        </w:tc>
        <w:tc>
          <w:tcPr>
            <w:tcW w:w="1968" w:type="dxa"/>
            <w:tcBorders>
              <w:bottom w:val="single" w:sz="4" w:space="0" w:color="auto"/>
            </w:tcBorders>
            <w:tcMar>
              <w:top w:w="57" w:type="dxa"/>
              <w:left w:w="113" w:type="dxa"/>
              <w:bottom w:w="57" w:type="dxa"/>
            </w:tcMar>
            <w:vAlign w:val="center"/>
          </w:tcPr>
          <w:p w14:paraId="15508131" w14:textId="7DB90967"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Interventor o Supervisor</w:t>
            </w:r>
          </w:p>
        </w:tc>
        <w:tc>
          <w:tcPr>
            <w:tcW w:w="4180" w:type="dxa"/>
            <w:tcBorders>
              <w:bottom w:val="single" w:sz="4" w:space="0" w:color="auto"/>
            </w:tcBorders>
            <w:tcMar>
              <w:top w:w="57" w:type="dxa"/>
              <w:left w:w="113" w:type="dxa"/>
              <w:bottom w:w="57" w:type="dxa"/>
            </w:tcMar>
            <w:vAlign w:val="center"/>
          </w:tcPr>
          <w:p w14:paraId="1C2F4591" w14:textId="77777777"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Remitir el proyecto de acta al Grupo de Contratos, previo aval del Grupo de Presupuesto, con los documentos soporte.</w:t>
            </w:r>
          </w:p>
          <w:p w14:paraId="3CA730A6" w14:textId="77777777"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Nota:</w:t>
            </w:r>
            <w:r w:rsidRPr="006F6017">
              <w:rPr>
                <w:rFonts w:ascii="Verdana" w:eastAsia="Times New Roman" w:hAnsi="Verdana" w:cs="Arial"/>
                <w:color w:val="000000"/>
                <w:sz w:val="16"/>
                <w:szCs w:val="16"/>
                <w:lang w:eastAsia="es-CO"/>
              </w:rPr>
              <w:t> Cuando por la complejidad de la liquidación, se considere necesario el concepto de la Oficina Asesora Jurídica, de manera concomitante se le remitirá el proyecto de acta correspondiente, para su aval.</w:t>
            </w:r>
          </w:p>
          <w:p w14:paraId="4C78E6ED" w14:textId="7502365B" w:rsidR="006F6017" w:rsidRPr="006F6017" w:rsidRDefault="006F6017" w:rsidP="006F6017">
            <w:pPr>
              <w:spacing w:after="0" w:line="240" w:lineRule="auto"/>
              <w:ind w:left="-15"/>
              <w:jc w:val="both"/>
              <w:rPr>
                <w:rFonts w:ascii="Verdana" w:hAnsi="Verdana" w:cs="Arial"/>
                <w:b/>
                <w:bCs/>
                <w:sz w:val="16"/>
                <w:szCs w:val="16"/>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1 día</w:t>
            </w:r>
          </w:p>
        </w:tc>
        <w:tc>
          <w:tcPr>
            <w:tcW w:w="2064" w:type="dxa"/>
            <w:tcBorders>
              <w:bottom w:val="single" w:sz="4" w:space="0" w:color="auto"/>
            </w:tcBorders>
            <w:tcMar>
              <w:top w:w="57" w:type="dxa"/>
              <w:left w:w="113" w:type="dxa"/>
              <w:bottom w:w="57" w:type="dxa"/>
            </w:tcMar>
            <w:vAlign w:val="center"/>
          </w:tcPr>
          <w:p w14:paraId="553FFFCB" w14:textId="32EEEB65"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Correo electrónico, con el proyecto de acta y documentos soporte</w:t>
            </w:r>
          </w:p>
        </w:tc>
      </w:tr>
      <w:tr w:rsidR="006F6017" w:rsidRPr="00666AB9" w14:paraId="21A40428" w14:textId="77777777" w:rsidTr="00B31CCB">
        <w:trPr>
          <w:trHeight w:val="545"/>
        </w:trPr>
        <w:tc>
          <w:tcPr>
            <w:tcW w:w="550" w:type="dxa"/>
            <w:tcBorders>
              <w:bottom w:val="single" w:sz="4" w:space="0" w:color="auto"/>
            </w:tcBorders>
            <w:tcMar>
              <w:top w:w="57" w:type="dxa"/>
              <w:left w:w="113" w:type="dxa"/>
              <w:bottom w:w="57" w:type="dxa"/>
            </w:tcMar>
            <w:vAlign w:val="center"/>
          </w:tcPr>
          <w:p w14:paraId="2D3798DE" w14:textId="48882F2B"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6</w:t>
            </w:r>
          </w:p>
        </w:tc>
        <w:tc>
          <w:tcPr>
            <w:tcW w:w="2006" w:type="dxa"/>
            <w:tcBorders>
              <w:bottom w:val="single" w:sz="4" w:space="0" w:color="auto"/>
            </w:tcBorders>
            <w:tcMar>
              <w:top w:w="57" w:type="dxa"/>
              <w:left w:w="113" w:type="dxa"/>
              <w:bottom w:w="57" w:type="dxa"/>
            </w:tcMar>
            <w:vAlign w:val="center"/>
          </w:tcPr>
          <w:p w14:paraId="48F04687" w14:textId="2B864FC7"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(V) Revisar la viabilidad jurídica de la solicitud y proyecto de acta</w:t>
            </w:r>
          </w:p>
        </w:tc>
        <w:tc>
          <w:tcPr>
            <w:tcW w:w="1968" w:type="dxa"/>
            <w:tcBorders>
              <w:bottom w:val="single" w:sz="4" w:space="0" w:color="auto"/>
            </w:tcBorders>
            <w:tcMar>
              <w:top w:w="57" w:type="dxa"/>
              <w:left w:w="113" w:type="dxa"/>
              <w:bottom w:w="57" w:type="dxa"/>
            </w:tcMar>
            <w:vAlign w:val="center"/>
          </w:tcPr>
          <w:p w14:paraId="44CE86A1" w14:textId="5AAF3FE3" w:rsidR="006F6017" w:rsidRPr="006F6017" w:rsidRDefault="006F6017" w:rsidP="006F6017">
            <w:pPr>
              <w:jc w:val="center"/>
              <w:rPr>
                <w:rFonts w:ascii="Verdana" w:hAnsi="Verdana" w:cs="Arial"/>
                <w:color w:val="000000"/>
                <w:sz w:val="16"/>
                <w:szCs w:val="16"/>
              </w:rPr>
            </w:pPr>
            <w:r w:rsidRPr="006F6017">
              <w:rPr>
                <w:rFonts w:ascii="Verdana" w:eastAsia="Times New Roman" w:hAnsi="Verdana" w:cs="Arial"/>
                <w:color w:val="000000"/>
                <w:sz w:val="16"/>
                <w:szCs w:val="16"/>
                <w:lang w:eastAsia="es-CO"/>
              </w:rPr>
              <w:t>Profesional(es), Técnico Administrativo, Coordinador Grupo Contratos</w:t>
            </w:r>
          </w:p>
        </w:tc>
        <w:tc>
          <w:tcPr>
            <w:tcW w:w="4180" w:type="dxa"/>
            <w:tcBorders>
              <w:bottom w:val="single" w:sz="4" w:space="0" w:color="auto"/>
            </w:tcBorders>
            <w:tcMar>
              <w:top w:w="57" w:type="dxa"/>
              <w:left w:w="113" w:type="dxa"/>
              <w:bottom w:w="57" w:type="dxa"/>
            </w:tcMar>
            <w:vAlign w:val="center"/>
          </w:tcPr>
          <w:p w14:paraId="2F15612E" w14:textId="05A621E8" w:rsidR="006F6017" w:rsidRDefault="006F6017" w:rsidP="006F6017">
            <w:pPr>
              <w:spacing w:after="0" w:line="240" w:lineRule="auto"/>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 xml:space="preserve">Revisar el proyecto de acta y documentos soporte para determinar su procedencia. En caso de </w:t>
            </w:r>
            <w:r w:rsidR="002B719F">
              <w:rPr>
                <w:rFonts w:ascii="Verdana" w:eastAsia="Times New Roman" w:hAnsi="Verdana" w:cs="Arial"/>
                <w:color w:val="000000"/>
                <w:sz w:val="16"/>
                <w:szCs w:val="16"/>
                <w:lang w:eastAsia="es-CO"/>
              </w:rPr>
              <w:t xml:space="preserve">y ajustes </w:t>
            </w:r>
            <w:r w:rsidR="00BC13EB">
              <w:rPr>
                <w:rFonts w:ascii="Verdana" w:eastAsia="Times New Roman" w:hAnsi="Verdana" w:cs="Arial"/>
                <w:color w:val="000000"/>
                <w:sz w:val="16"/>
                <w:szCs w:val="16"/>
                <w:lang w:eastAsia="es-CO"/>
              </w:rPr>
              <w:t>formales</w:t>
            </w:r>
            <w:r w:rsidRPr="006F6017">
              <w:rPr>
                <w:rFonts w:ascii="Verdana" w:eastAsia="Times New Roman" w:hAnsi="Verdana" w:cs="Arial"/>
                <w:color w:val="000000"/>
                <w:sz w:val="16"/>
                <w:szCs w:val="16"/>
                <w:lang w:eastAsia="es-CO"/>
              </w:rPr>
              <w:t>,</w:t>
            </w:r>
            <w:r w:rsidR="00BC13EB">
              <w:rPr>
                <w:rFonts w:ascii="Verdana" w:eastAsia="Times New Roman" w:hAnsi="Verdana" w:cs="Arial"/>
                <w:color w:val="000000"/>
                <w:sz w:val="16"/>
                <w:szCs w:val="16"/>
                <w:lang w:eastAsia="es-CO"/>
              </w:rPr>
              <w:t xml:space="preserve"> </w:t>
            </w:r>
            <w:r w:rsidR="002B719F">
              <w:rPr>
                <w:rFonts w:ascii="Verdana" w:eastAsia="Times New Roman" w:hAnsi="Verdana" w:cs="Arial"/>
                <w:color w:val="000000"/>
                <w:sz w:val="16"/>
                <w:szCs w:val="16"/>
                <w:lang w:eastAsia="es-CO"/>
              </w:rPr>
              <w:t xml:space="preserve">estos </w:t>
            </w:r>
            <w:r w:rsidR="00BC13EB">
              <w:rPr>
                <w:rFonts w:ascii="Verdana" w:eastAsia="Times New Roman" w:hAnsi="Verdana" w:cs="Arial"/>
                <w:color w:val="000000"/>
                <w:sz w:val="16"/>
                <w:szCs w:val="16"/>
                <w:lang w:eastAsia="es-CO"/>
              </w:rPr>
              <w:t>se incorporarán en el documento, salvo asuntos de fondo, caso en el cual</w:t>
            </w:r>
            <w:r w:rsidRPr="006F6017">
              <w:rPr>
                <w:rFonts w:ascii="Verdana" w:eastAsia="Times New Roman" w:hAnsi="Verdana" w:cs="Arial"/>
                <w:color w:val="000000"/>
                <w:sz w:val="16"/>
                <w:szCs w:val="16"/>
                <w:lang w:eastAsia="es-CO"/>
              </w:rPr>
              <w:t xml:space="preserve"> se devolverá el acta al supervisor para los ajustes del caso.</w:t>
            </w:r>
          </w:p>
          <w:p w14:paraId="420FA34F" w14:textId="54A34C0D"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br/>
            </w:r>
            <w:r w:rsidR="00D44F8E">
              <w:rPr>
                <w:rFonts w:ascii="Verdana" w:eastAsia="Times New Roman" w:hAnsi="Verdana" w:cs="Arial"/>
                <w:color w:val="000000"/>
                <w:sz w:val="16"/>
                <w:szCs w:val="16"/>
                <w:lang w:eastAsia="es-CO"/>
              </w:rPr>
              <w:t xml:space="preserve">Una vez el </w:t>
            </w:r>
            <w:r w:rsidRPr="006F6017">
              <w:rPr>
                <w:rFonts w:ascii="Verdana" w:eastAsia="Times New Roman" w:hAnsi="Verdana" w:cs="Arial"/>
                <w:color w:val="000000"/>
                <w:sz w:val="16"/>
                <w:szCs w:val="16"/>
                <w:lang w:eastAsia="es-CO"/>
              </w:rPr>
              <w:t xml:space="preserve">acta se encuentre acorde, </w:t>
            </w:r>
            <w:r w:rsidR="00D44F8E">
              <w:rPr>
                <w:rFonts w:ascii="Verdana" w:eastAsia="Times New Roman" w:hAnsi="Verdana" w:cs="Arial"/>
                <w:color w:val="000000"/>
                <w:sz w:val="16"/>
                <w:szCs w:val="16"/>
                <w:lang w:eastAsia="es-CO"/>
              </w:rPr>
              <w:t xml:space="preserve">se deberá remitir </w:t>
            </w:r>
            <w:r w:rsidRPr="006F6017">
              <w:rPr>
                <w:rFonts w:ascii="Verdana" w:eastAsia="Times New Roman" w:hAnsi="Verdana" w:cs="Arial"/>
                <w:color w:val="000000"/>
                <w:sz w:val="16"/>
                <w:szCs w:val="16"/>
                <w:lang w:eastAsia="es-CO"/>
              </w:rPr>
              <w:t>a</w:t>
            </w:r>
            <w:r w:rsidR="00D44F8E">
              <w:rPr>
                <w:rFonts w:ascii="Verdana" w:eastAsia="Times New Roman" w:hAnsi="Verdana" w:cs="Arial"/>
                <w:color w:val="000000"/>
                <w:sz w:val="16"/>
                <w:szCs w:val="16"/>
                <w:lang w:eastAsia="es-CO"/>
              </w:rPr>
              <w:t>l</w:t>
            </w:r>
            <w:r w:rsidRPr="006F6017">
              <w:rPr>
                <w:rFonts w:ascii="Verdana" w:eastAsia="Times New Roman" w:hAnsi="Verdana" w:cs="Arial"/>
                <w:color w:val="000000"/>
                <w:sz w:val="16"/>
                <w:szCs w:val="16"/>
                <w:lang w:eastAsia="es-CO"/>
              </w:rPr>
              <w:t xml:space="preserve"> Ordenador(a) del Gasto</w:t>
            </w:r>
            <w:r w:rsidR="00D44F8E">
              <w:rPr>
                <w:rFonts w:ascii="Verdana" w:eastAsia="Times New Roman" w:hAnsi="Verdana" w:cs="Arial"/>
                <w:color w:val="000000"/>
                <w:sz w:val="16"/>
                <w:szCs w:val="16"/>
                <w:lang w:eastAsia="es-CO"/>
              </w:rPr>
              <w:t xml:space="preserve"> correspondiente</w:t>
            </w:r>
            <w:r w:rsidRPr="006F6017">
              <w:rPr>
                <w:rFonts w:ascii="Verdana" w:eastAsia="Times New Roman" w:hAnsi="Verdana" w:cs="Arial"/>
                <w:color w:val="000000"/>
                <w:sz w:val="16"/>
                <w:szCs w:val="16"/>
                <w:lang w:eastAsia="es-CO"/>
              </w:rPr>
              <w:t xml:space="preserve"> para su revisión y aval.</w:t>
            </w:r>
            <w:r w:rsidRPr="006F6017">
              <w:rPr>
                <w:rFonts w:ascii="Verdana" w:eastAsia="Times New Roman" w:hAnsi="Verdana" w:cs="Arial"/>
                <w:color w:val="000000"/>
                <w:sz w:val="16"/>
                <w:szCs w:val="16"/>
                <w:lang w:eastAsia="es-CO"/>
              </w:rPr>
              <w:br/>
            </w: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No aplica</w:t>
            </w:r>
          </w:p>
        </w:tc>
        <w:tc>
          <w:tcPr>
            <w:tcW w:w="2064" w:type="dxa"/>
            <w:tcBorders>
              <w:bottom w:val="single" w:sz="4" w:space="0" w:color="auto"/>
            </w:tcBorders>
            <w:tcMar>
              <w:top w:w="57" w:type="dxa"/>
              <w:left w:w="113" w:type="dxa"/>
              <w:bottom w:w="57" w:type="dxa"/>
            </w:tcMar>
            <w:vAlign w:val="center"/>
          </w:tcPr>
          <w:p w14:paraId="6CF8D8DA" w14:textId="5253FBAA"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Correo electrónico al ordenador del gasto aprobando el contenido del acta, o correo al supervisor/interventor solicitándole ajustes y/o documentos adicionales, en cuyo caso se devuelve al punto 3 de este procedimiento</w:t>
            </w:r>
          </w:p>
        </w:tc>
      </w:tr>
      <w:tr w:rsidR="006F6017" w:rsidRPr="00666AB9" w14:paraId="119AE29D" w14:textId="77777777" w:rsidTr="00B31CCB">
        <w:trPr>
          <w:trHeight w:val="545"/>
        </w:trPr>
        <w:tc>
          <w:tcPr>
            <w:tcW w:w="550" w:type="dxa"/>
            <w:tcBorders>
              <w:bottom w:val="single" w:sz="4" w:space="0" w:color="auto"/>
            </w:tcBorders>
            <w:tcMar>
              <w:top w:w="57" w:type="dxa"/>
              <w:left w:w="113" w:type="dxa"/>
              <w:bottom w:w="57" w:type="dxa"/>
            </w:tcMar>
            <w:vAlign w:val="center"/>
          </w:tcPr>
          <w:p w14:paraId="2C4027CF" w14:textId="1208D696"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lastRenderedPageBreak/>
              <w:t>7</w:t>
            </w:r>
          </w:p>
        </w:tc>
        <w:tc>
          <w:tcPr>
            <w:tcW w:w="2006" w:type="dxa"/>
            <w:tcBorders>
              <w:bottom w:val="single" w:sz="4" w:space="0" w:color="auto"/>
            </w:tcBorders>
            <w:tcMar>
              <w:top w:w="57" w:type="dxa"/>
              <w:left w:w="113" w:type="dxa"/>
              <w:bottom w:w="57" w:type="dxa"/>
            </w:tcMar>
            <w:vAlign w:val="center"/>
          </w:tcPr>
          <w:p w14:paraId="3443E94C" w14:textId="781D037E"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Revisar la viabilidad del proyecto de acta de terminación anticipada y liquidación del contrato/convenio</w:t>
            </w:r>
          </w:p>
        </w:tc>
        <w:tc>
          <w:tcPr>
            <w:tcW w:w="1968" w:type="dxa"/>
            <w:tcBorders>
              <w:bottom w:val="single" w:sz="4" w:space="0" w:color="auto"/>
            </w:tcBorders>
            <w:tcMar>
              <w:top w:w="57" w:type="dxa"/>
              <w:left w:w="113" w:type="dxa"/>
              <w:bottom w:w="57" w:type="dxa"/>
            </w:tcMar>
            <w:vAlign w:val="center"/>
          </w:tcPr>
          <w:p w14:paraId="2C59CBD2" w14:textId="0C1BF229"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Ordenador del Gasto</w:t>
            </w:r>
          </w:p>
        </w:tc>
        <w:tc>
          <w:tcPr>
            <w:tcW w:w="4180" w:type="dxa"/>
            <w:tcBorders>
              <w:bottom w:val="single" w:sz="4" w:space="0" w:color="auto"/>
            </w:tcBorders>
            <w:tcMar>
              <w:top w:w="57" w:type="dxa"/>
              <w:left w:w="113" w:type="dxa"/>
              <w:bottom w:w="57" w:type="dxa"/>
            </w:tcMar>
            <w:vAlign w:val="center"/>
          </w:tcPr>
          <w:p w14:paraId="5C25791A" w14:textId="77777777" w:rsidR="006F6017" w:rsidRDefault="006F6017" w:rsidP="00B31CCB">
            <w:pPr>
              <w:spacing w:after="0" w:line="240" w:lineRule="auto"/>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Revisar el proyecto de acta y documentos soporte para determinar su procedencia. En caso de observaciones, devolverá el acta al Coordinador de Contratos para gestionar con el supervisor los ajustes del caso.</w:t>
            </w:r>
          </w:p>
          <w:p w14:paraId="37A4220E" w14:textId="2EBB3BB1" w:rsidR="006F6017"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br/>
              <w:t>Cuando el acta se encuentre acorde, el Ordenador del Gasto aprueba su contenido.</w:t>
            </w:r>
          </w:p>
          <w:p w14:paraId="0BED0E82" w14:textId="5FEDCF83"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br/>
            </w:r>
            <w:r w:rsidRPr="006F6017">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No aplica</w:t>
            </w:r>
          </w:p>
        </w:tc>
        <w:tc>
          <w:tcPr>
            <w:tcW w:w="2064" w:type="dxa"/>
            <w:tcBorders>
              <w:bottom w:val="single" w:sz="4" w:space="0" w:color="auto"/>
            </w:tcBorders>
            <w:tcMar>
              <w:top w:w="57" w:type="dxa"/>
              <w:left w:w="113" w:type="dxa"/>
              <w:bottom w:w="57" w:type="dxa"/>
            </w:tcMar>
            <w:vAlign w:val="center"/>
          </w:tcPr>
          <w:p w14:paraId="20525530" w14:textId="7019F71C"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Correo electrónico del Ordenador del Gasto al Coordinador del Grupo Contratos aprobando el contenido del acta; o Correo electrónico del Ordenador del Gasto al Coordinador del Grupo Contratos solicitando ajustes y/o documentos adicionales, en cuyo caso se devuelve al punto 3 de este procedimiento.</w:t>
            </w:r>
          </w:p>
        </w:tc>
      </w:tr>
      <w:tr w:rsidR="006F6017" w:rsidRPr="00666AB9" w14:paraId="135BF742" w14:textId="77777777" w:rsidTr="00B31CCB">
        <w:trPr>
          <w:trHeight w:val="545"/>
        </w:trPr>
        <w:tc>
          <w:tcPr>
            <w:tcW w:w="550" w:type="dxa"/>
            <w:tcBorders>
              <w:bottom w:val="single" w:sz="4" w:space="0" w:color="auto"/>
            </w:tcBorders>
            <w:tcMar>
              <w:top w:w="57" w:type="dxa"/>
              <w:left w:w="113" w:type="dxa"/>
              <w:bottom w:w="57" w:type="dxa"/>
            </w:tcMar>
            <w:vAlign w:val="center"/>
          </w:tcPr>
          <w:p w14:paraId="7DF46225" w14:textId="756A9A4B"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8</w:t>
            </w:r>
          </w:p>
        </w:tc>
        <w:tc>
          <w:tcPr>
            <w:tcW w:w="2006" w:type="dxa"/>
            <w:tcBorders>
              <w:bottom w:val="single" w:sz="4" w:space="0" w:color="auto"/>
            </w:tcBorders>
            <w:tcMar>
              <w:top w:w="57" w:type="dxa"/>
              <w:left w:w="113" w:type="dxa"/>
              <w:bottom w:w="57" w:type="dxa"/>
            </w:tcMar>
            <w:vAlign w:val="center"/>
          </w:tcPr>
          <w:p w14:paraId="23661FBA" w14:textId="15AE23D6"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Enviar al supervisor/interventor el proyecto de acta de terminación anticipada y liquidación del contrato/convenio</w:t>
            </w:r>
          </w:p>
        </w:tc>
        <w:tc>
          <w:tcPr>
            <w:tcW w:w="1968" w:type="dxa"/>
            <w:tcBorders>
              <w:bottom w:val="single" w:sz="4" w:space="0" w:color="auto"/>
            </w:tcBorders>
            <w:tcMar>
              <w:top w:w="57" w:type="dxa"/>
              <w:left w:w="113" w:type="dxa"/>
              <w:bottom w:w="57" w:type="dxa"/>
            </w:tcMar>
            <w:vAlign w:val="center"/>
          </w:tcPr>
          <w:p w14:paraId="1FDBE6D5" w14:textId="54A1947E"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Profesional(es), Técnicos Administrativos Grupo de Contratos</w:t>
            </w:r>
          </w:p>
        </w:tc>
        <w:tc>
          <w:tcPr>
            <w:tcW w:w="4180" w:type="dxa"/>
            <w:tcBorders>
              <w:bottom w:val="single" w:sz="4" w:space="0" w:color="auto"/>
            </w:tcBorders>
            <w:tcMar>
              <w:top w:w="57" w:type="dxa"/>
              <w:left w:w="113" w:type="dxa"/>
              <w:bottom w:w="57" w:type="dxa"/>
            </w:tcMar>
            <w:vAlign w:val="center"/>
          </w:tcPr>
          <w:p w14:paraId="52333F10" w14:textId="29A3713A" w:rsidR="006F6017" w:rsidRPr="006F6017" w:rsidRDefault="00DB3381" w:rsidP="00601820">
            <w:pPr>
              <w:spacing w:after="0" w:line="240" w:lineRule="auto"/>
              <w:jc w:val="both"/>
              <w:rPr>
                <w:rFonts w:ascii="Verdana" w:hAnsi="Verdana" w:cs="Arial"/>
                <w:b/>
                <w:bCs/>
                <w:sz w:val="16"/>
                <w:szCs w:val="16"/>
              </w:rPr>
            </w:pPr>
            <w:r>
              <w:rPr>
                <w:rFonts w:ascii="Verdana" w:eastAsia="Times New Roman" w:hAnsi="Verdana" w:cs="Arial"/>
                <w:color w:val="000000"/>
                <w:sz w:val="16"/>
                <w:szCs w:val="16"/>
                <w:lang w:eastAsia="es-CO"/>
              </w:rPr>
              <w:t>E</w:t>
            </w:r>
            <w:r w:rsidR="00686F60">
              <w:rPr>
                <w:rFonts w:ascii="Verdana" w:eastAsia="Times New Roman" w:hAnsi="Verdana" w:cs="Arial"/>
                <w:color w:val="000000"/>
                <w:sz w:val="16"/>
                <w:szCs w:val="16"/>
                <w:lang w:eastAsia="es-CO"/>
              </w:rPr>
              <w:t xml:space="preserve">nviar </w:t>
            </w:r>
            <w:r w:rsidR="006F6017" w:rsidRPr="006F6017">
              <w:rPr>
                <w:rFonts w:ascii="Verdana" w:eastAsia="Times New Roman" w:hAnsi="Verdana" w:cs="Arial"/>
                <w:color w:val="000000"/>
                <w:sz w:val="16"/>
                <w:szCs w:val="16"/>
                <w:lang w:eastAsia="es-CO"/>
              </w:rPr>
              <w:t>al supervisor/interventor el acta revisada y avalada por el Grupo Contratos y Ordenador del Gasto</w:t>
            </w:r>
            <w:r w:rsidR="00686F60">
              <w:rPr>
                <w:rFonts w:ascii="Verdana" w:eastAsia="Times New Roman" w:hAnsi="Verdana" w:cs="Arial"/>
                <w:color w:val="000000"/>
                <w:sz w:val="16"/>
                <w:szCs w:val="16"/>
                <w:lang w:eastAsia="es-CO"/>
              </w:rPr>
              <w:t xml:space="preserve"> correspondiente. </w:t>
            </w:r>
            <w:r w:rsidR="006F6017" w:rsidRPr="006F6017">
              <w:rPr>
                <w:rFonts w:ascii="Verdana" w:eastAsia="Times New Roman" w:hAnsi="Verdana" w:cs="Arial"/>
                <w:color w:val="000000"/>
                <w:sz w:val="16"/>
                <w:szCs w:val="16"/>
                <w:lang w:eastAsia="es-CO"/>
              </w:rPr>
              <w:br/>
            </w:r>
            <w:r w:rsidR="006F6017" w:rsidRPr="006F6017">
              <w:rPr>
                <w:rFonts w:ascii="Verdana" w:eastAsia="Times New Roman" w:hAnsi="Verdana" w:cs="Arial"/>
                <w:color w:val="000000"/>
                <w:sz w:val="16"/>
                <w:szCs w:val="16"/>
                <w:lang w:eastAsia="es-CO"/>
              </w:rPr>
              <w:br/>
            </w:r>
            <w:r w:rsidR="006F6017" w:rsidRPr="006F6017">
              <w:rPr>
                <w:rFonts w:ascii="Verdana" w:eastAsia="Times New Roman" w:hAnsi="Verdana" w:cs="Arial"/>
                <w:b/>
                <w:bCs/>
                <w:color w:val="000000"/>
                <w:sz w:val="16"/>
                <w:szCs w:val="16"/>
                <w:lang w:eastAsia="es-CO"/>
              </w:rPr>
              <w:t>Tiempo:</w:t>
            </w:r>
            <w:r w:rsidR="006F6017" w:rsidRPr="006F6017">
              <w:rPr>
                <w:rFonts w:ascii="Verdana" w:eastAsia="Times New Roman" w:hAnsi="Verdana" w:cs="Arial"/>
                <w:color w:val="000000"/>
                <w:sz w:val="16"/>
                <w:szCs w:val="16"/>
                <w:lang w:eastAsia="es-CO"/>
              </w:rPr>
              <w:t xml:space="preserve"> 2 días</w:t>
            </w:r>
          </w:p>
        </w:tc>
        <w:tc>
          <w:tcPr>
            <w:tcW w:w="2064" w:type="dxa"/>
            <w:tcBorders>
              <w:bottom w:val="single" w:sz="4" w:space="0" w:color="auto"/>
            </w:tcBorders>
            <w:tcMar>
              <w:top w:w="57" w:type="dxa"/>
              <w:left w:w="113" w:type="dxa"/>
              <w:bottom w:w="57" w:type="dxa"/>
            </w:tcMar>
            <w:vAlign w:val="center"/>
          </w:tcPr>
          <w:p w14:paraId="13071FCF" w14:textId="583A716B"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Correo electrónico al supervisor/interventor con el proyecto de acta avalado</w:t>
            </w:r>
          </w:p>
        </w:tc>
      </w:tr>
      <w:tr w:rsidR="006F6017" w:rsidRPr="00666AB9" w14:paraId="6B27C12A" w14:textId="77777777" w:rsidTr="00B31CCB">
        <w:trPr>
          <w:trHeight w:val="545"/>
        </w:trPr>
        <w:tc>
          <w:tcPr>
            <w:tcW w:w="550" w:type="dxa"/>
            <w:tcMar>
              <w:top w:w="57" w:type="dxa"/>
              <w:left w:w="113" w:type="dxa"/>
              <w:bottom w:w="57" w:type="dxa"/>
            </w:tcMar>
            <w:vAlign w:val="center"/>
          </w:tcPr>
          <w:p w14:paraId="4A5049B1" w14:textId="77B5D3F8"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9</w:t>
            </w:r>
          </w:p>
        </w:tc>
        <w:tc>
          <w:tcPr>
            <w:tcW w:w="2006" w:type="dxa"/>
            <w:tcMar>
              <w:top w:w="57" w:type="dxa"/>
              <w:left w:w="113" w:type="dxa"/>
              <w:bottom w:w="57" w:type="dxa"/>
            </w:tcMar>
            <w:vAlign w:val="center"/>
          </w:tcPr>
          <w:p w14:paraId="0527EF1C" w14:textId="1591C28A"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Firma del acta por parte del supervisor/interventor y toma de firma del contratista.</w:t>
            </w:r>
          </w:p>
        </w:tc>
        <w:tc>
          <w:tcPr>
            <w:tcW w:w="1968" w:type="dxa"/>
            <w:tcMar>
              <w:top w:w="57" w:type="dxa"/>
              <w:left w:w="113" w:type="dxa"/>
              <w:bottom w:w="57" w:type="dxa"/>
            </w:tcMar>
            <w:vAlign w:val="center"/>
          </w:tcPr>
          <w:p w14:paraId="680CB68C" w14:textId="13E0DBE9"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Interventor o Supervisor</w:t>
            </w:r>
          </w:p>
        </w:tc>
        <w:tc>
          <w:tcPr>
            <w:tcW w:w="4180" w:type="dxa"/>
            <w:tcMar>
              <w:top w:w="57" w:type="dxa"/>
              <w:left w:w="113" w:type="dxa"/>
              <w:bottom w:w="57" w:type="dxa"/>
            </w:tcMar>
            <w:vAlign w:val="center"/>
          </w:tcPr>
          <w:p w14:paraId="4AC40D99" w14:textId="0641B169"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t xml:space="preserve">Enviar acta de terminación anticipada y liquidación definitiva al contratista para la suscripción de </w:t>
            </w:r>
            <w:r w:rsidR="00B31CCB" w:rsidRPr="006F6017">
              <w:rPr>
                <w:rFonts w:ascii="Verdana" w:eastAsia="Times New Roman" w:hAnsi="Verdana" w:cs="Arial"/>
                <w:color w:val="000000"/>
                <w:sz w:val="16"/>
                <w:szCs w:val="16"/>
                <w:lang w:eastAsia="es-CO"/>
              </w:rPr>
              <w:t>esta</w:t>
            </w:r>
            <w:r w:rsidRPr="006F6017">
              <w:rPr>
                <w:rFonts w:ascii="Verdana" w:eastAsia="Times New Roman" w:hAnsi="Verdana" w:cs="Arial"/>
                <w:color w:val="000000"/>
                <w:sz w:val="16"/>
                <w:szCs w:val="16"/>
                <w:lang w:eastAsia="es-CO"/>
              </w:rPr>
              <w:t>, y firma por parte del supervisor/interventor.</w:t>
            </w:r>
            <w:r w:rsidRPr="006F6017">
              <w:rPr>
                <w:rFonts w:ascii="Verdana" w:eastAsia="Times New Roman" w:hAnsi="Verdana" w:cs="Arial"/>
                <w:color w:val="000000"/>
                <w:sz w:val="16"/>
                <w:szCs w:val="16"/>
                <w:lang w:eastAsia="es-CO"/>
              </w:rPr>
              <w:br/>
            </w:r>
            <w:r w:rsidRPr="006F6017">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No Aplica</w:t>
            </w:r>
          </w:p>
        </w:tc>
        <w:tc>
          <w:tcPr>
            <w:tcW w:w="2064" w:type="dxa"/>
            <w:tcMar>
              <w:top w:w="57" w:type="dxa"/>
              <w:left w:w="113" w:type="dxa"/>
              <w:bottom w:w="57" w:type="dxa"/>
            </w:tcMar>
            <w:vAlign w:val="center"/>
          </w:tcPr>
          <w:p w14:paraId="5E4A8045" w14:textId="1E58979D"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Acta firmada por el Supervisor y Comunicación a contratista para la firma del acta</w:t>
            </w:r>
          </w:p>
        </w:tc>
      </w:tr>
      <w:tr w:rsidR="006F6017" w:rsidRPr="00666AB9" w14:paraId="3051B7D1" w14:textId="77777777" w:rsidTr="00B31CCB">
        <w:trPr>
          <w:trHeight w:val="545"/>
        </w:trPr>
        <w:tc>
          <w:tcPr>
            <w:tcW w:w="550" w:type="dxa"/>
            <w:tcMar>
              <w:top w:w="57" w:type="dxa"/>
              <w:left w:w="113" w:type="dxa"/>
              <w:bottom w:w="57" w:type="dxa"/>
            </w:tcMar>
            <w:vAlign w:val="center"/>
          </w:tcPr>
          <w:p w14:paraId="6B304707" w14:textId="4F46BA88"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10</w:t>
            </w:r>
          </w:p>
        </w:tc>
        <w:tc>
          <w:tcPr>
            <w:tcW w:w="2006" w:type="dxa"/>
            <w:tcMar>
              <w:top w:w="57" w:type="dxa"/>
              <w:left w:w="113" w:type="dxa"/>
              <w:bottom w:w="57" w:type="dxa"/>
            </w:tcMar>
            <w:vAlign w:val="center"/>
          </w:tcPr>
          <w:p w14:paraId="3621CDA2" w14:textId="676EE00D"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Radicar acta de terminación anticipada y liquidación firmada ante el Grupo de contratos.</w:t>
            </w:r>
          </w:p>
        </w:tc>
        <w:tc>
          <w:tcPr>
            <w:tcW w:w="1968" w:type="dxa"/>
            <w:tcMar>
              <w:top w:w="57" w:type="dxa"/>
              <w:left w:w="113" w:type="dxa"/>
              <w:bottom w:w="57" w:type="dxa"/>
            </w:tcMar>
            <w:vAlign w:val="center"/>
          </w:tcPr>
          <w:p w14:paraId="49DA7D84" w14:textId="23963B1A"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Interventor o Supervisor</w:t>
            </w:r>
          </w:p>
        </w:tc>
        <w:tc>
          <w:tcPr>
            <w:tcW w:w="4180" w:type="dxa"/>
            <w:tcMar>
              <w:top w:w="57" w:type="dxa"/>
              <w:left w:w="113" w:type="dxa"/>
              <w:bottom w:w="57" w:type="dxa"/>
            </w:tcMar>
            <w:vAlign w:val="center"/>
          </w:tcPr>
          <w:p w14:paraId="2A22C461" w14:textId="77777777" w:rsidR="00B31CCB"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t>Radicar acta debidamente suscrita por parte del contratista y el supervisor/interventor, con el visto bueno del Grupo de Presupuesto, y con los documentos soporte.</w:t>
            </w:r>
          </w:p>
          <w:p w14:paraId="27C913B1" w14:textId="7E4B8E0D" w:rsidR="00B31CCB" w:rsidRDefault="006F6017" w:rsidP="006F6017">
            <w:pPr>
              <w:spacing w:after="0" w:line="240" w:lineRule="auto"/>
              <w:ind w:left="-15"/>
              <w:jc w:val="both"/>
              <w:rPr>
                <w:rFonts w:ascii="Verdana" w:eastAsia="Times New Roman" w:hAnsi="Verdana" w:cs="Arial"/>
                <w:color w:val="000000"/>
                <w:sz w:val="16"/>
                <w:szCs w:val="16"/>
                <w:lang w:eastAsia="es-CO"/>
              </w:rPr>
            </w:pPr>
            <w:r w:rsidRPr="006F6017">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Nota:</w:t>
            </w:r>
            <w:r w:rsidRPr="006F6017">
              <w:rPr>
                <w:rFonts w:ascii="Verdana" w:eastAsia="Times New Roman" w:hAnsi="Verdana" w:cs="Arial"/>
                <w:color w:val="000000"/>
                <w:sz w:val="16"/>
                <w:szCs w:val="16"/>
                <w:lang w:eastAsia="es-CO"/>
              </w:rPr>
              <w:t xml:space="preserve"> </w:t>
            </w:r>
            <w:r w:rsidR="00B31CCB">
              <w:rPr>
                <w:rFonts w:ascii="Verdana" w:eastAsia="Times New Roman" w:hAnsi="Verdana" w:cs="Arial"/>
                <w:color w:val="000000"/>
                <w:sz w:val="16"/>
                <w:szCs w:val="16"/>
                <w:lang w:eastAsia="es-CO"/>
              </w:rPr>
              <w:t>E</w:t>
            </w:r>
            <w:r w:rsidRPr="006F6017">
              <w:rPr>
                <w:rFonts w:ascii="Verdana" w:eastAsia="Times New Roman" w:hAnsi="Verdana" w:cs="Arial"/>
                <w:color w:val="000000"/>
                <w:sz w:val="16"/>
                <w:szCs w:val="16"/>
                <w:lang w:eastAsia="es-CO"/>
              </w:rPr>
              <w:t>n caso de que se requiera actualización de las fechas de expedición de alguno de los soportes documentales inicialmente revisados, se deberán radicar debidamente actualizados.</w:t>
            </w:r>
          </w:p>
          <w:p w14:paraId="5E0E1D99" w14:textId="68052B90"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2 días</w:t>
            </w:r>
          </w:p>
        </w:tc>
        <w:tc>
          <w:tcPr>
            <w:tcW w:w="2064" w:type="dxa"/>
            <w:tcMar>
              <w:top w:w="57" w:type="dxa"/>
              <w:left w:w="113" w:type="dxa"/>
              <w:bottom w:w="57" w:type="dxa"/>
            </w:tcMar>
            <w:vAlign w:val="center"/>
          </w:tcPr>
          <w:p w14:paraId="5E925EF5" w14:textId="467018BA"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Memorando con el acta firmada por supervisor/interventor y contratista, visto bueno del Grupo de Presupuesto, acompañada de los documentos soporte actualizados (si es el caso)</w:t>
            </w:r>
          </w:p>
        </w:tc>
      </w:tr>
      <w:tr w:rsidR="006F6017" w:rsidRPr="00666AB9" w14:paraId="0FF954A0" w14:textId="77777777" w:rsidTr="00B31CCB">
        <w:trPr>
          <w:trHeight w:val="545"/>
        </w:trPr>
        <w:tc>
          <w:tcPr>
            <w:tcW w:w="550" w:type="dxa"/>
            <w:tcMar>
              <w:top w:w="57" w:type="dxa"/>
              <w:left w:w="113" w:type="dxa"/>
              <w:bottom w:w="57" w:type="dxa"/>
            </w:tcMar>
            <w:vAlign w:val="center"/>
          </w:tcPr>
          <w:p w14:paraId="40D1BC83" w14:textId="79BFD5D8"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11</w:t>
            </w:r>
          </w:p>
        </w:tc>
        <w:tc>
          <w:tcPr>
            <w:tcW w:w="2006" w:type="dxa"/>
            <w:tcMar>
              <w:top w:w="57" w:type="dxa"/>
              <w:left w:w="113" w:type="dxa"/>
              <w:bottom w:w="57" w:type="dxa"/>
            </w:tcMar>
            <w:vAlign w:val="center"/>
          </w:tcPr>
          <w:p w14:paraId="4939B8D1" w14:textId="4F7BAA2B"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Verificar contenido de acta y remitirla para suscripción</w:t>
            </w:r>
          </w:p>
        </w:tc>
        <w:tc>
          <w:tcPr>
            <w:tcW w:w="1968" w:type="dxa"/>
            <w:tcMar>
              <w:top w:w="57" w:type="dxa"/>
              <w:left w:w="113" w:type="dxa"/>
              <w:bottom w:w="57" w:type="dxa"/>
            </w:tcMar>
            <w:vAlign w:val="center"/>
          </w:tcPr>
          <w:p w14:paraId="467411DA" w14:textId="563C0046"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Profesional(es), Técnico Administrativo, Coordinador Grupo Contratos</w:t>
            </w:r>
          </w:p>
        </w:tc>
        <w:tc>
          <w:tcPr>
            <w:tcW w:w="4180" w:type="dxa"/>
            <w:tcMar>
              <w:top w:w="57" w:type="dxa"/>
              <w:left w:w="113" w:type="dxa"/>
              <w:bottom w:w="57" w:type="dxa"/>
            </w:tcMar>
            <w:vAlign w:val="center"/>
          </w:tcPr>
          <w:p w14:paraId="6DDDAF8F" w14:textId="7E3B943C" w:rsidR="006F6017" w:rsidRPr="006F6017" w:rsidRDefault="006F6017" w:rsidP="006F6017">
            <w:pPr>
              <w:spacing w:after="0" w:line="240" w:lineRule="auto"/>
              <w:ind w:left="-15"/>
              <w:jc w:val="both"/>
              <w:rPr>
                <w:rFonts w:ascii="Verdana" w:hAnsi="Verdana" w:cs="Arial"/>
                <w:sz w:val="16"/>
                <w:szCs w:val="16"/>
              </w:rPr>
            </w:pPr>
            <w:r w:rsidRPr="006F6017">
              <w:rPr>
                <w:rFonts w:ascii="Verdana" w:eastAsia="Times New Roman" w:hAnsi="Verdana" w:cs="Arial"/>
                <w:color w:val="000000"/>
                <w:sz w:val="16"/>
                <w:szCs w:val="16"/>
                <w:lang w:eastAsia="es-CO"/>
              </w:rPr>
              <w:t xml:space="preserve">Verificar el contenido del acta y gestionar el visto bueno del Coordinador de Contratos y posterior suscripción por parte del </w:t>
            </w:r>
            <w:r w:rsidR="00686F60">
              <w:rPr>
                <w:rFonts w:ascii="Verdana" w:eastAsia="Times New Roman" w:hAnsi="Verdana" w:cs="Arial"/>
                <w:color w:val="000000"/>
                <w:sz w:val="16"/>
                <w:szCs w:val="16"/>
                <w:lang w:eastAsia="es-CO"/>
              </w:rPr>
              <w:t>ordenador del gasto correspondiente.</w:t>
            </w:r>
            <w:r w:rsidRPr="006F6017">
              <w:rPr>
                <w:rFonts w:ascii="Verdana" w:eastAsia="Times New Roman" w:hAnsi="Verdana" w:cs="Arial"/>
                <w:color w:val="000000"/>
                <w:sz w:val="16"/>
                <w:szCs w:val="16"/>
                <w:lang w:eastAsia="es-CO"/>
              </w:rPr>
              <w:br/>
            </w:r>
            <w:r w:rsidRPr="006F6017">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No aplica</w:t>
            </w:r>
          </w:p>
        </w:tc>
        <w:tc>
          <w:tcPr>
            <w:tcW w:w="2064" w:type="dxa"/>
            <w:tcMar>
              <w:top w:w="57" w:type="dxa"/>
              <w:left w:w="113" w:type="dxa"/>
              <w:bottom w:w="57" w:type="dxa"/>
            </w:tcMar>
            <w:vAlign w:val="center"/>
          </w:tcPr>
          <w:p w14:paraId="6CA4F935" w14:textId="698C6FC3"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Correo electrónico Acta firmada por el ordenador del gasto</w:t>
            </w:r>
          </w:p>
        </w:tc>
      </w:tr>
      <w:tr w:rsidR="006F6017" w:rsidRPr="00666AB9" w14:paraId="5869638D" w14:textId="77777777" w:rsidTr="00B31CCB">
        <w:trPr>
          <w:trHeight w:val="545"/>
        </w:trPr>
        <w:tc>
          <w:tcPr>
            <w:tcW w:w="550" w:type="dxa"/>
            <w:tcMar>
              <w:top w:w="57" w:type="dxa"/>
              <w:left w:w="113" w:type="dxa"/>
              <w:bottom w:w="57" w:type="dxa"/>
            </w:tcMar>
            <w:vAlign w:val="center"/>
          </w:tcPr>
          <w:p w14:paraId="614F5DCA" w14:textId="1BF1B518" w:rsidR="006F6017" w:rsidRPr="006F6017" w:rsidRDefault="006F6017" w:rsidP="006F6017">
            <w:pPr>
              <w:spacing w:after="0" w:line="240" w:lineRule="auto"/>
              <w:ind w:left="-15"/>
              <w:jc w:val="center"/>
              <w:rPr>
                <w:rFonts w:ascii="Verdana" w:hAnsi="Verdana" w:cs="Arial"/>
                <w:b/>
                <w:sz w:val="16"/>
                <w:szCs w:val="16"/>
              </w:rPr>
            </w:pPr>
            <w:r w:rsidRPr="006F6017">
              <w:rPr>
                <w:rFonts w:ascii="Verdana" w:eastAsia="Times New Roman" w:hAnsi="Verdana" w:cs="Arial"/>
                <w:color w:val="000000"/>
                <w:sz w:val="16"/>
                <w:szCs w:val="16"/>
                <w:lang w:eastAsia="es-CO"/>
              </w:rPr>
              <w:t>12</w:t>
            </w:r>
          </w:p>
        </w:tc>
        <w:tc>
          <w:tcPr>
            <w:tcW w:w="2006" w:type="dxa"/>
            <w:tcMar>
              <w:top w:w="57" w:type="dxa"/>
              <w:left w:w="113" w:type="dxa"/>
              <w:bottom w:w="57" w:type="dxa"/>
            </w:tcMar>
            <w:vAlign w:val="center"/>
          </w:tcPr>
          <w:p w14:paraId="3CCDFD34" w14:textId="22BD13B7" w:rsidR="006F6017" w:rsidRPr="006F6017" w:rsidRDefault="006F6017" w:rsidP="006F6017">
            <w:pPr>
              <w:spacing w:after="0" w:line="240" w:lineRule="auto"/>
              <w:ind w:left="-15"/>
              <w:rPr>
                <w:rFonts w:ascii="Verdana" w:hAnsi="Verdana" w:cs="Arial"/>
                <w:bCs/>
                <w:sz w:val="16"/>
                <w:szCs w:val="16"/>
              </w:rPr>
            </w:pPr>
            <w:r w:rsidRPr="006F6017">
              <w:rPr>
                <w:rFonts w:ascii="Verdana" w:eastAsia="Times New Roman" w:hAnsi="Verdana" w:cs="Arial"/>
                <w:color w:val="000000"/>
                <w:sz w:val="16"/>
                <w:szCs w:val="16"/>
                <w:lang w:eastAsia="es-CO"/>
              </w:rPr>
              <w:t>(H) Gestionar los documentos contractuales en el SECOP</w:t>
            </w:r>
          </w:p>
        </w:tc>
        <w:tc>
          <w:tcPr>
            <w:tcW w:w="1968" w:type="dxa"/>
            <w:tcMar>
              <w:top w:w="57" w:type="dxa"/>
              <w:left w:w="113" w:type="dxa"/>
              <w:bottom w:w="57" w:type="dxa"/>
            </w:tcMar>
            <w:vAlign w:val="center"/>
          </w:tcPr>
          <w:p w14:paraId="4577802B" w14:textId="4AAA1D96"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Profesional(es), Técnico Administrativo, Coordinador Grupo Contratos</w:t>
            </w:r>
          </w:p>
        </w:tc>
        <w:tc>
          <w:tcPr>
            <w:tcW w:w="4180" w:type="dxa"/>
            <w:tcMar>
              <w:top w:w="57" w:type="dxa"/>
              <w:left w:w="113" w:type="dxa"/>
              <w:bottom w:w="57" w:type="dxa"/>
            </w:tcMar>
            <w:vAlign w:val="center"/>
          </w:tcPr>
          <w:p w14:paraId="6F216812" w14:textId="5B77C116" w:rsidR="00B31CCB" w:rsidRDefault="00B31CCB" w:rsidP="006F6017">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Proceder</w:t>
            </w:r>
            <w:r w:rsidR="006F6017" w:rsidRPr="006F6017">
              <w:rPr>
                <w:rFonts w:ascii="Verdana" w:eastAsia="Times New Roman" w:hAnsi="Verdana" w:cs="Arial"/>
                <w:color w:val="000000"/>
                <w:sz w:val="16"/>
                <w:szCs w:val="16"/>
                <w:lang w:eastAsia="es-CO"/>
              </w:rPr>
              <w:t xml:space="preserve"> a realizar el trámite correspondiente en la plataforma SECOP e informar al supervisor para que l</w:t>
            </w:r>
            <w:r w:rsidR="00686F60">
              <w:rPr>
                <w:rFonts w:ascii="Verdana" w:eastAsia="Times New Roman" w:hAnsi="Verdana" w:cs="Arial"/>
                <w:color w:val="000000"/>
                <w:sz w:val="16"/>
                <w:szCs w:val="16"/>
                <w:lang w:eastAsia="es-CO"/>
              </w:rPr>
              <w:t>e</w:t>
            </w:r>
            <w:r w:rsidR="006F6017" w:rsidRPr="006F6017">
              <w:rPr>
                <w:rFonts w:ascii="Verdana" w:eastAsia="Times New Roman" w:hAnsi="Verdana" w:cs="Arial"/>
                <w:color w:val="000000"/>
                <w:sz w:val="16"/>
                <w:szCs w:val="16"/>
                <w:lang w:eastAsia="es-CO"/>
              </w:rPr>
              <w:t xml:space="preserve"> comunique al contratista y acepte en la plataforma (si aplica).</w:t>
            </w:r>
          </w:p>
          <w:p w14:paraId="03E97D08" w14:textId="77777777" w:rsidR="00B31CCB" w:rsidRDefault="00B31CCB" w:rsidP="006F6017">
            <w:pPr>
              <w:spacing w:after="0" w:line="240" w:lineRule="auto"/>
              <w:ind w:left="-15"/>
              <w:jc w:val="both"/>
              <w:rPr>
                <w:rFonts w:ascii="Verdana" w:eastAsia="Times New Roman" w:hAnsi="Verdana" w:cs="Arial"/>
                <w:b/>
                <w:bCs/>
                <w:color w:val="000000"/>
                <w:sz w:val="16"/>
                <w:szCs w:val="16"/>
                <w:lang w:eastAsia="es-CO"/>
              </w:rPr>
            </w:pPr>
          </w:p>
          <w:p w14:paraId="147CC804" w14:textId="6A9F7F74" w:rsidR="006F6017" w:rsidRPr="006F6017" w:rsidRDefault="006F6017" w:rsidP="006F6017">
            <w:pPr>
              <w:spacing w:after="0" w:line="240" w:lineRule="auto"/>
              <w:ind w:left="-15"/>
              <w:jc w:val="both"/>
              <w:rPr>
                <w:rFonts w:ascii="Verdana" w:hAnsi="Verdana" w:cs="Arial"/>
                <w:sz w:val="16"/>
                <w:szCs w:val="16"/>
              </w:rPr>
            </w:pPr>
            <w:r w:rsidRPr="00B31CCB">
              <w:rPr>
                <w:rFonts w:ascii="Verdana" w:eastAsia="Times New Roman" w:hAnsi="Verdana" w:cs="Arial"/>
                <w:b/>
                <w:bCs/>
                <w:color w:val="000000"/>
                <w:sz w:val="16"/>
                <w:szCs w:val="16"/>
                <w:lang w:eastAsia="es-CO"/>
              </w:rPr>
              <w:t>Tiempo:</w:t>
            </w:r>
            <w:r w:rsidRPr="006F6017">
              <w:rPr>
                <w:rFonts w:ascii="Verdana" w:eastAsia="Times New Roman" w:hAnsi="Verdana" w:cs="Arial"/>
                <w:color w:val="000000"/>
                <w:sz w:val="16"/>
                <w:szCs w:val="16"/>
                <w:lang w:eastAsia="es-CO"/>
              </w:rPr>
              <w:t xml:space="preserve"> 3 días</w:t>
            </w:r>
          </w:p>
        </w:tc>
        <w:tc>
          <w:tcPr>
            <w:tcW w:w="2064" w:type="dxa"/>
            <w:tcMar>
              <w:top w:w="57" w:type="dxa"/>
              <w:left w:w="113" w:type="dxa"/>
              <w:bottom w:w="57" w:type="dxa"/>
            </w:tcMar>
            <w:vAlign w:val="center"/>
          </w:tcPr>
          <w:p w14:paraId="1212057E" w14:textId="52B5CDAC" w:rsidR="006F6017" w:rsidRPr="006F6017" w:rsidRDefault="006F6017" w:rsidP="006F6017">
            <w:pPr>
              <w:spacing w:after="0" w:line="240" w:lineRule="auto"/>
              <w:ind w:left="-15"/>
              <w:jc w:val="center"/>
              <w:rPr>
                <w:rFonts w:ascii="Verdana" w:hAnsi="Verdana" w:cs="Arial"/>
                <w:sz w:val="16"/>
                <w:szCs w:val="16"/>
              </w:rPr>
            </w:pPr>
            <w:r w:rsidRPr="006F6017">
              <w:rPr>
                <w:rFonts w:ascii="Verdana" w:eastAsia="Times New Roman" w:hAnsi="Verdana" w:cs="Arial"/>
                <w:color w:val="000000"/>
                <w:sz w:val="16"/>
                <w:szCs w:val="16"/>
                <w:lang w:eastAsia="es-CO"/>
              </w:rPr>
              <w:t>Publicación, correo informando al supervisor para gestión de aprobación y aprobación</w:t>
            </w:r>
          </w:p>
        </w:tc>
      </w:tr>
      <w:tr w:rsidR="00B31CCB" w:rsidRPr="00666AB9" w14:paraId="59DF29B1" w14:textId="77777777" w:rsidTr="00B31CCB">
        <w:trPr>
          <w:trHeight w:val="545"/>
        </w:trPr>
        <w:tc>
          <w:tcPr>
            <w:tcW w:w="550" w:type="dxa"/>
            <w:tcMar>
              <w:top w:w="57" w:type="dxa"/>
              <w:left w:w="113" w:type="dxa"/>
              <w:bottom w:w="57" w:type="dxa"/>
            </w:tcMar>
            <w:vAlign w:val="center"/>
          </w:tcPr>
          <w:p w14:paraId="26A32559" w14:textId="72F2A5C6"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13</w:t>
            </w:r>
          </w:p>
        </w:tc>
        <w:tc>
          <w:tcPr>
            <w:tcW w:w="2006" w:type="dxa"/>
            <w:tcMar>
              <w:top w:w="57" w:type="dxa"/>
              <w:left w:w="113" w:type="dxa"/>
              <w:bottom w:w="57" w:type="dxa"/>
            </w:tcMar>
            <w:vAlign w:val="center"/>
          </w:tcPr>
          <w:p w14:paraId="5BDC9D20" w14:textId="61CE860D"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(V) Enviar copia del acta firmada, publicada y aprobada en el SECOP al Grupo de Presupuesto.</w:t>
            </w:r>
          </w:p>
        </w:tc>
        <w:tc>
          <w:tcPr>
            <w:tcW w:w="1968" w:type="dxa"/>
            <w:tcMar>
              <w:top w:w="57" w:type="dxa"/>
              <w:left w:w="113" w:type="dxa"/>
              <w:bottom w:w="57" w:type="dxa"/>
            </w:tcMar>
            <w:vAlign w:val="center"/>
          </w:tcPr>
          <w:p w14:paraId="3984ADA4" w14:textId="4AF99AEE"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 xml:space="preserve">Profesional(es), Técnico Administrativo, Coordinador Grupo Contratos, </w:t>
            </w:r>
            <w:r w:rsidRPr="00B31CCB">
              <w:rPr>
                <w:rFonts w:ascii="Verdana" w:eastAsia="Times New Roman" w:hAnsi="Verdana" w:cs="Arial"/>
                <w:color w:val="000000"/>
                <w:sz w:val="16"/>
                <w:szCs w:val="16"/>
                <w:lang w:eastAsia="es-CO"/>
              </w:rPr>
              <w:lastRenderedPageBreak/>
              <w:t>Coordinador Grupo Presupuesto</w:t>
            </w:r>
          </w:p>
        </w:tc>
        <w:tc>
          <w:tcPr>
            <w:tcW w:w="4180" w:type="dxa"/>
            <w:tcMar>
              <w:top w:w="57" w:type="dxa"/>
              <w:left w:w="113" w:type="dxa"/>
              <w:bottom w:w="57" w:type="dxa"/>
            </w:tcMar>
            <w:vAlign w:val="center"/>
          </w:tcPr>
          <w:p w14:paraId="267E1613" w14:textId="7DE33194"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lastRenderedPageBreak/>
              <w:t>El profesional o técnico administrativo del Grupo Contratos verifica la aprobación del trámite en el SECOP y remite al Grupo de Presupuesto, copia del acta de terminación anticipada y liquidación del</w:t>
            </w:r>
            <w:r>
              <w:rPr>
                <w:rFonts w:ascii="Verdana" w:eastAsia="Times New Roman" w:hAnsi="Verdana" w:cs="Arial"/>
                <w:color w:val="000000"/>
                <w:sz w:val="16"/>
                <w:szCs w:val="16"/>
                <w:lang w:eastAsia="es-CO"/>
              </w:rPr>
              <w:t xml:space="preserve"> </w:t>
            </w:r>
            <w:r w:rsidRPr="00B31CCB">
              <w:rPr>
                <w:rFonts w:ascii="Verdana" w:eastAsia="Times New Roman" w:hAnsi="Verdana" w:cs="Arial"/>
                <w:color w:val="000000"/>
                <w:sz w:val="16"/>
                <w:szCs w:val="16"/>
                <w:lang w:eastAsia="es-CO"/>
              </w:rPr>
              <w:t xml:space="preserve">contrato/convenio </w:t>
            </w:r>
            <w:r>
              <w:rPr>
                <w:rFonts w:ascii="Verdana" w:eastAsia="Times New Roman" w:hAnsi="Verdana" w:cs="Arial"/>
                <w:color w:val="000000"/>
                <w:sz w:val="16"/>
                <w:szCs w:val="16"/>
                <w:lang w:eastAsia="es-CO"/>
              </w:rPr>
              <w:t>debidamente</w:t>
            </w:r>
            <w:r w:rsidRPr="00B31CCB">
              <w:rPr>
                <w:rFonts w:ascii="Verdana" w:eastAsia="Times New Roman" w:hAnsi="Verdana" w:cs="Arial"/>
                <w:color w:val="000000"/>
                <w:sz w:val="16"/>
                <w:szCs w:val="16"/>
                <w:lang w:eastAsia="es-CO"/>
              </w:rPr>
              <w:t xml:space="preserve"> </w:t>
            </w:r>
            <w:r w:rsidRPr="00B31CCB">
              <w:rPr>
                <w:rFonts w:ascii="Verdana" w:eastAsia="Times New Roman" w:hAnsi="Verdana" w:cs="Arial"/>
                <w:color w:val="000000"/>
                <w:sz w:val="16"/>
                <w:szCs w:val="16"/>
                <w:lang w:eastAsia="es-CO"/>
              </w:rPr>
              <w:lastRenderedPageBreak/>
              <w:t>perfeccionado, para solicitar la liberación de saldos, según corresponda.</w:t>
            </w:r>
          </w:p>
          <w:p w14:paraId="32063E53" w14:textId="4E2192EB"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2 días</w:t>
            </w:r>
          </w:p>
        </w:tc>
        <w:tc>
          <w:tcPr>
            <w:tcW w:w="2064" w:type="dxa"/>
            <w:tcMar>
              <w:top w:w="57" w:type="dxa"/>
              <w:left w:w="113" w:type="dxa"/>
              <w:bottom w:w="57" w:type="dxa"/>
            </w:tcMar>
            <w:vAlign w:val="center"/>
          </w:tcPr>
          <w:p w14:paraId="3491D683" w14:textId="23A0290F"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lastRenderedPageBreak/>
              <w:t xml:space="preserve">Memorando electrónico, con sus soportes. Liberación de saldos cuando sea </w:t>
            </w:r>
            <w:r w:rsidRPr="00B31CCB">
              <w:rPr>
                <w:rFonts w:ascii="Verdana" w:eastAsia="Times New Roman" w:hAnsi="Verdana" w:cs="Arial"/>
                <w:color w:val="000000"/>
                <w:sz w:val="16"/>
                <w:szCs w:val="16"/>
                <w:lang w:eastAsia="es-CO"/>
              </w:rPr>
              <w:lastRenderedPageBreak/>
              <w:t>pertinente, documento del SIIF</w:t>
            </w:r>
          </w:p>
        </w:tc>
      </w:tr>
      <w:tr w:rsidR="00B31CCB" w:rsidRPr="00666AB9" w14:paraId="7CE5C291" w14:textId="77777777" w:rsidTr="00B31CCB">
        <w:trPr>
          <w:trHeight w:val="545"/>
        </w:trPr>
        <w:tc>
          <w:tcPr>
            <w:tcW w:w="550" w:type="dxa"/>
            <w:tcMar>
              <w:top w:w="57" w:type="dxa"/>
              <w:left w:w="113" w:type="dxa"/>
              <w:bottom w:w="57" w:type="dxa"/>
            </w:tcMar>
            <w:vAlign w:val="center"/>
          </w:tcPr>
          <w:p w14:paraId="34D76729" w14:textId="7FBCBDAA"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lastRenderedPageBreak/>
              <w:t>14</w:t>
            </w:r>
          </w:p>
        </w:tc>
        <w:tc>
          <w:tcPr>
            <w:tcW w:w="2006" w:type="dxa"/>
            <w:tcMar>
              <w:top w:w="57" w:type="dxa"/>
              <w:left w:w="113" w:type="dxa"/>
              <w:bottom w:w="57" w:type="dxa"/>
            </w:tcMar>
            <w:vAlign w:val="center"/>
          </w:tcPr>
          <w:p w14:paraId="469D5EA5" w14:textId="06C513E7"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Archivar acta de terminación anticipada y liquidación</w:t>
            </w:r>
          </w:p>
        </w:tc>
        <w:tc>
          <w:tcPr>
            <w:tcW w:w="1968" w:type="dxa"/>
            <w:tcMar>
              <w:top w:w="57" w:type="dxa"/>
              <w:left w:w="113" w:type="dxa"/>
              <w:bottom w:w="57" w:type="dxa"/>
            </w:tcMar>
            <w:vAlign w:val="center"/>
          </w:tcPr>
          <w:p w14:paraId="1E44B61C" w14:textId="52B13CC5"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Profesional(es), Técnico Administrativo, Auxiliar administrativo</w:t>
            </w:r>
          </w:p>
        </w:tc>
        <w:tc>
          <w:tcPr>
            <w:tcW w:w="4180" w:type="dxa"/>
            <w:tcMar>
              <w:top w:w="57" w:type="dxa"/>
              <w:left w:w="113" w:type="dxa"/>
              <w:bottom w:w="57" w:type="dxa"/>
            </w:tcMar>
            <w:vAlign w:val="center"/>
          </w:tcPr>
          <w:p w14:paraId="4D0B25AA" w14:textId="7FB339BD"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t>Archivar acta de terminación anticipada y liquidación junto con el soporte en el expediente contractual</w:t>
            </w:r>
            <w:r w:rsidRPr="00B31CCB">
              <w:rPr>
                <w:rFonts w:ascii="Verdana" w:eastAsia="Times New Roman" w:hAnsi="Verdana" w:cs="Arial"/>
                <w:color w:val="000000"/>
                <w:sz w:val="16"/>
                <w:szCs w:val="16"/>
                <w:lang w:eastAsia="es-CO"/>
              </w:rPr>
              <w:br/>
            </w: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1 día</w:t>
            </w:r>
          </w:p>
        </w:tc>
        <w:tc>
          <w:tcPr>
            <w:tcW w:w="2064" w:type="dxa"/>
            <w:tcMar>
              <w:top w:w="57" w:type="dxa"/>
              <w:left w:w="113" w:type="dxa"/>
              <w:bottom w:w="57" w:type="dxa"/>
            </w:tcMar>
            <w:vAlign w:val="center"/>
          </w:tcPr>
          <w:p w14:paraId="3FB0CE43" w14:textId="19BAF56F"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Expediente</w:t>
            </w:r>
          </w:p>
        </w:tc>
      </w:tr>
      <w:tr w:rsidR="00B31CCB" w:rsidRPr="00666AB9" w14:paraId="4DC356C6" w14:textId="77777777" w:rsidTr="00B31CCB">
        <w:trPr>
          <w:trHeight w:val="545"/>
        </w:trPr>
        <w:tc>
          <w:tcPr>
            <w:tcW w:w="550" w:type="dxa"/>
            <w:tcMar>
              <w:top w:w="57" w:type="dxa"/>
              <w:left w:w="113" w:type="dxa"/>
              <w:bottom w:w="57" w:type="dxa"/>
            </w:tcMar>
            <w:vAlign w:val="center"/>
          </w:tcPr>
          <w:p w14:paraId="156639E7" w14:textId="55B80129"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15</w:t>
            </w:r>
          </w:p>
        </w:tc>
        <w:tc>
          <w:tcPr>
            <w:tcW w:w="2006" w:type="dxa"/>
            <w:tcMar>
              <w:top w:w="57" w:type="dxa"/>
              <w:left w:w="113" w:type="dxa"/>
              <w:bottom w:w="57" w:type="dxa"/>
            </w:tcMar>
            <w:vAlign w:val="center"/>
          </w:tcPr>
          <w:p w14:paraId="0DC804E6" w14:textId="0F1162EE"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(P) (H) Solicitar los documentos pertinentes para preparar la liquidación, una vez termina la ejecución del contrato y proyectar el acta de liquidación.</w:t>
            </w:r>
          </w:p>
        </w:tc>
        <w:tc>
          <w:tcPr>
            <w:tcW w:w="1968" w:type="dxa"/>
            <w:tcMar>
              <w:top w:w="57" w:type="dxa"/>
              <w:left w:w="113" w:type="dxa"/>
              <w:bottom w:w="57" w:type="dxa"/>
            </w:tcMar>
            <w:vAlign w:val="center"/>
          </w:tcPr>
          <w:p w14:paraId="4D70A4F3" w14:textId="290D008E"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Interventor o Supervisor</w:t>
            </w:r>
          </w:p>
        </w:tc>
        <w:tc>
          <w:tcPr>
            <w:tcW w:w="4180" w:type="dxa"/>
            <w:tcMar>
              <w:top w:w="57" w:type="dxa"/>
              <w:left w:w="113" w:type="dxa"/>
              <w:bottom w:w="57" w:type="dxa"/>
            </w:tcMar>
            <w:vAlign w:val="center"/>
          </w:tcPr>
          <w:p w14:paraId="4E00A719"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El supervisor del contrato debe elaborar el informe final de ejecución, el balance financiero y los respectivos soportes que requiera para proyectar el Acta de Liquidación en el formato vigente en el SIG. Lo anterior de conformidad con la normatividad vigente.</w:t>
            </w:r>
          </w:p>
          <w:p w14:paraId="0695CBA7" w14:textId="1C3743BC"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Nota:</w:t>
            </w:r>
            <w:r w:rsidRPr="00B31CCB">
              <w:rPr>
                <w:rFonts w:ascii="Verdana" w:eastAsia="Times New Roman" w:hAnsi="Verdana" w:cs="Arial"/>
                <w:color w:val="000000"/>
                <w:sz w:val="16"/>
                <w:szCs w:val="16"/>
                <w:lang w:eastAsia="es-CO"/>
              </w:rPr>
              <w:t> El Grupo de Contratos revisa</w:t>
            </w:r>
            <w:r w:rsidR="003F160C">
              <w:rPr>
                <w:rFonts w:ascii="Verdana" w:eastAsia="Times New Roman" w:hAnsi="Verdana" w:cs="Arial"/>
                <w:color w:val="000000"/>
                <w:sz w:val="16"/>
                <w:szCs w:val="16"/>
                <w:lang w:eastAsia="es-CO"/>
              </w:rPr>
              <w:t>rá</w:t>
            </w:r>
            <w:r w:rsidRPr="00B31CCB">
              <w:rPr>
                <w:rFonts w:ascii="Verdana" w:eastAsia="Times New Roman" w:hAnsi="Verdana" w:cs="Arial"/>
                <w:color w:val="000000"/>
                <w:sz w:val="16"/>
                <w:szCs w:val="16"/>
                <w:lang w:eastAsia="es-CO"/>
              </w:rPr>
              <w:t xml:space="preserve"> con regularidad el estado de los contratos ejecutados que deben ser liquidados y cuando </w:t>
            </w:r>
            <w:r w:rsidR="003F160C">
              <w:rPr>
                <w:rFonts w:ascii="Verdana" w:eastAsia="Times New Roman" w:hAnsi="Verdana" w:cs="Arial"/>
                <w:color w:val="000000"/>
                <w:sz w:val="16"/>
                <w:szCs w:val="16"/>
                <w:lang w:eastAsia="es-CO"/>
              </w:rPr>
              <w:t>evidencie</w:t>
            </w:r>
            <w:r w:rsidRPr="00B31CCB">
              <w:rPr>
                <w:rFonts w:ascii="Verdana" w:eastAsia="Times New Roman" w:hAnsi="Verdana" w:cs="Arial"/>
                <w:color w:val="000000"/>
                <w:sz w:val="16"/>
                <w:szCs w:val="16"/>
                <w:lang w:eastAsia="es-CO"/>
              </w:rPr>
              <w:t xml:space="preserve"> que el plazo para liquidarlo está próximo a vencer, informa</w:t>
            </w:r>
            <w:r w:rsidR="003F160C">
              <w:rPr>
                <w:rFonts w:ascii="Verdana" w:eastAsia="Times New Roman" w:hAnsi="Verdana" w:cs="Arial"/>
                <w:color w:val="000000"/>
                <w:sz w:val="16"/>
                <w:szCs w:val="16"/>
                <w:lang w:eastAsia="es-CO"/>
              </w:rPr>
              <w:t>rá</w:t>
            </w:r>
            <w:r w:rsidRPr="00B31CCB">
              <w:rPr>
                <w:rFonts w:ascii="Verdana" w:eastAsia="Times New Roman" w:hAnsi="Verdana" w:cs="Arial"/>
                <w:color w:val="000000"/>
                <w:sz w:val="16"/>
                <w:szCs w:val="16"/>
                <w:lang w:eastAsia="es-CO"/>
              </w:rPr>
              <w:t xml:space="preserve"> al supervisor o interventor. Este control, de ninguna manera exime de la propia responsabilidad al Supervisor/interventor, quien es el único responsable del seguimiento y la oportuna liquidación del respectivo contrato.</w:t>
            </w:r>
            <w:r w:rsidRPr="00B31CCB">
              <w:rPr>
                <w:rFonts w:ascii="Verdana" w:eastAsia="Times New Roman" w:hAnsi="Verdana" w:cs="Arial"/>
                <w:color w:val="000000"/>
                <w:sz w:val="16"/>
                <w:szCs w:val="16"/>
                <w:lang w:eastAsia="es-CO"/>
              </w:rPr>
              <w:br/>
            </w: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El establecido en el contrato, el Manual de Contratación y/o las normas vigentes.</w:t>
            </w:r>
          </w:p>
          <w:p w14:paraId="7574DD5C" w14:textId="33BF020D" w:rsidR="00B31CCB" w:rsidRPr="002C28B2" w:rsidRDefault="00B31CCB" w:rsidP="00B31CCB">
            <w:pPr>
              <w:spacing w:after="0" w:line="240" w:lineRule="auto"/>
              <w:ind w:left="-15"/>
              <w:jc w:val="both"/>
              <w:rPr>
                <w:rFonts w:ascii="Verdana" w:hAnsi="Verdana" w:cs="Arial"/>
                <w:b/>
                <w:bCs/>
                <w:sz w:val="16"/>
                <w:szCs w:val="16"/>
              </w:rPr>
            </w:pPr>
            <w:r w:rsidRPr="002C28B2">
              <w:rPr>
                <w:rFonts w:ascii="Verdana" w:eastAsia="Times New Roman" w:hAnsi="Verdana" w:cs="Arial"/>
                <w:b/>
                <w:bCs/>
                <w:color w:val="000000"/>
                <w:sz w:val="16"/>
                <w:szCs w:val="16"/>
                <w:lang w:eastAsia="es-CO"/>
              </w:rPr>
              <w:br/>
            </w:r>
            <w:r w:rsidR="002C28B2" w:rsidRPr="002C28B2">
              <w:rPr>
                <w:rFonts w:ascii="Verdana" w:hAnsi="Verdana" w:cs="Arial"/>
                <w:b/>
                <w:bCs/>
                <w:sz w:val="16"/>
                <w:szCs w:val="16"/>
              </w:rPr>
              <w:t>BS-R3</w:t>
            </w:r>
          </w:p>
        </w:tc>
        <w:tc>
          <w:tcPr>
            <w:tcW w:w="2064" w:type="dxa"/>
            <w:tcMar>
              <w:top w:w="57" w:type="dxa"/>
              <w:left w:w="113" w:type="dxa"/>
              <w:bottom w:w="57" w:type="dxa"/>
            </w:tcMar>
            <w:vAlign w:val="center"/>
          </w:tcPr>
          <w:p w14:paraId="1F5CFF85" w14:textId="59C0F9BD"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Informe final y documentos Soporte</w:t>
            </w:r>
          </w:p>
        </w:tc>
      </w:tr>
      <w:tr w:rsidR="00B31CCB" w:rsidRPr="00666AB9" w14:paraId="50B4D54A" w14:textId="77777777" w:rsidTr="00B31CCB">
        <w:trPr>
          <w:trHeight w:val="545"/>
        </w:trPr>
        <w:tc>
          <w:tcPr>
            <w:tcW w:w="550" w:type="dxa"/>
            <w:tcMar>
              <w:top w:w="57" w:type="dxa"/>
              <w:left w:w="113" w:type="dxa"/>
              <w:bottom w:w="57" w:type="dxa"/>
            </w:tcMar>
            <w:vAlign w:val="center"/>
          </w:tcPr>
          <w:p w14:paraId="59E4D261" w14:textId="4BED0912"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16</w:t>
            </w:r>
          </w:p>
        </w:tc>
        <w:tc>
          <w:tcPr>
            <w:tcW w:w="2006" w:type="dxa"/>
            <w:tcMar>
              <w:top w:w="57" w:type="dxa"/>
              <w:left w:w="113" w:type="dxa"/>
              <w:bottom w:w="57" w:type="dxa"/>
            </w:tcMar>
            <w:vAlign w:val="center"/>
          </w:tcPr>
          <w:p w14:paraId="3A67B505" w14:textId="5F81CC6E"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(V) Enviar al Grupo de Presupuesto para revisión previa, el proyecto acta de liquidación por mutuo acuerdo del contrato/convenio</w:t>
            </w:r>
          </w:p>
        </w:tc>
        <w:tc>
          <w:tcPr>
            <w:tcW w:w="1968" w:type="dxa"/>
            <w:tcMar>
              <w:top w:w="57" w:type="dxa"/>
              <w:left w:w="113" w:type="dxa"/>
              <w:bottom w:w="57" w:type="dxa"/>
            </w:tcMar>
            <w:vAlign w:val="center"/>
          </w:tcPr>
          <w:p w14:paraId="37985C3B" w14:textId="118C9073"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Interventor o Supervisor</w:t>
            </w:r>
          </w:p>
        </w:tc>
        <w:tc>
          <w:tcPr>
            <w:tcW w:w="4180" w:type="dxa"/>
            <w:tcMar>
              <w:top w:w="57" w:type="dxa"/>
              <w:left w:w="113" w:type="dxa"/>
              <w:bottom w:w="57" w:type="dxa"/>
            </w:tcMar>
            <w:vAlign w:val="center"/>
          </w:tcPr>
          <w:p w14:paraId="25C44746"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Verificar y revisar el contenido del proyecto de acta de liquidación del contrato/convenio, con los soportes correspondientes.</w:t>
            </w:r>
          </w:p>
          <w:p w14:paraId="38C713FF" w14:textId="75EF0A4A"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Nota 1:</w:t>
            </w:r>
            <w:r w:rsidRPr="00B31CCB">
              <w:rPr>
                <w:rFonts w:ascii="Verdana" w:eastAsia="Times New Roman" w:hAnsi="Verdana" w:cs="Arial"/>
                <w:color w:val="000000"/>
                <w:sz w:val="16"/>
                <w:szCs w:val="16"/>
                <w:lang w:eastAsia="es-CO"/>
              </w:rPr>
              <w:t> Si el acta refleja la situación presupuestal/financiera adecuadamente, el Grupo de Presupuesto avalará la continuidad del trámite.</w:t>
            </w:r>
            <w:r w:rsidRPr="00B31CCB">
              <w:rPr>
                <w:rFonts w:ascii="Verdana" w:eastAsia="Times New Roman" w:hAnsi="Verdana" w:cs="Arial"/>
                <w:color w:val="000000"/>
                <w:sz w:val="16"/>
                <w:szCs w:val="16"/>
                <w:lang w:eastAsia="es-CO"/>
              </w:rPr>
              <w:br/>
            </w: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Nota 2:</w:t>
            </w:r>
            <w:r w:rsidRPr="00B31CCB">
              <w:rPr>
                <w:rFonts w:ascii="Verdana" w:eastAsia="Times New Roman" w:hAnsi="Verdana" w:cs="Arial"/>
                <w:color w:val="000000"/>
                <w:sz w:val="16"/>
                <w:szCs w:val="16"/>
                <w:lang w:eastAsia="es-CO"/>
              </w:rPr>
              <w:t> Si el proyecto de acta tiene imprecisiones, errores o le faltan soportes, el Grupo de Presupuesto devolverá el acta al supervisor y se vuelve al punto 15.</w:t>
            </w:r>
          </w:p>
          <w:p w14:paraId="6B170DFC" w14:textId="4856F501"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No Aplica</w:t>
            </w:r>
          </w:p>
        </w:tc>
        <w:tc>
          <w:tcPr>
            <w:tcW w:w="2064" w:type="dxa"/>
            <w:tcMar>
              <w:top w:w="57" w:type="dxa"/>
              <w:left w:w="113" w:type="dxa"/>
              <w:bottom w:w="57" w:type="dxa"/>
            </w:tcMar>
            <w:vAlign w:val="center"/>
          </w:tcPr>
          <w:p w14:paraId="6E80727B" w14:textId="4DA875A3"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Correo electrónico con el proyecto de Acta de Liquidación y documentos soporte Correo electrónico del Grupo de Presupuesto dirigido al supervisor/interventor, avalando el acta o solicitando ajustes, según el caso</w:t>
            </w:r>
          </w:p>
        </w:tc>
      </w:tr>
      <w:tr w:rsidR="00B31CCB" w:rsidRPr="00666AB9" w14:paraId="7A875511" w14:textId="77777777" w:rsidTr="00B31CCB">
        <w:trPr>
          <w:trHeight w:val="545"/>
        </w:trPr>
        <w:tc>
          <w:tcPr>
            <w:tcW w:w="550" w:type="dxa"/>
            <w:tcMar>
              <w:top w:w="57" w:type="dxa"/>
              <w:left w:w="113" w:type="dxa"/>
              <w:bottom w:w="57" w:type="dxa"/>
            </w:tcMar>
            <w:vAlign w:val="center"/>
          </w:tcPr>
          <w:p w14:paraId="4186FEEF" w14:textId="64DEC7FA"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17</w:t>
            </w:r>
          </w:p>
        </w:tc>
        <w:tc>
          <w:tcPr>
            <w:tcW w:w="2006" w:type="dxa"/>
            <w:tcMar>
              <w:top w:w="57" w:type="dxa"/>
              <w:left w:w="113" w:type="dxa"/>
              <w:bottom w:w="57" w:type="dxa"/>
            </w:tcMar>
            <w:vAlign w:val="center"/>
          </w:tcPr>
          <w:p w14:paraId="72EEFF6C" w14:textId="51AAC086"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Enviar al Grupo Contratos para revisión previa, el proyecto de acta de liquidación del contrato/convenio</w:t>
            </w:r>
          </w:p>
        </w:tc>
        <w:tc>
          <w:tcPr>
            <w:tcW w:w="1968" w:type="dxa"/>
            <w:tcMar>
              <w:top w:w="57" w:type="dxa"/>
              <w:left w:w="113" w:type="dxa"/>
              <w:bottom w:w="57" w:type="dxa"/>
            </w:tcMar>
            <w:vAlign w:val="center"/>
          </w:tcPr>
          <w:p w14:paraId="55C9C1F4" w14:textId="1EA8B471"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Interventor o Supervisor</w:t>
            </w:r>
          </w:p>
        </w:tc>
        <w:tc>
          <w:tcPr>
            <w:tcW w:w="4180" w:type="dxa"/>
            <w:tcMar>
              <w:top w:w="57" w:type="dxa"/>
              <w:left w:w="113" w:type="dxa"/>
              <w:bottom w:w="57" w:type="dxa"/>
            </w:tcMar>
            <w:vAlign w:val="center"/>
          </w:tcPr>
          <w:p w14:paraId="0D5A0931"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Remitir el proyecto de acta al Grupo de Contratos, previo aval del Grupo de Presupuesto, con los documentos soporte.</w:t>
            </w:r>
          </w:p>
          <w:p w14:paraId="6DDAC31E"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br/>
              <w:t>Nota: Cuando por la complejidad de la liquidación, se considere necesario el concepto de la Oficina Asesora Jurídica, de manera concomitante se le remitirá el proyecto de acta correspondiente, para su aval.</w:t>
            </w:r>
          </w:p>
          <w:p w14:paraId="382280E3" w14:textId="7C7C3E7F"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1 día</w:t>
            </w:r>
          </w:p>
        </w:tc>
        <w:tc>
          <w:tcPr>
            <w:tcW w:w="2064" w:type="dxa"/>
            <w:tcMar>
              <w:top w:w="57" w:type="dxa"/>
              <w:left w:w="113" w:type="dxa"/>
              <w:bottom w:w="57" w:type="dxa"/>
            </w:tcMar>
            <w:vAlign w:val="center"/>
          </w:tcPr>
          <w:p w14:paraId="1EB756BD" w14:textId="471371A9"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Correo electrónico con el proyecto de acta y documentos soporte</w:t>
            </w:r>
          </w:p>
        </w:tc>
      </w:tr>
      <w:tr w:rsidR="00B31CCB" w:rsidRPr="00666AB9" w14:paraId="2F2EAC04" w14:textId="77777777" w:rsidTr="00B31CCB">
        <w:trPr>
          <w:trHeight w:val="545"/>
        </w:trPr>
        <w:tc>
          <w:tcPr>
            <w:tcW w:w="550" w:type="dxa"/>
            <w:tcMar>
              <w:top w:w="57" w:type="dxa"/>
              <w:left w:w="113" w:type="dxa"/>
              <w:bottom w:w="57" w:type="dxa"/>
            </w:tcMar>
            <w:vAlign w:val="center"/>
          </w:tcPr>
          <w:p w14:paraId="30293D96" w14:textId="1D04C26F"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lastRenderedPageBreak/>
              <w:t>18</w:t>
            </w:r>
          </w:p>
        </w:tc>
        <w:tc>
          <w:tcPr>
            <w:tcW w:w="2006" w:type="dxa"/>
            <w:tcMar>
              <w:top w:w="57" w:type="dxa"/>
              <w:left w:w="113" w:type="dxa"/>
              <w:bottom w:w="57" w:type="dxa"/>
            </w:tcMar>
            <w:vAlign w:val="center"/>
          </w:tcPr>
          <w:p w14:paraId="392C7983" w14:textId="361BB183"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(V) Revisar</w:t>
            </w:r>
            <w:r w:rsidR="00DB3381">
              <w:rPr>
                <w:rFonts w:ascii="Verdana" w:eastAsia="Times New Roman" w:hAnsi="Verdana" w:cs="Arial"/>
                <w:color w:val="000000"/>
                <w:sz w:val="16"/>
                <w:szCs w:val="16"/>
                <w:lang w:eastAsia="es-CO"/>
              </w:rPr>
              <w:t xml:space="preserve"> el</w:t>
            </w:r>
            <w:r w:rsidRPr="00B31CCB">
              <w:rPr>
                <w:rFonts w:ascii="Verdana" w:eastAsia="Times New Roman" w:hAnsi="Verdana" w:cs="Arial"/>
                <w:color w:val="000000"/>
                <w:sz w:val="16"/>
                <w:szCs w:val="16"/>
                <w:lang w:eastAsia="es-CO"/>
              </w:rPr>
              <w:t xml:space="preserve"> proyecto de acta de liquidación</w:t>
            </w:r>
            <w:r w:rsidR="00DB3381">
              <w:rPr>
                <w:rFonts w:ascii="Verdana" w:eastAsia="Times New Roman" w:hAnsi="Verdana" w:cs="Arial"/>
                <w:color w:val="000000"/>
                <w:sz w:val="16"/>
                <w:szCs w:val="16"/>
                <w:lang w:eastAsia="es-CO"/>
              </w:rPr>
              <w:t xml:space="preserve"> </w:t>
            </w:r>
          </w:p>
        </w:tc>
        <w:tc>
          <w:tcPr>
            <w:tcW w:w="1968" w:type="dxa"/>
            <w:tcMar>
              <w:top w:w="57" w:type="dxa"/>
              <w:left w:w="113" w:type="dxa"/>
              <w:bottom w:w="57" w:type="dxa"/>
            </w:tcMar>
            <w:vAlign w:val="center"/>
          </w:tcPr>
          <w:p w14:paraId="7A3E5E25" w14:textId="5A986F6F"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Profesional(es), Técnicos Administrativos Grupo de Contratos, Coordinador Grupo Contratos</w:t>
            </w:r>
          </w:p>
        </w:tc>
        <w:tc>
          <w:tcPr>
            <w:tcW w:w="4180" w:type="dxa"/>
            <w:tcMar>
              <w:top w:w="57" w:type="dxa"/>
              <w:left w:w="113" w:type="dxa"/>
              <w:bottom w:w="57" w:type="dxa"/>
            </w:tcMar>
            <w:vAlign w:val="center"/>
          </w:tcPr>
          <w:p w14:paraId="6DC70DCD" w14:textId="0F2E3581"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 xml:space="preserve">Revisar el proyecto de acta y documentos soporte para determinar su procedencia. En caso </w:t>
            </w:r>
            <w:proofErr w:type="gramStart"/>
            <w:r w:rsidRPr="00B31CCB">
              <w:rPr>
                <w:rFonts w:ascii="Verdana" w:eastAsia="Times New Roman" w:hAnsi="Verdana" w:cs="Arial"/>
                <w:color w:val="000000"/>
                <w:sz w:val="16"/>
                <w:szCs w:val="16"/>
                <w:lang w:eastAsia="es-CO"/>
              </w:rPr>
              <w:t xml:space="preserve">de </w:t>
            </w:r>
            <w:r w:rsidR="002B719F">
              <w:rPr>
                <w:rFonts w:ascii="Verdana" w:eastAsia="Times New Roman" w:hAnsi="Verdana" w:cs="Arial"/>
                <w:color w:val="000000"/>
                <w:sz w:val="16"/>
                <w:szCs w:val="16"/>
                <w:lang w:eastAsia="es-CO"/>
              </w:rPr>
              <w:t xml:space="preserve"> ajustes</w:t>
            </w:r>
            <w:proofErr w:type="gramEnd"/>
            <w:r w:rsidR="002B719F">
              <w:rPr>
                <w:rFonts w:ascii="Verdana" w:eastAsia="Times New Roman" w:hAnsi="Verdana" w:cs="Arial"/>
                <w:color w:val="000000"/>
                <w:sz w:val="16"/>
                <w:szCs w:val="16"/>
                <w:lang w:eastAsia="es-CO"/>
              </w:rPr>
              <w:t xml:space="preserve"> formales</w:t>
            </w:r>
            <w:r w:rsidR="002B719F" w:rsidRPr="006F6017">
              <w:rPr>
                <w:rFonts w:ascii="Verdana" w:eastAsia="Times New Roman" w:hAnsi="Verdana" w:cs="Arial"/>
                <w:color w:val="000000"/>
                <w:sz w:val="16"/>
                <w:szCs w:val="16"/>
                <w:lang w:eastAsia="es-CO"/>
              </w:rPr>
              <w:t>,</w:t>
            </w:r>
            <w:r w:rsidR="002B719F">
              <w:rPr>
                <w:rFonts w:ascii="Verdana" w:eastAsia="Times New Roman" w:hAnsi="Verdana" w:cs="Arial"/>
                <w:color w:val="000000"/>
                <w:sz w:val="16"/>
                <w:szCs w:val="16"/>
                <w:lang w:eastAsia="es-CO"/>
              </w:rPr>
              <w:t xml:space="preserve"> estos se incorporarán en el documento, salvo asuntos de fondo, caso en el cual</w:t>
            </w:r>
            <w:r w:rsidRPr="00B31CCB">
              <w:rPr>
                <w:rFonts w:ascii="Verdana" w:eastAsia="Times New Roman" w:hAnsi="Verdana" w:cs="Arial"/>
                <w:color w:val="000000"/>
                <w:sz w:val="16"/>
                <w:szCs w:val="16"/>
                <w:lang w:eastAsia="es-CO"/>
              </w:rPr>
              <w:t>, se devolverá el acta al supervisor para los ajustes del caso.</w:t>
            </w:r>
          </w:p>
          <w:p w14:paraId="45AE9D30" w14:textId="7AC73DCC"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003F160C">
              <w:rPr>
                <w:rFonts w:ascii="Verdana" w:eastAsia="Times New Roman" w:hAnsi="Verdana" w:cs="Arial"/>
                <w:color w:val="000000"/>
                <w:sz w:val="16"/>
                <w:szCs w:val="16"/>
                <w:lang w:eastAsia="es-CO"/>
              </w:rPr>
              <w:t xml:space="preserve">Una vez el </w:t>
            </w:r>
            <w:r w:rsidR="003F160C" w:rsidRPr="006F6017">
              <w:rPr>
                <w:rFonts w:ascii="Verdana" w:eastAsia="Times New Roman" w:hAnsi="Verdana" w:cs="Arial"/>
                <w:color w:val="000000"/>
                <w:sz w:val="16"/>
                <w:szCs w:val="16"/>
                <w:lang w:eastAsia="es-CO"/>
              </w:rPr>
              <w:t xml:space="preserve">acta se encuentre acorde, </w:t>
            </w:r>
            <w:r w:rsidR="003F160C">
              <w:rPr>
                <w:rFonts w:ascii="Verdana" w:eastAsia="Times New Roman" w:hAnsi="Verdana" w:cs="Arial"/>
                <w:color w:val="000000"/>
                <w:sz w:val="16"/>
                <w:szCs w:val="16"/>
                <w:lang w:eastAsia="es-CO"/>
              </w:rPr>
              <w:t xml:space="preserve">se deberá remitir </w:t>
            </w:r>
            <w:r w:rsidR="003F160C" w:rsidRPr="006F6017">
              <w:rPr>
                <w:rFonts w:ascii="Verdana" w:eastAsia="Times New Roman" w:hAnsi="Verdana" w:cs="Arial"/>
                <w:color w:val="000000"/>
                <w:sz w:val="16"/>
                <w:szCs w:val="16"/>
                <w:lang w:eastAsia="es-CO"/>
              </w:rPr>
              <w:t>a</w:t>
            </w:r>
            <w:r w:rsidR="003F160C">
              <w:rPr>
                <w:rFonts w:ascii="Verdana" w:eastAsia="Times New Roman" w:hAnsi="Verdana" w:cs="Arial"/>
                <w:color w:val="000000"/>
                <w:sz w:val="16"/>
                <w:szCs w:val="16"/>
                <w:lang w:eastAsia="es-CO"/>
              </w:rPr>
              <w:t>l</w:t>
            </w:r>
            <w:r w:rsidR="003F160C" w:rsidRPr="006F6017">
              <w:rPr>
                <w:rFonts w:ascii="Verdana" w:eastAsia="Times New Roman" w:hAnsi="Verdana" w:cs="Arial"/>
                <w:color w:val="000000"/>
                <w:sz w:val="16"/>
                <w:szCs w:val="16"/>
                <w:lang w:eastAsia="es-CO"/>
              </w:rPr>
              <w:t xml:space="preserve"> Ordenador(a) del Gasto</w:t>
            </w:r>
            <w:r w:rsidR="003F160C">
              <w:rPr>
                <w:rFonts w:ascii="Verdana" w:eastAsia="Times New Roman" w:hAnsi="Verdana" w:cs="Arial"/>
                <w:color w:val="000000"/>
                <w:sz w:val="16"/>
                <w:szCs w:val="16"/>
                <w:lang w:eastAsia="es-CO"/>
              </w:rPr>
              <w:t xml:space="preserve"> correspondiente</w:t>
            </w:r>
            <w:r w:rsidR="003F160C" w:rsidRPr="006F6017">
              <w:rPr>
                <w:rFonts w:ascii="Verdana" w:eastAsia="Times New Roman" w:hAnsi="Verdana" w:cs="Arial"/>
                <w:color w:val="000000"/>
                <w:sz w:val="16"/>
                <w:szCs w:val="16"/>
                <w:lang w:eastAsia="es-CO"/>
              </w:rPr>
              <w:t xml:space="preserve"> para su revisión y aval</w:t>
            </w:r>
            <w:r w:rsidRPr="00B31CCB">
              <w:rPr>
                <w:rFonts w:ascii="Verdana" w:eastAsia="Times New Roman" w:hAnsi="Verdana" w:cs="Arial"/>
                <w:color w:val="000000"/>
                <w:sz w:val="16"/>
                <w:szCs w:val="16"/>
                <w:lang w:eastAsia="es-CO"/>
              </w:rPr>
              <w:t>.</w:t>
            </w:r>
            <w:r w:rsidRPr="00B31CCB">
              <w:rPr>
                <w:rFonts w:ascii="Verdana" w:eastAsia="Times New Roman" w:hAnsi="Verdana" w:cs="Arial"/>
                <w:color w:val="000000"/>
                <w:sz w:val="16"/>
                <w:szCs w:val="16"/>
                <w:lang w:eastAsia="es-CO"/>
              </w:rPr>
              <w:br/>
            </w: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No aplica</w:t>
            </w:r>
          </w:p>
        </w:tc>
        <w:tc>
          <w:tcPr>
            <w:tcW w:w="2064" w:type="dxa"/>
            <w:tcMar>
              <w:top w:w="57" w:type="dxa"/>
              <w:left w:w="113" w:type="dxa"/>
              <w:bottom w:w="57" w:type="dxa"/>
            </w:tcMar>
            <w:vAlign w:val="center"/>
          </w:tcPr>
          <w:p w14:paraId="56D11C11" w14:textId="7F51B677"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Correo al ordenador del gasto aprobando el contenido del acta, o correo electrónico al supervisor/interventor solicitándole ajustes y/o documentos adicionales, en cuyo caso se devuelve al punto 15 de este procedimiento</w:t>
            </w:r>
          </w:p>
        </w:tc>
      </w:tr>
      <w:tr w:rsidR="00B31CCB" w:rsidRPr="00666AB9" w14:paraId="7F37003B" w14:textId="77777777" w:rsidTr="001B7907">
        <w:trPr>
          <w:trHeight w:val="545"/>
        </w:trPr>
        <w:tc>
          <w:tcPr>
            <w:tcW w:w="550" w:type="dxa"/>
            <w:tcMar>
              <w:top w:w="57" w:type="dxa"/>
              <w:left w:w="113" w:type="dxa"/>
              <w:bottom w:w="57" w:type="dxa"/>
            </w:tcMar>
            <w:vAlign w:val="center"/>
          </w:tcPr>
          <w:p w14:paraId="2C89E840" w14:textId="3F07FE6E"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19</w:t>
            </w:r>
          </w:p>
        </w:tc>
        <w:tc>
          <w:tcPr>
            <w:tcW w:w="2006" w:type="dxa"/>
            <w:tcMar>
              <w:top w:w="57" w:type="dxa"/>
              <w:left w:w="113" w:type="dxa"/>
              <w:bottom w:w="57" w:type="dxa"/>
            </w:tcMar>
            <w:vAlign w:val="center"/>
          </w:tcPr>
          <w:p w14:paraId="419FAE13" w14:textId="30B88C4B"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Revisar la viabilidad del proyecto de acta de terminación anticipada y liquidación del contrato/convenio</w:t>
            </w:r>
          </w:p>
        </w:tc>
        <w:tc>
          <w:tcPr>
            <w:tcW w:w="1968" w:type="dxa"/>
            <w:tcMar>
              <w:top w:w="57" w:type="dxa"/>
              <w:left w:w="113" w:type="dxa"/>
              <w:bottom w:w="57" w:type="dxa"/>
            </w:tcMar>
            <w:vAlign w:val="center"/>
          </w:tcPr>
          <w:p w14:paraId="25E5EC0A" w14:textId="32EAD3EB"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Ordenador del Gasto</w:t>
            </w:r>
          </w:p>
        </w:tc>
        <w:tc>
          <w:tcPr>
            <w:tcW w:w="4180" w:type="dxa"/>
            <w:tcMar>
              <w:top w:w="57" w:type="dxa"/>
              <w:left w:w="113" w:type="dxa"/>
              <w:bottom w:w="57" w:type="dxa"/>
            </w:tcMar>
            <w:vAlign w:val="center"/>
          </w:tcPr>
          <w:p w14:paraId="0E31E100"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Revisar el proyecto de acta y documentos soporte para determinar su procedencia. En caso de observaciones, devolverá el acta al Coordinador de Contratos para gestionar con el supervisor los ajustes del caso.</w:t>
            </w:r>
          </w:p>
          <w:p w14:paraId="299A05DD"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br/>
              <w:t>Cuando el acta se encuentre acorde, el Ordenador del Gasto aprueba su contenido.</w:t>
            </w:r>
          </w:p>
          <w:p w14:paraId="009D0D02" w14:textId="2BF32332"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No aplica</w:t>
            </w:r>
          </w:p>
        </w:tc>
        <w:tc>
          <w:tcPr>
            <w:tcW w:w="2064" w:type="dxa"/>
            <w:tcMar>
              <w:top w:w="57" w:type="dxa"/>
              <w:left w:w="113" w:type="dxa"/>
              <w:bottom w:w="57" w:type="dxa"/>
            </w:tcMar>
            <w:vAlign w:val="center"/>
          </w:tcPr>
          <w:p w14:paraId="2408C33F" w14:textId="5EC294A1"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Correo electrónico del Ordenador del Gasto al Coordinador del Grupo Contratos aprobando el contenido del acta; o Correo electrónico del Ordenador del Gasto al Coordinador del Grupo Contratos solicitando ajustes y/o documentos adicionales, en cuyo caso se devuelve al punto 15 de este procedimiento</w:t>
            </w:r>
          </w:p>
        </w:tc>
      </w:tr>
      <w:tr w:rsidR="00B31CCB" w:rsidRPr="00666AB9" w14:paraId="2E919FD7" w14:textId="77777777" w:rsidTr="001B7907">
        <w:trPr>
          <w:trHeight w:val="545"/>
        </w:trPr>
        <w:tc>
          <w:tcPr>
            <w:tcW w:w="550" w:type="dxa"/>
            <w:tcMar>
              <w:top w:w="57" w:type="dxa"/>
              <w:left w:w="113" w:type="dxa"/>
              <w:bottom w:w="57" w:type="dxa"/>
            </w:tcMar>
            <w:vAlign w:val="center"/>
          </w:tcPr>
          <w:p w14:paraId="7C10D38D" w14:textId="72578406"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20</w:t>
            </w:r>
          </w:p>
        </w:tc>
        <w:tc>
          <w:tcPr>
            <w:tcW w:w="2006" w:type="dxa"/>
            <w:tcMar>
              <w:top w:w="57" w:type="dxa"/>
              <w:left w:w="113" w:type="dxa"/>
              <w:bottom w:w="57" w:type="dxa"/>
            </w:tcMar>
            <w:vAlign w:val="center"/>
          </w:tcPr>
          <w:p w14:paraId="2C90B10D" w14:textId="2270D92F"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Enviar acta de liquidación al supervisor/interventor</w:t>
            </w:r>
          </w:p>
        </w:tc>
        <w:tc>
          <w:tcPr>
            <w:tcW w:w="1968" w:type="dxa"/>
            <w:tcMar>
              <w:top w:w="57" w:type="dxa"/>
              <w:left w:w="113" w:type="dxa"/>
              <w:bottom w:w="57" w:type="dxa"/>
            </w:tcMar>
            <w:vAlign w:val="center"/>
          </w:tcPr>
          <w:p w14:paraId="45E4F7B2" w14:textId="5E48B56B"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Profesional(es), Técnicos Administrativos Grupo de Contratos</w:t>
            </w:r>
          </w:p>
        </w:tc>
        <w:tc>
          <w:tcPr>
            <w:tcW w:w="4180" w:type="dxa"/>
            <w:tcMar>
              <w:top w:w="57" w:type="dxa"/>
              <w:left w:w="113" w:type="dxa"/>
              <w:bottom w:w="57" w:type="dxa"/>
            </w:tcMar>
            <w:vAlign w:val="center"/>
          </w:tcPr>
          <w:p w14:paraId="660E9AFF" w14:textId="489AB431" w:rsidR="00B31CCB" w:rsidRDefault="00D91ADB" w:rsidP="00B31CCB">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Enviar</w:t>
            </w:r>
            <w:r w:rsidR="00B31CCB" w:rsidRPr="00B31CCB">
              <w:rPr>
                <w:rFonts w:ascii="Verdana" w:eastAsia="Times New Roman" w:hAnsi="Verdana" w:cs="Arial"/>
                <w:color w:val="000000"/>
                <w:sz w:val="16"/>
                <w:szCs w:val="16"/>
                <w:lang w:eastAsia="es-CO"/>
              </w:rPr>
              <w:t xml:space="preserve"> al supervisor/interventor el acta revisada y avalada por el Grupo Contratos y Ordenador del Gasto</w:t>
            </w:r>
            <w:r w:rsidR="00DB3381">
              <w:rPr>
                <w:rFonts w:ascii="Verdana" w:eastAsia="Times New Roman" w:hAnsi="Verdana" w:cs="Arial"/>
                <w:color w:val="000000"/>
                <w:sz w:val="16"/>
                <w:szCs w:val="16"/>
                <w:lang w:eastAsia="es-CO"/>
              </w:rPr>
              <w:t xml:space="preserve"> correspondiente.</w:t>
            </w:r>
          </w:p>
          <w:p w14:paraId="7BFF3570" w14:textId="631D527F"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2 días</w:t>
            </w:r>
          </w:p>
        </w:tc>
        <w:tc>
          <w:tcPr>
            <w:tcW w:w="2064" w:type="dxa"/>
            <w:tcMar>
              <w:top w:w="57" w:type="dxa"/>
              <w:left w:w="113" w:type="dxa"/>
              <w:bottom w:w="57" w:type="dxa"/>
            </w:tcMar>
            <w:vAlign w:val="center"/>
          </w:tcPr>
          <w:p w14:paraId="08B1F85C" w14:textId="7D457628"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Correo electrónico al supervisor/interventor con el proyecto de acta avalado</w:t>
            </w:r>
          </w:p>
        </w:tc>
      </w:tr>
      <w:tr w:rsidR="00B31CCB" w:rsidRPr="00666AB9" w14:paraId="0F419A83" w14:textId="77777777" w:rsidTr="001B7907">
        <w:trPr>
          <w:trHeight w:val="545"/>
        </w:trPr>
        <w:tc>
          <w:tcPr>
            <w:tcW w:w="550" w:type="dxa"/>
            <w:tcMar>
              <w:top w:w="57" w:type="dxa"/>
              <w:left w:w="113" w:type="dxa"/>
              <w:bottom w:w="57" w:type="dxa"/>
            </w:tcMar>
            <w:vAlign w:val="center"/>
          </w:tcPr>
          <w:p w14:paraId="795252C6" w14:textId="710EC298"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21</w:t>
            </w:r>
          </w:p>
        </w:tc>
        <w:tc>
          <w:tcPr>
            <w:tcW w:w="2006" w:type="dxa"/>
            <w:tcMar>
              <w:top w:w="57" w:type="dxa"/>
              <w:left w:w="113" w:type="dxa"/>
              <w:bottom w:w="57" w:type="dxa"/>
            </w:tcMar>
            <w:vAlign w:val="center"/>
          </w:tcPr>
          <w:p w14:paraId="663E7E39" w14:textId="5E4C3C53"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Firmar el acta por parte del supervisor/interventor y toma de firma del contratista.</w:t>
            </w:r>
          </w:p>
        </w:tc>
        <w:tc>
          <w:tcPr>
            <w:tcW w:w="1968" w:type="dxa"/>
            <w:tcMar>
              <w:top w:w="57" w:type="dxa"/>
              <w:left w:w="113" w:type="dxa"/>
              <w:bottom w:w="57" w:type="dxa"/>
            </w:tcMar>
            <w:vAlign w:val="center"/>
          </w:tcPr>
          <w:p w14:paraId="067D3A23" w14:textId="2DB326C7"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Interventor o Supervisor</w:t>
            </w:r>
          </w:p>
        </w:tc>
        <w:tc>
          <w:tcPr>
            <w:tcW w:w="4180" w:type="dxa"/>
            <w:tcMar>
              <w:top w:w="57" w:type="dxa"/>
              <w:left w:w="113" w:type="dxa"/>
              <w:bottom w:w="57" w:type="dxa"/>
            </w:tcMar>
            <w:vAlign w:val="center"/>
          </w:tcPr>
          <w:p w14:paraId="0D2BF3A3" w14:textId="57B0BC80"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t>Enviar acta de liquidación al contratista para la suscripción de esta, y firma por parte del supervisor/interventor.</w:t>
            </w:r>
            <w:r w:rsidRPr="00B31CCB">
              <w:rPr>
                <w:rFonts w:ascii="Verdana" w:eastAsia="Times New Roman" w:hAnsi="Verdana" w:cs="Arial"/>
                <w:color w:val="000000"/>
                <w:sz w:val="16"/>
                <w:szCs w:val="16"/>
                <w:lang w:eastAsia="es-CO"/>
              </w:rPr>
              <w:br/>
            </w: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No Aplica</w:t>
            </w:r>
          </w:p>
        </w:tc>
        <w:tc>
          <w:tcPr>
            <w:tcW w:w="2064" w:type="dxa"/>
            <w:tcMar>
              <w:top w:w="57" w:type="dxa"/>
              <w:left w:w="113" w:type="dxa"/>
              <w:bottom w:w="57" w:type="dxa"/>
            </w:tcMar>
            <w:vAlign w:val="center"/>
          </w:tcPr>
          <w:p w14:paraId="02322A18" w14:textId="77777777" w:rsidR="00B31CCB" w:rsidRDefault="00B31CCB" w:rsidP="00B31CCB">
            <w:pPr>
              <w:spacing w:after="0" w:line="240" w:lineRule="auto"/>
              <w:ind w:left="-15"/>
              <w:jc w:val="center"/>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Acta firmada por el Supervisor y Comunicación a contratista para la firma del acta</w:t>
            </w:r>
          </w:p>
          <w:p w14:paraId="6A2E5A0D" w14:textId="7BB00DB3" w:rsidR="00245498" w:rsidRPr="00B31CCB" w:rsidRDefault="00245498" w:rsidP="00B31CCB">
            <w:pPr>
              <w:spacing w:after="0" w:line="240" w:lineRule="auto"/>
              <w:ind w:left="-15"/>
              <w:jc w:val="center"/>
              <w:rPr>
                <w:rFonts w:ascii="Verdana" w:hAnsi="Verdana" w:cs="Arial"/>
                <w:sz w:val="16"/>
                <w:szCs w:val="16"/>
              </w:rPr>
            </w:pPr>
            <w:r>
              <w:rPr>
                <w:rFonts w:ascii="Verdana" w:hAnsi="Verdana"/>
                <w:sz w:val="16"/>
                <w:szCs w:val="16"/>
              </w:rPr>
              <w:t xml:space="preserve">GR-FM-052 </w:t>
            </w:r>
            <w:r w:rsidRPr="006F6017">
              <w:rPr>
                <w:rFonts w:ascii="Verdana" w:hAnsi="Verdana"/>
                <w:sz w:val="16"/>
                <w:szCs w:val="16"/>
              </w:rPr>
              <w:t>Minuta Acta de Constancia de Cierre Expediente Contractual</w:t>
            </w:r>
          </w:p>
        </w:tc>
      </w:tr>
      <w:tr w:rsidR="00B31CCB" w:rsidRPr="00666AB9" w14:paraId="36195DEC" w14:textId="77777777" w:rsidTr="001B7907">
        <w:trPr>
          <w:trHeight w:val="545"/>
        </w:trPr>
        <w:tc>
          <w:tcPr>
            <w:tcW w:w="550" w:type="dxa"/>
            <w:tcMar>
              <w:top w:w="57" w:type="dxa"/>
              <w:left w:w="113" w:type="dxa"/>
              <w:bottom w:w="57" w:type="dxa"/>
            </w:tcMar>
            <w:vAlign w:val="center"/>
          </w:tcPr>
          <w:p w14:paraId="62D15BBE" w14:textId="58DEE7B8"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22</w:t>
            </w:r>
          </w:p>
        </w:tc>
        <w:tc>
          <w:tcPr>
            <w:tcW w:w="2006" w:type="dxa"/>
            <w:tcMar>
              <w:top w:w="57" w:type="dxa"/>
              <w:left w:w="113" w:type="dxa"/>
              <w:bottom w:w="57" w:type="dxa"/>
            </w:tcMar>
            <w:vAlign w:val="center"/>
          </w:tcPr>
          <w:p w14:paraId="14B98528" w14:textId="7A6C6431"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Radicar acta de liquidación firmada ante el Grupo de contratos</w:t>
            </w:r>
          </w:p>
        </w:tc>
        <w:tc>
          <w:tcPr>
            <w:tcW w:w="1968" w:type="dxa"/>
            <w:tcMar>
              <w:top w:w="57" w:type="dxa"/>
              <w:left w:w="113" w:type="dxa"/>
              <w:bottom w:w="57" w:type="dxa"/>
            </w:tcMar>
            <w:vAlign w:val="center"/>
          </w:tcPr>
          <w:p w14:paraId="2C36100C" w14:textId="2B4CB0A6"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Interventor o Supervisor</w:t>
            </w:r>
          </w:p>
        </w:tc>
        <w:tc>
          <w:tcPr>
            <w:tcW w:w="4180" w:type="dxa"/>
            <w:tcMar>
              <w:top w:w="57" w:type="dxa"/>
              <w:left w:w="113" w:type="dxa"/>
              <w:bottom w:w="57" w:type="dxa"/>
            </w:tcMar>
            <w:vAlign w:val="center"/>
          </w:tcPr>
          <w:p w14:paraId="4EAD6897"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Radicar acta debidamente suscrita por parte del contratista y el supervisor/interventor, con el visto bueno del Grupo de Presupuesto, y con los documentos soporte.</w:t>
            </w:r>
          </w:p>
          <w:p w14:paraId="5184E25F" w14:textId="48B4A690"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Nota:</w:t>
            </w:r>
            <w:r w:rsidRPr="00B31CCB">
              <w:rPr>
                <w:rFonts w:ascii="Verdana" w:eastAsia="Times New Roman" w:hAnsi="Verdana" w:cs="Arial"/>
                <w:color w:val="000000"/>
                <w:sz w:val="16"/>
                <w:szCs w:val="16"/>
                <w:lang w:eastAsia="es-CO"/>
              </w:rPr>
              <w:t> En caso de que se requiera actualización de las fechas de expedición de alguno de los soportes documentales inicialmente revisados, se deberán radicar debidamente actualizados.</w:t>
            </w:r>
          </w:p>
          <w:p w14:paraId="334DBF67"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p>
          <w:p w14:paraId="31125EE6" w14:textId="61331701" w:rsidR="00B31CCB" w:rsidRP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2 días</w:t>
            </w:r>
          </w:p>
        </w:tc>
        <w:tc>
          <w:tcPr>
            <w:tcW w:w="2064" w:type="dxa"/>
            <w:tcMar>
              <w:top w:w="57" w:type="dxa"/>
              <w:left w:w="113" w:type="dxa"/>
              <w:bottom w:w="57" w:type="dxa"/>
            </w:tcMar>
            <w:vAlign w:val="center"/>
          </w:tcPr>
          <w:p w14:paraId="28CF5C6C" w14:textId="7ED3DBBF"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Memorando con el acta firmada por supervisor/interventor y contratista, visto bueno del Grupo de Presupuesto, acompañada de los documentos soporte actualizados (si es el caso)</w:t>
            </w:r>
          </w:p>
        </w:tc>
      </w:tr>
      <w:tr w:rsidR="00B31CCB" w:rsidRPr="00666AB9" w14:paraId="0A41F774" w14:textId="77777777" w:rsidTr="001B7907">
        <w:trPr>
          <w:trHeight w:val="545"/>
        </w:trPr>
        <w:tc>
          <w:tcPr>
            <w:tcW w:w="550" w:type="dxa"/>
            <w:tcMar>
              <w:top w:w="57" w:type="dxa"/>
              <w:left w:w="113" w:type="dxa"/>
              <w:bottom w:w="57" w:type="dxa"/>
            </w:tcMar>
            <w:vAlign w:val="center"/>
          </w:tcPr>
          <w:p w14:paraId="0634F38A" w14:textId="0A019BAC"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23</w:t>
            </w:r>
          </w:p>
        </w:tc>
        <w:tc>
          <w:tcPr>
            <w:tcW w:w="2006" w:type="dxa"/>
            <w:tcMar>
              <w:top w:w="57" w:type="dxa"/>
              <w:left w:w="113" w:type="dxa"/>
              <w:bottom w:w="57" w:type="dxa"/>
            </w:tcMar>
            <w:vAlign w:val="center"/>
          </w:tcPr>
          <w:p w14:paraId="386FAF94" w14:textId="7ABDD95E"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(V) Verificar contenido del acta y remitirla para suscripción</w:t>
            </w:r>
          </w:p>
        </w:tc>
        <w:tc>
          <w:tcPr>
            <w:tcW w:w="1968" w:type="dxa"/>
            <w:tcMar>
              <w:top w:w="57" w:type="dxa"/>
              <w:left w:w="113" w:type="dxa"/>
              <w:bottom w:w="57" w:type="dxa"/>
            </w:tcMar>
            <w:vAlign w:val="center"/>
          </w:tcPr>
          <w:p w14:paraId="2FAF8E51" w14:textId="6048DAB7"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Profesional(es), Técnico Administrativo, Coordinador Grupo Contratos</w:t>
            </w:r>
          </w:p>
        </w:tc>
        <w:tc>
          <w:tcPr>
            <w:tcW w:w="4180" w:type="dxa"/>
            <w:tcMar>
              <w:top w:w="57" w:type="dxa"/>
              <w:left w:w="113" w:type="dxa"/>
              <w:bottom w:w="57" w:type="dxa"/>
            </w:tcMar>
            <w:vAlign w:val="center"/>
          </w:tcPr>
          <w:p w14:paraId="0A9510AC" w14:textId="782A6312" w:rsidR="00D91AD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Verificar el contenido del acta y gestionar el visto bueno del Coordinador de Contratos y posterior suscripción por parte del ordenador</w:t>
            </w:r>
            <w:r w:rsidR="00DB3381">
              <w:rPr>
                <w:rFonts w:ascii="Verdana" w:eastAsia="Times New Roman" w:hAnsi="Verdana" w:cs="Arial"/>
                <w:color w:val="000000"/>
                <w:sz w:val="16"/>
                <w:szCs w:val="16"/>
                <w:lang w:eastAsia="es-CO"/>
              </w:rPr>
              <w:t xml:space="preserve"> del gasto correspondiente. </w:t>
            </w:r>
            <w:r w:rsidRPr="00B31CCB">
              <w:rPr>
                <w:rFonts w:ascii="Verdana" w:eastAsia="Times New Roman" w:hAnsi="Verdana" w:cs="Arial"/>
                <w:color w:val="000000"/>
                <w:sz w:val="16"/>
                <w:szCs w:val="16"/>
                <w:lang w:eastAsia="es-CO"/>
              </w:rPr>
              <w:br/>
            </w: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lastRenderedPageBreak/>
              <w:t>Nota:</w:t>
            </w:r>
            <w:r w:rsidRPr="00B31CCB">
              <w:rPr>
                <w:rFonts w:ascii="Verdana" w:eastAsia="Times New Roman" w:hAnsi="Verdana" w:cs="Arial"/>
                <w:color w:val="000000"/>
                <w:sz w:val="16"/>
                <w:szCs w:val="16"/>
                <w:lang w:eastAsia="es-CO"/>
              </w:rPr>
              <w:t> Para la liquidación de las órdenes de compra se hace necesario generar la solicitud de modificación con la cual se publicará la respectiva acta y se cerrará el proceso. Dicha solicitud debe ser suscrita por las partes</w:t>
            </w:r>
            <w:r w:rsidR="00D91ADB">
              <w:rPr>
                <w:rFonts w:ascii="Verdana" w:eastAsia="Times New Roman" w:hAnsi="Verdana" w:cs="Arial"/>
                <w:color w:val="000000"/>
                <w:sz w:val="16"/>
                <w:szCs w:val="16"/>
                <w:lang w:eastAsia="es-CO"/>
              </w:rPr>
              <w:t>.</w:t>
            </w:r>
          </w:p>
          <w:p w14:paraId="7CF39330" w14:textId="13AD4A1D"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D91AD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No Aplica</w:t>
            </w:r>
          </w:p>
        </w:tc>
        <w:tc>
          <w:tcPr>
            <w:tcW w:w="2064" w:type="dxa"/>
            <w:tcMar>
              <w:top w:w="57" w:type="dxa"/>
              <w:left w:w="113" w:type="dxa"/>
              <w:bottom w:w="57" w:type="dxa"/>
            </w:tcMar>
            <w:vAlign w:val="center"/>
          </w:tcPr>
          <w:p w14:paraId="27628982" w14:textId="7DEFD4AE"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lastRenderedPageBreak/>
              <w:t>Memorando, correo Acta firmada por el ordenador del gasto</w:t>
            </w:r>
          </w:p>
        </w:tc>
      </w:tr>
      <w:tr w:rsidR="00B31CCB" w:rsidRPr="00666AB9" w14:paraId="35648753" w14:textId="77777777" w:rsidTr="001B7907">
        <w:trPr>
          <w:trHeight w:val="545"/>
        </w:trPr>
        <w:tc>
          <w:tcPr>
            <w:tcW w:w="550" w:type="dxa"/>
            <w:tcMar>
              <w:top w:w="57" w:type="dxa"/>
              <w:left w:w="113" w:type="dxa"/>
              <w:bottom w:w="57" w:type="dxa"/>
            </w:tcMar>
            <w:vAlign w:val="center"/>
          </w:tcPr>
          <w:p w14:paraId="1FBECB99" w14:textId="5E9F3589"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24</w:t>
            </w:r>
          </w:p>
        </w:tc>
        <w:tc>
          <w:tcPr>
            <w:tcW w:w="2006" w:type="dxa"/>
            <w:tcMar>
              <w:top w:w="57" w:type="dxa"/>
              <w:left w:w="113" w:type="dxa"/>
              <w:bottom w:w="57" w:type="dxa"/>
            </w:tcMar>
            <w:vAlign w:val="center"/>
          </w:tcPr>
          <w:p w14:paraId="759577BB" w14:textId="1CD5A16A"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Gestionar los documentos contractuales en el SECOP</w:t>
            </w:r>
          </w:p>
        </w:tc>
        <w:tc>
          <w:tcPr>
            <w:tcW w:w="1968" w:type="dxa"/>
            <w:tcMar>
              <w:top w:w="57" w:type="dxa"/>
              <w:left w:w="113" w:type="dxa"/>
              <w:bottom w:w="57" w:type="dxa"/>
            </w:tcMar>
            <w:vAlign w:val="center"/>
          </w:tcPr>
          <w:p w14:paraId="021F4842" w14:textId="0EA38E8A"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Profesional(es), técnico Administrativo, Coordinador Grupo Contratos</w:t>
            </w:r>
          </w:p>
        </w:tc>
        <w:tc>
          <w:tcPr>
            <w:tcW w:w="4180" w:type="dxa"/>
            <w:tcMar>
              <w:top w:w="57" w:type="dxa"/>
              <w:left w:w="113" w:type="dxa"/>
              <w:bottom w:w="57" w:type="dxa"/>
            </w:tcMar>
            <w:vAlign w:val="center"/>
          </w:tcPr>
          <w:p w14:paraId="7592A0C0" w14:textId="77777777" w:rsidR="00D91ADB" w:rsidRDefault="00D91ADB" w:rsidP="00D91ADB">
            <w:pPr>
              <w:spacing w:after="0" w:line="240" w:lineRule="auto"/>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 xml:space="preserve">Realizar </w:t>
            </w:r>
            <w:r w:rsidR="00B31CCB" w:rsidRPr="00B31CCB">
              <w:rPr>
                <w:rFonts w:ascii="Verdana" w:eastAsia="Times New Roman" w:hAnsi="Verdana" w:cs="Arial"/>
                <w:color w:val="000000"/>
                <w:sz w:val="16"/>
                <w:szCs w:val="16"/>
                <w:lang w:eastAsia="es-CO"/>
              </w:rPr>
              <w:t>el trámite correspondiente en la plataforma del SECOP, e informará al supervisor para que lo comunique al contratista y acepte en la plataforma (si aplica).</w:t>
            </w:r>
          </w:p>
          <w:p w14:paraId="0523C141" w14:textId="152DD625" w:rsidR="00B31CCB" w:rsidRPr="00B31CCB" w:rsidRDefault="00B31CCB" w:rsidP="00D91ADB">
            <w:pPr>
              <w:spacing w:after="0" w:line="240" w:lineRule="auto"/>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3 días</w:t>
            </w:r>
          </w:p>
        </w:tc>
        <w:tc>
          <w:tcPr>
            <w:tcW w:w="2064" w:type="dxa"/>
            <w:tcMar>
              <w:top w:w="57" w:type="dxa"/>
              <w:left w:w="113" w:type="dxa"/>
              <w:bottom w:w="57" w:type="dxa"/>
            </w:tcMar>
            <w:vAlign w:val="center"/>
          </w:tcPr>
          <w:p w14:paraId="47B993B6" w14:textId="360BD75C"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Publicación, correo informando al supervisor para gestión de aprobación y aprobación</w:t>
            </w:r>
          </w:p>
        </w:tc>
      </w:tr>
      <w:tr w:rsidR="00B31CCB" w:rsidRPr="00666AB9" w14:paraId="0D0BB63E" w14:textId="77777777" w:rsidTr="003C2B9F">
        <w:trPr>
          <w:trHeight w:val="545"/>
        </w:trPr>
        <w:tc>
          <w:tcPr>
            <w:tcW w:w="550" w:type="dxa"/>
            <w:tcMar>
              <w:top w:w="57" w:type="dxa"/>
              <w:left w:w="113" w:type="dxa"/>
              <w:bottom w:w="57" w:type="dxa"/>
            </w:tcMar>
            <w:vAlign w:val="center"/>
          </w:tcPr>
          <w:p w14:paraId="6CA83A04" w14:textId="044E1919"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25</w:t>
            </w:r>
          </w:p>
        </w:tc>
        <w:tc>
          <w:tcPr>
            <w:tcW w:w="2006" w:type="dxa"/>
            <w:tcMar>
              <w:top w:w="57" w:type="dxa"/>
              <w:left w:w="113" w:type="dxa"/>
              <w:bottom w:w="57" w:type="dxa"/>
            </w:tcMar>
            <w:vAlign w:val="center"/>
          </w:tcPr>
          <w:p w14:paraId="0CC69482" w14:textId="43257919"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(V) Enviar copia del acta de liquidación publicada y aprobada en el SECOP al Grupo de Presupuesto, cuando a ello haya lugar.</w:t>
            </w:r>
          </w:p>
        </w:tc>
        <w:tc>
          <w:tcPr>
            <w:tcW w:w="1968" w:type="dxa"/>
            <w:tcMar>
              <w:top w:w="57" w:type="dxa"/>
              <w:left w:w="113" w:type="dxa"/>
              <w:bottom w:w="57" w:type="dxa"/>
            </w:tcMar>
            <w:vAlign w:val="center"/>
          </w:tcPr>
          <w:p w14:paraId="393BE5D1" w14:textId="3BD75879"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Profesional(es), técnico Administrativo, Coordinador Grupo Presupuesto</w:t>
            </w:r>
          </w:p>
        </w:tc>
        <w:tc>
          <w:tcPr>
            <w:tcW w:w="4180" w:type="dxa"/>
            <w:tcMar>
              <w:top w:w="57" w:type="dxa"/>
              <w:left w:w="113" w:type="dxa"/>
              <w:bottom w:w="57" w:type="dxa"/>
            </w:tcMar>
            <w:vAlign w:val="center"/>
          </w:tcPr>
          <w:p w14:paraId="3D35CE95" w14:textId="31942562" w:rsidR="00B31CCB" w:rsidRDefault="00D91ADB" w:rsidP="00B31CCB">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Verificar</w:t>
            </w:r>
            <w:r w:rsidR="00B31CCB" w:rsidRPr="00B31CCB">
              <w:rPr>
                <w:rFonts w:ascii="Verdana" w:eastAsia="Times New Roman" w:hAnsi="Verdana" w:cs="Arial"/>
                <w:color w:val="000000"/>
                <w:sz w:val="16"/>
                <w:szCs w:val="16"/>
                <w:lang w:eastAsia="es-CO"/>
              </w:rPr>
              <w:t xml:space="preserve"> la aprobación del trámite en el </w:t>
            </w:r>
            <w:proofErr w:type="spellStart"/>
            <w:r w:rsidR="00B31CCB" w:rsidRPr="00B31CCB">
              <w:rPr>
                <w:rFonts w:ascii="Verdana" w:eastAsia="Times New Roman" w:hAnsi="Verdana" w:cs="Arial"/>
                <w:color w:val="000000"/>
                <w:sz w:val="16"/>
                <w:szCs w:val="16"/>
                <w:lang w:eastAsia="es-CO"/>
              </w:rPr>
              <w:t>Secop</w:t>
            </w:r>
            <w:proofErr w:type="spellEnd"/>
            <w:r w:rsidR="00B31CCB" w:rsidRPr="00B31CCB">
              <w:rPr>
                <w:rFonts w:ascii="Verdana" w:eastAsia="Times New Roman" w:hAnsi="Verdana" w:cs="Arial"/>
                <w:color w:val="000000"/>
                <w:sz w:val="16"/>
                <w:szCs w:val="16"/>
                <w:lang w:eastAsia="es-CO"/>
              </w:rPr>
              <w:t xml:space="preserve"> y remite el acta de liquidación del Contrato/convenio perfeccionado al Grupo de Presupuesto, para solicitar la liberación de saldos presupuestalmente, según corresponda.</w:t>
            </w:r>
          </w:p>
          <w:p w14:paraId="49EC4B4E" w14:textId="54430611"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2 días</w:t>
            </w:r>
          </w:p>
        </w:tc>
        <w:tc>
          <w:tcPr>
            <w:tcW w:w="2064" w:type="dxa"/>
            <w:tcMar>
              <w:top w:w="57" w:type="dxa"/>
              <w:left w:w="113" w:type="dxa"/>
              <w:bottom w:w="57" w:type="dxa"/>
            </w:tcMar>
            <w:vAlign w:val="center"/>
          </w:tcPr>
          <w:p w14:paraId="0911DB03" w14:textId="1CDC6201"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Memorando interno, con soportes respectivos Liberación de saldos cuando sea pertinente, documento del SIIF</w:t>
            </w:r>
          </w:p>
        </w:tc>
      </w:tr>
      <w:tr w:rsidR="00B31CCB" w:rsidRPr="00666AB9" w14:paraId="298D54CC" w14:textId="77777777" w:rsidTr="003C2B9F">
        <w:trPr>
          <w:trHeight w:val="545"/>
        </w:trPr>
        <w:tc>
          <w:tcPr>
            <w:tcW w:w="550" w:type="dxa"/>
            <w:tcMar>
              <w:top w:w="57" w:type="dxa"/>
              <w:left w:w="113" w:type="dxa"/>
              <w:bottom w:w="57" w:type="dxa"/>
            </w:tcMar>
            <w:vAlign w:val="center"/>
          </w:tcPr>
          <w:p w14:paraId="155B2C30" w14:textId="73C10772"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26</w:t>
            </w:r>
          </w:p>
        </w:tc>
        <w:tc>
          <w:tcPr>
            <w:tcW w:w="2006" w:type="dxa"/>
            <w:tcMar>
              <w:top w:w="57" w:type="dxa"/>
              <w:left w:w="113" w:type="dxa"/>
              <w:bottom w:w="57" w:type="dxa"/>
            </w:tcMar>
            <w:vAlign w:val="center"/>
          </w:tcPr>
          <w:p w14:paraId="65BAE1BC" w14:textId="4F479766"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(H) Archivar acta de liquidación</w:t>
            </w:r>
          </w:p>
        </w:tc>
        <w:tc>
          <w:tcPr>
            <w:tcW w:w="1968" w:type="dxa"/>
            <w:tcMar>
              <w:top w:w="57" w:type="dxa"/>
              <w:left w:w="113" w:type="dxa"/>
              <w:bottom w:w="57" w:type="dxa"/>
            </w:tcMar>
            <w:vAlign w:val="center"/>
          </w:tcPr>
          <w:p w14:paraId="4D72E142" w14:textId="187EFCF1"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Profesional(es), técnico Administrativo, Auxiliar administrativo</w:t>
            </w:r>
          </w:p>
        </w:tc>
        <w:tc>
          <w:tcPr>
            <w:tcW w:w="4180" w:type="dxa"/>
            <w:tcMar>
              <w:top w:w="57" w:type="dxa"/>
              <w:left w:w="113" w:type="dxa"/>
              <w:bottom w:w="57" w:type="dxa"/>
            </w:tcMar>
            <w:vAlign w:val="center"/>
          </w:tcPr>
          <w:p w14:paraId="5FA094B6" w14:textId="77777777" w:rsidR="00B31CCB" w:rsidRDefault="00B31CCB" w:rsidP="00B31CCB">
            <w:pPr>
              <w:spacing w:after="0" w:line="240" w:lineRule="auto"/>
              <w:ind w:left="-15"/>
              <w:jc w:val="both"/>
              <w:rPr>
                <w:rFonts w:ascii="Verdana" w:eastAsia="Times New Roman" w:hAnsi="Verdana" w:cs="Arial"/>
                <w:color w:val="000000"/>
                <w:sz w:val="16"/>
                <w:szCs w:val="16"/>
                <w:lang w:eastAsia="es-CO"/>
              </w:rPr>
            </w:pPr>
            <w:r w:rsidRPr="00B31CCB">
              <w:rPr>
                <w:rFonts w:ascii="Verdana" w:eastAsia="Times New Roman" w:hAnsi="Verdana" w:cs="Arial"/>
                <w:color w:val="000000"/>
                <w:sz w:val="16"/>
                <w:szCs w:val="16"/>
                <w:lang w:eastAsia="es-CO"/>
              </w:rPr>
              <w:t>Archivar acta de liquidación junto con el soporte de liquidación en el expediente contractual</w:t>
            </w:r>
            <w:r>
              <w:rPr>
                <w:rFonts w:ascii="Verdana" w:eastAsia="Times New Roman" w:hAnsi="Verdana" w:cs="Arial"/>
                <w:color w:val="000000"/>
                <w:sz w:val="16"/>
                <w:szCs w:val="16"/>
                <w:lang w:eastAsia="es-CO"/>
              </w:rPr>
              <w:t>.</w:t>
            </w:r>
          </w:p>
          <w:p w14:paraId="4B387366" w14:textId="2E75F0FF"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1 día</w:t>
            </w:r>
          </w:p>
        </w:tc>
        <w:tc>
          <w:tcPr>
            <w:tcW w:w="2064" w:type="dxa"/>
            <w:tcMar>
              <w:top w:w="57" w:type="dxa"/>
              <w:left w:w="113" w:type="dxa"/>
              <w:bottom w:w="57" w:type="dxa"/>
            </w:tcMar>
            <w:vAlign w:val="center"/>
          </w:tcPr>
          <w:p w14:paraId="4FAFE266" w14:textId="7CD1EF75"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Expediente</w:t>
            </w:r>
          </w:p>
        </w:tc>
      </w:tr>
      <w:tr w:rsidR="00B31CCB" w:rsidRPr="00666AB9" w14:paraId="79EC7BE1" w14:textId="77777777" w:rsidTr="003C2B9F">
        <w:trPr>
          <w:trHeight w:val="545"/>
        </w:trPr>
        <w:tc>
          <w:tcPr>
            <w:tcW w:w="550" w:type="dxa"/>
            <w:tcMar>
              <w:top w:w="57" w:type="dxa"/>
              <w:left w:w="113" w:type="dxa"/>
              <w:bottom w:w="57" w:type="dxa"/>
            </w:tcMar>
            <w:vAlign w:val="center"/>
          </w:tcPr>
          <w:p w14:paraId="2DFAE59C" w14:textId="5CE189C9" w:rsidR="00B31CCB" w:rsidRPr="00B31CCB" w:rsidRDefault="00B31CCB" w:rsidP="00B31CCB">
            <w:pPr>
              <w:spacing w:after="0" w:line="240" w:lineRule="auto"/>
              <w:ind w:left="-15"/>
              <w:jc w:val="center"/>
              <w:rPr>
                <w:rFonts w:ascii="Verdana" w:hAnsi="Verdana" w:cs="Arial"/>
                <w:b/>
                <w:sz w:val="16"/>
                <w:szCs w:val="16"/>
              </w:rPr>
            </w:pPr>
            <w:r w:rsidRPr="00B31CCB">
              <w:rPr>
                <w:rFonts w:ascii="Verdana" w:eastAsia="Times New Roman" w:hAnsi="Verdana" w:cs="Arial"/>
                <w:color w:val="000000"/>
                <w:sz w:val="16"/>
                <w:szCs w:val="16"/>
                <w:lang w:eastAsia="es-CO"/>
              </w:rPr>
              <w:t>27</w:t>
            </w:r>
          </w:p>
        </w:tc>
        <w:tc>
          <w:tcPr>
            <w:tcW w:w="2006" w:type="dxa"/>
            <w:tcMar>
              <w:top w:w="57" w:type="dxa"/>
              <w:left w:w="113" w:type="dxa"/>
              <w:bottom w:w="57" w:type="dxa"/>
            </w:tcMar>
            <w:vAlign w:val="center"/>
          </w:tcPr>
          <w:p w14:paraId="0D4760CD" w14:textId="536FC4AD" w:rsidR="00B31CCB" w:rsidRPr="00B31CCB" w:rsidRDefault="00B31CCB" w:rsidP="00B31CCB">
            <w:pPr>
              <w:spacing w:after="0" w:line="240" w:lineRule="auto"/>
              <w:ind w:left="-15"/>
              <w:rPr>
                <w:rFonts w:ascii="Verdana" w:hAnsi="Verdana" w:cs="Arial"/>
                <w:bCs/>
                <w:sz w:val="16"/>
                <w:szCs w:val="16"/>
              </w:rPr>
            </w:pPr>
            <w:r w:rsidRPr="00B31CCB">
              <w:rPr>
                <w:rFonts w:ascii="Verdana" w:eastAsia="Times New Roman" w:hAnsi="Verdana" w:cs="Arial"/>
                <w:color w:val="000000"/>
                <w:sz w:val="16"/>
                <w:szCs w:val="16"/>
                <w:lang w:eastAsia="es-CO"/>
              </w:rPr>
              <w:t>(A) Establecer las acciones necesarias para el mejoramiento continuo del proceso</w:t>
            </w:r>
          </w:p>
        </w:tc>
        <w:tc>
          <w:tcPr>
            <w:tcW w:w="1968" w:type="dxa"/>
            <w:tcMar>
              <w:top w:w="57" w:type="dxa"/>
              <w:left w:w="113" w:type="dxa"/>
              <w:bottom w:w="57" w:type="dxa"/>
            </w:tcMar>
            <w:vAlign w:val="center"/>
          </w:tcPr>
          <w:p w14:paraId="065944C2" w14:textId="01D906D4"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Coordinador Grupo Contratos</w:t>
            </w:r>
          </w:p>
        </w:tc>
        <w:tc>
          <w:tcPr>
            <w:tcW w:w="4180" w:type="dxa"/>
            <w:tcMar>
              <w:top w:w="57" w:type="dxa"/>
              <w:left w:w="113" w:type="dxa"/>
              <w:bottom w:w="57" w:type="dxa"/>
            </w:tcMar>
            <w:vAlign w:val="center"/>
          </w:tcPr>
          <w:p w14:paraId="2A576237" w14:textId="0AF3D5BE" w:rsidR="00B31CCB" w:rsidRDefault="00D91ADB" w:rsidP="00B31CCB">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Realizar las</w:t>
            </w:r>
            <w:r w:rsidR="00B31CCB" w:rsidRPr="00B31CCB">
              <w:rPr>
                <w:rFonts w:ascii="Verdana" w:eastAsia="Times New Roman" w:hAnsi="Verdana" w:cs="Arial"/>
                <w:color w:val="000000"/>
                <w:sz w:val="16"/>
                <w:szCs w:val="16"/>
                <w:lang w:eastAsia="es-CO"/>
              </w:rPr>
              <w:t xml:space="preserve"> acciones de mejora</w:t>
            </w:r>
            <w:r>
              <w:rPr>
                <w:rFonts w:ascii="Verdana" w:eastAsia="Times New Roman" w:hAnsi="Verdana" w:cs="Arial"/>
                <w:color w:val="000000"/>
                <w:sz w:val="16"/>
                <w:szCs w:val="16"/>
                <w:lang w:eastAsia="es-CO"/>
              </w:rPr>
              <w:t xml:space="preserve"> </w:t>
            </w:r>
            <w:r w:rsidR="00B31CCB" w:rsidRPr="00B31CCB">
              <w:rPr>
                <w:rFonts w:ascii="Verdana" w:eastAsia="Times New Roman" w:hAnsi="Verdana" w:cs="Arial"/>
                <w:color w:val="000000"/>
                <w:sz w:val="16"/>
                <w:szCs w:val="16"/>
                <w:lang w:eastAsia="es-CO"/>
              </w:rPr>
              <w:t>de acuerdo con los lineamientos establecidos en el procedimiento “Gestión de no conformidades, observaciones y notas de mejora.”</w:t>
            </w:r>
          </w:p>
          <w:p w14:paraId="29AF875E" w14:textId="755F9ABD" w:rsidR="00B31CCB" w:rsidRPr="00B31CCB" w:rsidRDefault="00B31CCB" w:rsidP="00B31CCB">
            <w:pPr>
              <w:spacing w:after="0" w:line="240" w:lineRule="auto"/>
              <w:ind w:left="-15"/>
              <w:jc w:val="both"/>
              <w:rPr>
                <w:rFonts w:ascii="Verdana" w:hAnsi="Verdana" w:cs="Arial"/>
                <w:sz w:val="16"/>
                <w:szCs w:val="16"/>
              </w:rPr>
            </w:pPr>
            <w:r w:rsidRPr="00B31CCB">
              <w:rPr>
                <w:rFonts w:ascii="Verdana" w:eastAsia="Times New Roman" w:hAnsi="Verdana" w:cs="Arial"/>
                <w:color w:val="000000"/>
                <w:sz w:val="16"/>
                <w:szCs w:val="16"/>
                <w:lang w:eastAsia="es-CO"/>
              </w:rPr>
              <w:br/>
            </w:r>
            <w:r w:rsidRPr="00B31CCB">
              <w:rPr>
                <w:rFonts w:ascii="Verdana" w:eastAsia="Times New Roman" w:hAnsi="Verdana" w:cs="Arial"/>
                <w:b/>
                <w:bCs/>
                <w:color w:val="000000"/>
                <w:sz w:val="16"/>
                <w:szCs w:val="16"/>
                <w:lang w:eastAsia="es-CO"/>
              </w:rPr>
              <w:t>Tiempo:</w:t>
            </w:r>
            <w:r w:rsidRPr="00B31CCB">
              <w:rPr>
                <w:rFonts w:ascii="Verdana" w:eastAsia="Times New Roman" w:hAnsi="Verdana" w:cs="Arial"/>
                <w:color w:val="000000"/>
                <w:sz w:val="16"/>
                <w:szCs w:val="16"/>
                <w:lang w:eastAsia="es-CO"/>
              </w:rPr>
              <w:t xml:space="preserve"> Permanente</w:t>
            </w:r>
          </w:p>
        </w:tc>
        <w:tc>
          <w:tcPr>
            <w:tcW w:w="2064" w:type="dxa"/>
            <w:tcMar>
              <w:top w:w="57" w:type="dxa"/>
              <w:left w:w="113" w:type="dxa"/>
              <w:bottom w:w="57" w:type="dxa"/>
            </w:tcMar>
            <w:vAlign w:val="center"/>
          </w:tcPr>
          <w:p w14:paraId="4DE8E02A" w14:textId="0E1C9D39" w:rsidR="00B31CCB" w:rsidRPr="00B31CCB" w:rsidRDefault="00B31CCB" w:rsidP="00B31CCB">
            <w:pPr>
              <w:spacing w:after="0" w:line="240" w:lineRule="auto"/>
              <w:ind w:left="-15"/>
              <w:jc w:val="center"/>
              <w:rPr>
                <w:rFonts w:ascii="Verdana" w:hAnsi="Verdana" w:cs="Arial"/>
                <w:sz w:val="16"/>
                <w:szCs w:val="16"/>
              </w:rPr>
            </w:pPr>
            <w:r w:rsidRPr="00B31CCB">
              <w:rPr>
                <w:rFonts w:ascii="Verdana" w:eastAsia="Times New Roman" w:hAnsi="Verdana" w:cs="Arial"/>
                <w:color w:val="000000"/>
                <w:sz w:val="16"/>
                <w:szCs w:val="16"/>
                <w:lang w:eastAsia="es-CO"/>
              </w:rPr>
              <w:t>Acciones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6F6017" w:rsidRPr="00666AB9" w14:paraId="54AA9CC1" w14:textId="77777777" w:rsidTr="00773600">
        <w:trPr>
          <w:trHeight w:val="300"/>
        </w:trPr>
        <w:tc>
          <w:tcPr>
            <w:tcW w:w="960" w:type="dxa"/>
            <w:tcMar>
              <w:top w:w="30" w:type="dxa"/>
              <w:left w:w="30" w:type="dxa"/>
              <w:bottom w:w="30" w:type="dxa"/>
              <w:right w:w="30" w:type="dxa"/>
            </w:tcMar>
          </w:tcPr>
          <w:p w14:paraId="6AD8F697" w14:textId="5DA601CD" w:rsidR="006F6017" w:rsidRPr="006F6017" w:rsidRDefault="006F6017" w:rsidP="006F6017">
            <w:pPr>
              <w:spacing w:after="0" w:line="240" w:lineRule="auto"/>
              <w:jc w:val="center"/>
              <w:rPr>
                <w:rFonts w:ascii="Verdana" w:eastAsia="Arial" w:hAnsi="Verdana" w:cs="Arial"/>
                <w:color w:val="000000" w:themeColor="text1"/>
                <w:sz w:val="16"/>
                <w:szCs w:val="16"/>
              </w:rPr>
            </w:pPr>
            <w:r w:rsidRPr="006F6017">
              <w:rPr>
                <w:rFonts w:ascii="Verdana" w:hAnsi="Verdana"/>
                <w:sz w:val="16"/>
                <w:szCs w:val="16"/>
              </w:rPr>
              <w:t>1</w:t>
            </w:r>
          </w:p>
        </w:tc>
        <w:tc>
          <w:tcPr>
            <w:tcW w:w="2715" w:type="dxa"/>
            <w:tcMar>
              <w:top w:w="30" w:type="dxa"/>
              <w:left w:w="30" w:type="dxa"/>
              <w:bottom w:w="30" w:type="dxa"/>
              <w:right w:w="30" w:type="dxa"/>
            </w:tcMar>
          </w:tcPr>
          <w:p w14:paraId="03FEEE01" w14:textId="2B54DD74" w:rsidR="006F6017" w:rsidRPr="006F6017" w:rsidRDefault="00601820"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52815E36" w14:textId="493364A3" w:rsidR="006F6017" w:rsidRPr="006F6017" w:rsidRDefault="006F6017" w:rsidP="006F6017">
            <w:pPr>
              <w:spacing w:after="0" w:line="240" w:lineRule="auto"/>
              <w:rPr>
                <w:rFonts w:ascii="Verdana" w:eastAsia="Arial" w:hAnsi="Verdana" w:cs="Arial"/>
                <w:color w:val="000000" w:themeColor="text1"/>
                <w:sz w:val="16"/>
                <w:szCs w:val="16"/>
              </w:rPr>
            </w:pPr>
            <w:r w:rsidRPr="006F6017">
              <w:rPr>
                <w:rFonts w:ascii="Verdana" w:hAnsi="Verdana"/>
                <w:sz w:val="16"/>
                <w:szCs w:val="16"/>
              </w:rPr>
              <w:t>Comunicación (Oficio, Memorando, Correo)</w:t>
            </w:r>
          </w:p>
        </w:tc>
      </w:tr>
      <w:tr w:rsidR="006F6017" w:rsidRPr="00666AB9" w14:paraId="5B8533FB" w14:textId="77777777" w:rsidTr="00773600">
        <w:trPr>
          <w:trHeight w:val="300"/>
        </w:trPr>
        <w:tc>
          <w:tcPr>
            <w:tcW w:w="960" w:type="dxa"/>
            <w:tcMar>
              <w:top w:w="30" w:type="dxa"/>
              <w:left w:w="30" w:type="dxa"/>
              <w:bottom w:w="30" w:type="dxa"/>
              <w:right w:w="30" w:type="dxa"/>
            </w:tcMar>
          </w:tcPr>
          <w:p w14:paraId="6D3EBFF5" w14:textId="53A89416" w:rsidR="006F6017" w:rsidRPr="006F6017" w:rsidRDefault="006F6017" w:rsidP="006F6017">
            <w:pPr>
              <w:spacing w:after="0" w:line="240" w:lineRule="auto"/>
              <w:jc w:val="center"/>
              <w:rPr>
                <w:rFonts w:ascii="Verdana" w:eastAsia="Arial" w:hAnsi="Verdana" w:cs="Arial"/>
                <w:color w:val="000000" w:themeColor="text1"/>
                <w:sz w:val="16"/>
                <w:szCs w:val="16"/>
              </w:rPr>
            </w:pPr>
            <w:r w:rsidRPr="006F6017">
              <w:rPr>
                <w:rFonts w:ascii="Verdana" w:hAnsi="Verdana"/>
                <w:sz w:val="16"/>
                <w:szCs w:val="16"/>
              </w:rPr>
              <w:t>2</w:t>
            </w:r>
          </w:p>
        </w:tc>
        <w:tc>
          <w:tcPr>
            <w:tcW w:w="2715" w:type="dxa"/>
            <w:tcMar>
              <w:top w:w="30" w:type="dxa"/>
              <w:left w:w="30" w:type="dxa"/>
              <w:bottom w:w="30" w:type="dxa"/>
              <w:right w:w="30" w:type="dxa"/>
            </w:tcMar>
          </w:tcPr>
          <w:p w14:paraId="1B571869" w14:textId="374A5D7F" w:rsidR="006F6017" w:rsidRPr="006F6017" w:rsidRDefault="006F6017" w:rsidP="006F6017">
            <w:pPr>
              <w:spacing w:after="0" w:line="240" w:lineRule="auto"/>
              <w:jc w:val="center"/>
              <w:rPr>
                <w:rFonts w:ascii="Verdana" w:eastAsia="Arial" w:hAnsi="Verdana" w:cs="Arial"/>
                <w:color w:val="000000" w:themeColor="text1"/>
                <w:sz w:val="16"/>
                <w:szCs w:val="16"/>
              </w:rPr>
            </w:pPr>
            <w:r w:rsidRPr="006F6017">
              <w:rPr>
                <w:rFonts w:ascii="Verdana" w:hAnsi="Verdana"/>
                <w:sz w:val="16"/>
                <w:szCs w:val="16"/>
              </w:rPr>
              <w:t>N</w:t>
            </w:r>
            <w:r w:rsidR="00601820">
              <w:rPr>
                <w:rFonts w:ascii="Verdana" w:hAnsi="Verdana"/>
                <w:sz w:val="16"/>
                <w:szCs w:val="16"/>
              </w:rPr>
              <w:t>o aplica</w:t>
            </w:r>
          </w:p>
        </w:tc>
        <w:tc>
          <w:tcPr>
            <w:tcW w:w="7075" w:type="dxa"/>
            <w:tcMar>
              <w:top w:w="30" w:type="dxa"/>
              <w:left w:w="30" w:type="dxa"/>
              <w:bottom w:w="30" w:type="dxa"/>
              <w:right w:w="30" w:type="dxa"/>
            </w:tcMar>
          </w:tcPr>
          <w:p w14:paraId="7750381A" w14:textId="658D2908" w:rsidR="006F6017" w:rsidRPr="006F6017" w:rsidRDefault="006F6017" w:rsidP="006F6017">
            <w:pPr>
              <w:spacing w:after="0" w:line="240" w:lineRule="auto"/>
              <w:rPr>
                <w:rFonts w:ascii="Verdana" w:eastAsia="Arial" w:hAnsi="Verdana" w:cs="Arial"/>
                <w:color w:val="000000" w:themeColor="text1"/>
                <w:sz w:val="16"/>
                <w:szCs w:val="16"/>
              </w:rPr>
            </w:pPr>
            <w:r w:rsidRPr="006F6017">
              <w:rPr>
                <w:rFonts w:ascii="Verdana" w:hAnsi="Verdana"/>
                <w:sz w:val="16"/>
                <w:szCs w:val="16"/>
              </w:rPr>
              <w:t>Documentos soporte</w:t>
            </w:r>
          </w:p>
        </w:tc>
      </w:tr>
      <w:tr w:rsidR="006F6017" w:rsidRPr="00666AB9" w14:paraId="099A4B8D" w14:textId="77777777" w:rsidTr="00773600">
        <w:trPr>
          <w:trHeight w:val="300"/>
        </w:trPr>
        <w:tc>
          <w:tcPr>
            <w:tcW w:w="960" w:type="dxa"/>
            <w:tcMar>
              <w:top w:w="30" w:type="dxa"/>
              <w:left w:w="30" w:type="dxa"/>
              <w:bottom w:w="30" w:type="dxa"/>
              <w:right w:w="30" w:type="dxa"/>
            </w:tcMar>
          </w:tcPr>
          <w:p w14:paraId="3B358707" w14:textId="736C1003" w:rsidR="006F6017" w:rsidRPr="006F6017" w:rsidRDefault="006F6017" w:rsidP="006F6017">
            <w:pPr>
              <w:spacing w:after="0" w:line="240" w:lineRule="auto"/>
              <w:jc w:val="center"/>
              <w:rPr>
                <w:rFonts w:ascii="Verdana" w:eastAsia="Arial" w:hAnsi="Verdana" w:cs="Arial"/>
                <w:color w:val="000000" w:themeColor="text1"/>
                <w:sz w:val="16"/>
                <w:szCs w:val="16"/>
              </w:rPr>
            </w:pPr>
            <w:r w:rsidRPr="006F6017">
              <w:rPr>
                <w:rFonts w:ascii="Verdana" w:hAnsi="Verdana"/>
                <w:sz w:val="16"/>
                <w:szCs w:val="16"/>
              </w:rPr>
              <w:t>3</w:t>
            </w:r>
          </w:p>
        </w:tc>
        <w:tc>
          <w:tcPr>
            <w:tcW w:w="2715" w:type="dxa"/>
            <w:tcMar>
              <w:top w:w="30" w:type="dxa"/>
              <w:left w:w="30" w:type="dxa"/>
              <w:bottom w:w="30" w:type="dxa"/>
              <w:right w:w="30" w:type="dxa"/>
            </w:tcMar>
          </w:tcPr>
          <w:p w14:paraId="0F89E77F" w14:textId="290A65EF" w:rsidR="006F6017" w:rsidRPr="006F6017" w:rsidRDefault="006F6017"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6F6017">
              <w:rPr>
                <w:rFonts w:ascii="Verdana" w:hAnsi="Verdana"/>
                <w:sz w:val="16"/>
                <w:szCs w:val="16"/>
              </w:rPr>
              <w:t>-FM</w:t>
            </w:r>
            <w:r w:rsidR="00601820">
              <w:rPr>
                <w:rFonts w:ascii="Verdana" w:hAnsi="Verdana"/>
                <w:sz w:val="16"/>
                <w:szCs w:val="16"/>
              </w:rPr>
              <w:t>-040</w:t>
            </w:r>
          </w:p>
        </w:tc>
        <w:tc>
          <w:tcPr>
            <w:tcW w:w="7075" w:type="dxa"/>
            <w:tcMar>
              <w:top w:w="30" w:type="dxa"/>
              <w:left w:w="30" w:type="dxa"/>
              <w:bottom w:w="30" w:type="dxa"/>
              <w:right w:w="30" w:type="dxa"/>
            </w:tcMar>
          </w:tcPr>
          <w:p w14:paraId="3882B659" w14:textId="36B8EDFE" w:rsidR="006F6017" w:rsidRPr="006F6017" w:rsidRDefault="00601820" w:rsidP="006F6017">
            <w:pPr>
              <w:spacing w:after="0" w:line="240" w:lineRule="auto"/>
              <w:rPr>
                <w:rFonts w:ascii="Verdana" w:eastAsia="Arial" w:hAnsi="Verdana" w:cs="Arial"/>
                <w:color w:val="000000" w:themeColor="text1"/>
                <w:sz w:val="16"/>
                <w:szCs w:val="16"/>
              </w:rPr>
            </w:pPr>
            <w:r w:rsidRPr="00601820">
              <w:rPr>
                <w:rFonts w:ascii="Verdana" w:eastAsia="Arial" w:hAnsi="Verdana" w:cs="Arial"/>
                <w:color w:val="000000" w:themeColor="text1"/>
                <w:sz w:val="16"/>
                <w:szCs w:val="16"/>
              </w:rPr>
              <w:t>Acta de terminación anticipada por mutuo acuerdo y de liquidación del contrato</w:t>
            </w:r>
          </w:p>
        </w:tc>
      </w:tr>
      <w:tr w:rsidR="006F6017" w:rsidRPr="00666AB9" w14:paraId="70A06364" w14:textId="77777777" w:rsidTr="00773600">
        <w:trPr>
          <w:trHeight w:val="300"/>
        </w:trPr>
        <w:tc>
          <w:tcPr>
            <w:tcW w:w="960" w:type="dxa"/>
            <w:tcMar>
              <w:top w:w="30" w:type="dxa"/>
              <w:left w:w="30" w:type="dxa"/>
              <w:bottom w:w="30" w:type="dxa"/>
              <w:right w:w="30" w:type="dxa"/>
            </w:tcMar>
          </w:tcPr>
          <w:p w14:paraId="54EC7AAF" w14:textId="0F4BB5D4" w:rsidR="006F6017" w:rsidRPr="006F6017" w:rsidRDefault="00601820"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4</w:t>
            </w:r>
          </w:p>
        </w:tc>
        <w:tc>
          <w:tcPr>
            <w:tcW w:w="2715" w:type="dxa"/>
            <w:tcMar>
              <w:top w:w="30" w:type="dxa"/>
              <w:left w:w="30" w:type="dxa"/>
              <w:bottom w:w="30" w:type="dxa"/>
              <w:right w:w="30" w:type="dxa"/>
            </w:tcMar>
          </w:tcPr>
          <w:p w14:paraId="0F2B7B25" w14:textId="19A0227F" w:rsidR="006F6017" w:rsidRPr="006F6017" w:rsidRDefault="00601820"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121FFFAE" w14:textId="2E121C2E" w:rsidR="006F6017" w:rsidRPr="006F6017" w:rsidRDefault="006F6017" w:rsidP="006F6017">
            <w:pPr>
              <w:spacing w:after="0" w:line="240" w:lineRule="auto"/>
              <w:rPr>
                <w:rFonts w:ascii="Verdana" w:eastAsia="Arial" w:hAnsi="Verdana" w:cs="Arial"/>
                <w:color w:val="000000" w:themeColor="text1"/>
                <w:sz w:val="16"/>
                <w:szCs w:val="16"/>
              </w:rPr>
            </w:pPr>
            <w:r w:rsidRPr="006F6017">
              <w:rPr>
                <w:rFonts w:ascii="Verdana" w:hAnsi="Verdana"/>
                <w:sz w:val="16"/>
                <w:szCs w:val="16"/>
              </w:rPr>
              <w:t>Registro Presupuestal</w:t>
            </w:r>
          </w:p>
        </w:tc>
      </w:tr>
      <w:tr w:rsidR="006F6017" w:rsidRPr="00666AB9" w14:paraId="5B96902B" w14:textId="77777777" w:rsidTr="00773600">
        <w:trPr>
          <w:trHeight w:val="300"/>
        </w:trPr>
        <w:tc>
          <w:tcPr>
            <w:tcW w:w="960" w:type="dxa"/>
            <w:tcMar>
              <w:top w:w="30" w:type="dxa"/>
              <w:left w:w="30" w:type="dxa"/>
              <w:bottom w:w="30" w:type="dxa"/>
              <w:right w:w="30" w:type="dxa"/>
            </w:tcMar>
          </w:tcPr>
          <w:p w14:paraId="5411E179" w14:textId="0956E3DA" w:rsidR="006F6017" w:rsidRPr="006F6017" w:rsidRDefault="00601820"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5</w:t>
            </w:r>
          </w:p>
        </w:tc>
        <w:tc>
          <w:tcPr>
            <w:tcW w:w="2715" w:type="dxa"/>
            <w:tcMar>
              <w:top w:w="30" w:type="dxa"/>
              <w:left w:w="30" w:type="dxa"/>
              <w:bottom w:w="30" w:type="dxa"/>
              <w:right w:w="30" w:type="dxa"/>
            </w:tcMar>
          </w:tcPr>
          <w:p w14:paraId="4D03B965" w14:textId="4CE55C3D" w:rsidR="006F6017" w:rsidRPr="006F6017" w:rsidRDefault="006F6017" w:rsidP="006F6017">
            <w:pPr>
              <w:spacing w:after="0" w:line="240" w:lineRule="auto"/>
              <w:jc w:val="center"/>
              <w:rPr>
                <w:rFonts w:ascii="Verdana" w:eastAsia="Arial" w:hAnsi="Verdana" w:cs="Arial"/>
                <w:color w:val="000000" w:themeColor="text1"/>
                <w:sz w:val="16"/>
                <w:szCs w:val="16"/>
              </w:rPr>
            </w:pPr>
            <w:r w:rsidRPr="006F6017">
              <w:rPr>
                <w:rFonts w:ascii="Verdana" w:hAnsi="Verdana"/>
                <w:sz w:val="16"/>
                <w:szCs w:val="16"/>
              </w:rPr>
              <w:t>N</w:t>
            </w:r>
            <w:r w:rsidR="00601820">
              <w:rPr>
                <w:rFonts w:ascii="Verdana" w:hAnsi="Verdana"/>
                <w:sz w:val="16"/>
                <w:szCs w:val="16"/>
              </w:rPr>
              <w:t>o aplica</w:t>
            </w:r>
          </w:p>
        </w:tc>
        <w:tc>
          <w:tcPr>
            <w:tcW w:w="7075" w:type="dxa"/>
            <w:tcMar>
              <w:top w:w="30" w:type="dxa"/>
              <w:left w:w="30" w:type="dxa"/>
              <w:bottom w:w="30" w:type="dxa"/>
              <w:right w:w="30" w:type="dxa"/>
            </w:tcMar>
          </w:tcPr>
          <w:p w14:paraId="22EC3AC0" w14:textId="179B25F5" w:rsidR="006F6017" w:rsidRPr="006F6017" w:rsidRDefault="006F6017" w:rsidP="006F6017">
            <w:pPr>
              <w:spacing w:after="0" w:line="240" w:lineRule="auto"/>
              <w:rPr>
                <w:rFonts w:ascii="Verdana" w:eastAsia="Arial" w:hAnsi="Verdana" w:cs="Arial"/>
                <w:color w:val="000000" w:themeColor="text1"/>
                <w:sz w:val="16"/>
                <w:szCs w:val="16"/>
              </w:rPr>
            </w:pPr>
            <w:r w:rsidRPr="006F6017">
              <w:rPr>
                <w:rFonts w:ascii="Verdana" w:hAnsi="Verdana"/>
                <w:sz w:val="16"/>
                <w:szCs w:val="16"/>
              </w:rPr>
              <w:t xml:space="preserve">Plataforma </w:t>
            </w:r>
            <w:proofErr w:type="spellStart"/>
            <w:r w:rsidRPr="006F6017">
              <w:rPr>
                <w:rFonts w:ascii="Verdana" w:hAnsi="Verdana"/>
                <w:sz w:val="16"/>
                <w:szCs w:val="16"/>
              </w:rPr>
              <w:t>Secop</w:t>
            </w:r>
            <w:proofErr w:type="spellEnd"/>
          </w:p>
        </w:tc>
      </w:tr>
      <w:tr w:rsidR="006F6017" w:rsidRPr="00666AB9" w14:paraId="21F7D568" w14:textId="77777777" w:rsidTr="00773600">
        <w:trPr>
          <w:trHeight w:val="300"/>
        </w:trPr>
        <w:tc>
          <w:tcPr>
            <w:tcW w:w="960" w:type="dxa"/>
            <w:tcMar>
              <w:top w:w="30" w:type="dxa"/>
              <w:left w:w="30" w:type="dxa"/>
              <w:bottom w:w="30" w:type="dxa"/>
              <w:right w:w="30" w:type="dxa"/>
            </w:tcMar>
          </w:tcPr>
          <w:p w14:paraId="3A25B935" w14:textId="0C067473" w:rsidR="006F6017" w:rsidRPr="006F6017" w:rsidRDefault="00601820"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6</w:t>
            </w:r>
          </w:p>
        </w:tc>
        <w:tc>
          <w:tcPr>
            <w:tcW w:w="2715" w:type="dxa"/>
            <w:tcMar>
              <w:top w:w="30" w:type="dxa"/>
              <w:left w:w="30" w:type="dxa"/>
              <w:bottom w:w="30" w:type="dxa"/>
              <w:right w:w="30" w:type="dxa"/>
            </w:tcMar>
          </w:tcPr>
          <w:p w14:paraId="543EFC32" w14:textId="13EEB719" w:rsidR="006F6017" w:rsidRPr="006F6017" w:rsidRDefault="006F6017" w:rsidP="006F6017">
            <w:pPr>
              <w:spacing w:after="0" w:line="240" w:lineRule="auto"/>
              <w:jc w:val="center"/>
              <w:rPr>
                <w:rFonts w:ascii="Verdana" w:eastAsia="Arial" w:hAnsi="Verdana" w:cs="Arial"/>
                <w:color w:val="000000" w:themeColor="text1"/>
                <w:sz w:val="16"/>
                <w:szCs w:val="16"/>
              </w:rPr>
            </w:pPr>
            <w:r w:rsidRPr="006F6017">
              <w:rPr>
                <w:rFonts w:ascii="Verdana" w:hAnsi="Verdana"/>
                <w:sz w:val="16"/>
                <w:szCs w:val="16"/>
              </w:rPr>
              <w:t>N</w:t>
            </w:r>
            <w:r w:rsidR="00601820">
              <w:rPr>
                <w:rFonts w:ascii="Verdana" w:hAnsi="Verdana"/>
                <w:sz w:val="16"/>
                <w:szCs w:val="16"/>
              </w:rPr>
              <w:t>o aplica</w:t>
            </w:r>
          </w:p>
        </w:tc>
        <w:tc>
          <w:tcPr>
            <w:tcW w:w="7075" w:type="dxa"/>
            <w:tcMar>
              <w:top w:w="30" w:type="dxa"/>
              <w:left w:w="30" w:type="dxa"/>
              <w:bottom w:w="30" w:type="dxa"/>
              <w:right w:w="30" w:type="dxa"/>
            </w:tcMar>
          </w:tcPr>
          <w:p w14:paraId="0F5DF11E" w14:textId="4339B32A" w:rsidR="006F6017" w:rsidRPr="006F6017" w:rsidRDefault="006F6017" w:rsidP="006F6017">
            <w:pPr>
              <w:spacing w:after="0" w:line="240" w:lineRule="auto"/>
              <w:rPr>
                <w:rFonts w:ascii="Verdana" w:eastAsia="Arial" w:hAnsi="Verdana" w:cs="Arial"/>
                <w:color w:val="000000" w:themeColor="text1"/>
                <w:sz w:val="16"/>
                <w:szCs w:val="16"/>
              </w:rPr>
            </w:pPr>
            <w:r w:rsidRPr="006F6017">
              <w:rPr>
                <w:rFonts w:ascii="Verdana" w:hAnsi="Verdana"/>
                <w:sz w:val="16"/>
                <w:szCs w:val="16"/>
              </w:rPr>
              <w:t>Planes de Mejoramiento</w:t>
            </w:r>
          </w:p>
        </w:tc>
      </w:tr>
      <w:tr w:rsidR="006F6017" w:rsidRPr="00666AB9" w14:paraId="70F3BBB4" w14:textId="77777777" w:rsidTr="00773600">
        <w:trPr>
          <w:trHeight w:val="300"/>
        </w:trPr>
        <w:tc>
          <w:tcPr>
            <w:tcW w:w="960" w:type="dxa"/>
            <w:tcMar>
              <w:top w:w="30" w:type="dxa"/>
              <w:left w:w="30" w:type="dxa"/>
              <w:bottom w:w="30" w:type="dxa"/>
              <w:right w:w="30" w:type="dxa"/>
            </w:tcMar>
          </w:tcPr>
          <w:p w14:paraId="17BB30FB" w14:textId="2528AD2E" w:rsidR="006F6017" w:rsidRPr="006F6017" w:rsidRDefault="00601820"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7</w:t>
            </w:r>
          </w:p>
        </w:tc>
        <w:tc>
          <w:tcPr>
            <w:tcW w:w="2715" w:type="dxa"/>
            <w:tcMar>
              <w:top w:w="30" w:type="dxa"/>
              <w:left w:w="30" w:type="dxa"/>
              <w:bottom w:w="30" w:type="dxa"/>
              <w:right w:w="30" w:type="dxa"/>
            </w:tcMar>
          </w:tcPr>
          <w:p w14:paraId="0352DE09" w14:textId="15AF8292" w:rsidR="006F6017" w:rsidRPr="006F6017" w:rsidRDefault="006F6017" w:rsidP="006F6017">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6F6017">
              <w:rPr>
                <w:rFonts w:ascii="Verdana" w:hAnsi="Verdana"/>
                <w:sz w:val="16"/>
                <w:szCs w:val="16"/>
              </w:rPr>
              <w:t>-FM-</w:t>
            </w:r>
            <w:r w:rsidR="00601820">
              <w:rPr>
                <w:rFonts w:ascii="Verdana" w:hAnsi="Verdana"/>
                <w:sz w:val="16"/>
                <w:szCs w:val="16"/>
              </w:rPr>
              <w:t>052</w:t>
            </w:r>
          </w:p>
        </w:tc>
        <w:tc>
          <w:tcPr>
            <w:tcW w:w="7075" w:type="dxa"/>
            <w:tcMar>
              <w:top w:w="30" w:type="dxa"/>
              <w:left w:w="30" w:type="dxa"/>
              <w:bottom w:w="30" w:type="dxa"/>
              <w:right w:w="30" w:type="dxa"/>
            </w:tcMar>
          </w:tcPr>
          <w:p w14:paraId="1D1CB260" w14:textId="492E8D85" w:rsidR="006F6017" w:rsidRPr="006F6017" w:rsidRDefault="006F6017" w:rsidP="006F6017">
            <w:pPr>
              <w:spacing w:after="0" w:line="240" w:lineRule="auto"/>
              <w:rPr>
                <w:rFonts w:ascii="Verdana" w:eastAsia="Arial" w:hAnsi="Verdana" w:cs="Arial"/>
                <w:color w:val="000000" w:themeColor="text1"/>
                <w:sz w:val="16"/>
                <w:szCs w:val="16"/>
              </w:rPr>
            </w:pPr>
            <w:r w:rsidRPr="006F6017">
              <w:rPr>
                <w:rFonts w:ascii="Verdana" w:hAnsi="Verdana"/>
                <w:sz w:val="16"/>
                <w:szCs w:val="16"/>
              </w:rPr>
              <w:t>Minuta Acta de Constancia de Cierre Expediente Contractual</w:t>
            </w:r>
          </w:p>
        </w:tc>
      </w:tr>
    </w:tbl>
    <w:p w14:paraId="55136723" w14:textId="77777777" w:rsidR="00E7710B" w:rsidRDefault="00E7710B" w:rsidP="172D2D76">
      <w:pPr>
        <w:spacing w:after="0" w:line="240" w:lineRule="auto"/>
        <w:rPr>
          <w:rFonts w:ascii="Verdana" w:hAnsi="Verdana"/>
        </w:rPr>
      </w:pPr>
    </w:p>
    <w:p w14:paraId="13BC9C00" w14:textId="77777777" w:rsidR="00D91ADB" w:rsidRDefault="00D91ADB" w:rsidP="172D2D76">
      <w:pPr>
        <w:spacing w:after="0" w:line="240" w:lineRule="auto"/>
        <w:rPr>
          <w:rFonts w:ascii="Verdana" w:hAnsi="Verdana"/>
        </w:rPr>
      </w:pPr>
    </w:p>
    <w:p w14:paraId="772E3359" w14:textId="77777777" w:rsidR="00D91ADB" w:rsidRDefault="00D91ADB" w:rsidP="172D2D76">
      <w:pPr>
        <w:spacing w:after="0" w:line="240" w:lineRule="auto"/>
        <w:rPr>
          <w:rFonts w:ascii="Verdana" w:hAnsi="Verdana"/>
        </w:rPr>
      </w:pPr>
    </w:p>
    <w:p w14:paraId="14EE4A5A" w14:textId="77777777" w:rsidR="00D91ADB" w:rsidRDefault="00D91ADB" w:rsidP="172D2D76">
      <w:pPr>
        <w:spacing w:after="0" w:line="240" w:lineRule="auto"/>
        <w:rPr>
          <w:rFonts w:ascii="Verdana" w:hAnsi="Verdana"/>
        </w:rPr>
      </w:pPr>
    </w:p>
    <w:p w14:paraId="106CEE0A" w14:textId="77777777" w:rsidR="00601820" w:rsidRDefault="00601820" w:rsidP="172D2D76">
      <w:pPr>
        <w:spacing w:after="0" w:line="240" w:lineRule="auto"/>
        <w:rPr>
          <w:rFonts w:ascii="Verdana" w:hAnsi="Verdana"/>
        </w:rPr>
      </w:pPr>
    </w:p>
    <w:p w14:paraId="366D91F2" w14:textId="77777777" w:rsidR="00601820" w:rsidRPr="00666AB9" w:rsidRDefault="00601820"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7B3CCFBE" w:rsidR="00EA0826" w:rsidRPr="00666AB9" w:rsidRDefault="00601820" w:rsidP="003033FD">
            <w:pPr>
              <w:spacing w:after="0" w:line="240" w:lineRule="auto"/>
              <w:jc w:val="center"/>
              <w:rPr>
                <w:rFonts w:ascii="Verdana" w:hAnsi="Verdana" w:cs="Arial"/>
                <w:sz w:val="16"/>
                <w:szCs w:val="16"/>
              </w:rPr>
            </w:pPr>
            <w:r>
              <w:rPr>
                <w:rFonts w:ascii="Verdana" w:hAnsi="Verdana" w:cs="Arial"/>
                <w:sz w:val="16"/>
                <w:szCs w:val="16"/>
              </w:rPr>
              <w:t>12</w:t>
            </w:r>
            <w:r w:rsidR="00BA58FB" w:rsidRPr="00666AB9">
              <w:rPr>
                <w:rFonts w:ascii="Verdana" w:hAnsi="Verdana" w:cs="Arial"/>
                <w:sz w:val="16"/>
                <w:szCs w:val="16"/>
              </w:rPr>
              <w:t>/</w:t>
            </w:r>
            <w:r>
              <w:rPr>
                <w:rFonts w:ascii="Verdana" w:hAnsi="Verdana" w:cs="Arial"/>
                <w:sz w:val="16"/>
                <w:szCs w:val="16"/>
              </w:rPr>
              <w:t>06</w:t>
            </w:r>
            <w:r w:rsidR="00BA58FB" w:rsidRPr="00666AB9">
              <w:rPr>
                <w:rFonts w:ascii="Verdana" w:hAnsi="Verdana" w:cs="Arial"/>
                <w:sz w:val="16"/>
                <w:szCs w:val="16"/>
              </w:rPr>
              <w:t>/</w:t>
            </w:r>
            <w:r>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23E4400" w14:textId="77777777" w:rsidR="00601820" w:rsidRDefault="00E7710B" w:rsidP="003033FD">
            <w:pPr>
              <w:spacing w:after="0" w:line="240" w:lineRule="auto"/>
              <w:jc w:val="both"/>
              <w:rPr>
                <w:rFonts w:ascii="Verdana" w:hAnsi="Verdana" w:cs="Arial"/>
                <w:sz w:val="16"/>
                <w:szCs w:val="16"/>
              </w:rPr>
            </w:pPr>
            <w:r w:rsidRPr="00914615">
              <w:rPr>
                <w:rFonts w:ascii="Verdana" w:hAnsi="Verdana" w:cs="Arial"/>
                <w:sz w:val="16"/>
                <w:szCs w:val="16"/>
              </w:rPr>
              <w:t>Primera versión del documento para el nuevo Mapa de procesos.</w:t>
            </w:r>
            <w:r>
              <w:rPr>
                <w:rFonts w:ascii="Verdana" w:hAnsi="Verdana" w:cs="Arial"/>
                <w:sz w:val="16"/>
                <w:szCs w:val="16"/>
              </w:rPr>
              <w:t xml:space="preserve"> </w:t>
            </w:r>
          </w:p>
          <w:p w14:paraId="6A3FFC03" w14:textId="77777777" w:rsidR="00EA0826" w:rsidRDefault="00E7710B" w:rsidP="003033FD">
            <w:pPr>
              <w:spacing w:after="0" w:line="240" w:lineRule="auto"/>
              <w:jc w:val="both"/>
              <w:rPr>
                <w:rFonts w:ascii="Verdana" w:hAnsi="Verdana" w:cs="Arial"/>
                <w:sz w:val="16"/>
                <w:szCs w:val="16"/>
              </w:rPr>
            </w:pPr>
            <w:r w:rsidRPr="00914615">
              <w:rPr>
                <w:rFonts w:ascii="Verdana" w:hAnsi="Verdana" w:cs="Arial"/>
                <w:sz w:val="16"/>
                <w:szCs w:val="16"/>
              </w:rPr>
              <w:t xml:space="preserve">Código anterior: </w:t>
            </w:r>
            <w:r w:rsidR="00B31CCB">
              <w:rPr>
                <w:rFonts w:ascii="Verdana" w:hAnsi="Verdana" w:cs="Arial"/>
                <w:sz w:val="16"/>
                <w:szCs w:val="16"/>
              </w:rPr>
              <w:t>BS</w:t>
            </w:r>
            <w:r>
              <w:rPr>
                <w:rFonts w:ascii="Verdana" w:hAnsi="Verdana" w:cs="Arial"/>
                <w:sz w:val="16"/>
                <w:szCs w:val="16"/>
              </w:rPr>
              <w:t>-PR-01</w:t>
            </w:r>
            <w:r w:rsidR="00B31CCB">
              <w:rPr>
                <w:rFonts w:ascii="Verdana" w:hAnsi="Verdana" w:cs="Arial"/>
                <w:sz w:val="16"/>
                <w:szCs w:val="16"/>
              </w:rPr>
              <w:t>6</w:t>
            </w:r>
            <w:r w:rsidR="00601820">
              <w:rPr>
                <w:rFonts w:ascii="Verdana" w:hAnsi="Verdana" w:cs="Arial"/>
                <w:sz w:val="16"/>
                <w:szCs w:val="16"/>
              </w:rPr>
              <w:t>.V09.</w:t>
            </w:r>
          </w:p>
          <w:p w14:paraId="4CF8C849" w14:textId="3B19B960" w:rsidR="00601820" w:rsidRPr="00666AB9" w:rsidRDefault="003C0CA2" w:rsidP="003033FD">
            <w:pPr>
              <w:spacing w:after="0" w:line="240" w:lineRule="auto"/>
              <w:jc w:val="both"/>
              <w:rPr>
                <w:rFonts w:ascii="Verdana" w:hAnsi="Verdana" w:cs="Arial"/>
                <w:sz w:val="16"/>
                <w:szCs w:val="16"/>
              </w:rPr>
            </w:pPr>
            <w:r>
              <w:rPr>
                <w:rFonts w:ascii="Verdana" w:hAnsi="Verdana" w:cs="Arial"/>
                <w:sz w:val="16"/>
                <w:szCs w:val="16"/>
              </w:rPr>
              <w:t>Se actualiza de manera integral el documento.</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A8C8EE8" w:rsidR="172D2D76" w:rsidRPr="00666AB9" w:rsidRDefault="003C0CA2" w:rsidP="009A0A14">
            <w:pPr>
              <w:rPr>
                <w:rFonts w:ascii="Verdana" w:hAnsi="Verdana"/>
                <w:sz w:val="16"/>
                <w:szCs w:val="16"/>
              </w:rPr>
            </w:pPr>
            <w:r>
              <w:rPr>
                <w:rFonts w:ascii="Verdana" w:hAnsi="Verdana"/>
                <w:sz w:val="16"/>
                <w:szCs w:val="16"/>
              </w:rPr>
              <w:t>Jhon Edgar Aviles</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8BBA574" w:rsidR="172D2D76" w:rsidRPr="00666AB9" w:rsidRDefault="00601820"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593FD9C6" w:rsidR="172D2D76" w:rsidRPr="00666AB9" w:rsidRDefault="003C0CA2" w:rsidP="009A0A14">
            <w:pPr>
              <w:rPr>
                <w:rFonts w:ascii="Verdana" w:hAnsi="Verdana"/>
                <w:sz w:val="16"/>
                <w:szCs w:val="16"/>
              </w:rPr>
            </w:pPr>
            <w:r w:rsidRPr="003C0CA2">
              <w:rPr>
                <w:rFonts w:ascii="Verdana" w:hAnsi="Verdana"/>
                <w:sz w:val="16"/>
                <w:szCs w:val="16"/>
              </w:rPr>
              <w:t>Janet Pilar Rodriguez </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72CC806B" w:rsidR="172D2D76" w:rsidRPr="00666AB9" w:rsidRDefault="003C0CA2" w:rsidP="009A0A14">
            <w:pPr>
              <w:rPr>
                <w:rFonts w:ascii="Verdana" w:hAnsi="Verdana"/>
                <w:sz w:val="16"/>
                <w:szCs w:val="16"/>
              </w:rPr>
            </w:pPr>
            <w:r w:rsidRPr="003C0CA2">
              <w:rPr>
                <w:rFonts w:ascii="Verdana" w:hAnsi="Verdana"/>
                <w:sz w:val="16"/>
                <w:szCs w:val="16"/>
              </w:rPr>
              <w:t>Janet Pilar Rodriguez </w:t>
            </w: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4394760A" w:rsidR="172D2D76" w:rsidRPr="00666AB9" w:rsidRDefault="003C0CA2" w:rsidP="009A0A14">
            <w:pPr>
              <w:rPr>
                <w:rFonts w:ascii="Verdana" w:hAnsi="Verdana"/>
                <w:sz w:val="16"/>
                <w:szCs w:val="16"/>
              </w:rPr>
            </w:pPr>
            <w:r>
              <w:rPr>
                <w:rFonts w:ascii="Verdana" w:hAnsi="Verdana"/>
                <w:sz w:val="16"/>
                <w:szCs w:val="16"/>
              </w:rPr>
              <w:t>Asesor</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51350693" w:rsidR="172D2D76" w:rsidRPr="00666AB9" w:rsidRDefault="003C0CA2"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056BCA6A" w:rsidR="172D2D76" w:rsidRPr="00666AB9" w:rsidRDefault="003C0CA2" w:rsidP="009A0A14">
            <w:pPr>
              <w:rPr>
                <w:rFonts w:ascii="Verdana" w:hAnsi="Verdana"/>
                <w:sz w:val="16"/>
                <w:szCs w:val="16"/>
              </w:rPr>
            </w:pPr>
            <w:r w:rsidRPr="003C0CA2">
              <w:rPr>
                <w:rFonts w:ascii="Verdana" w:hAnsi="Verdana"/>
                <w:sz w:val="16"/>
                <w:szCs w:val="16"/>
              </w:rPr>
              <w:t>Coordinador(a) grupo de Contratos </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57F7E093" w:rsidR="172D2D76" w:rsidRPr="00666AB9" w:rsidRDefault="003C0CA2" w:rsidP="009A0A14">
            <w:pPr>
              <w:rPr>
                <w:rFonts w:ascii="Verdana" w:hAnsi="Verdana"/>
                <w:sz w:val="16"/>
                <w:szCs w:val="16"/>
              </w:rPr>
            </w:pPr>
            <w:r w:rsidRPr="003C0CA2">
              <w:rPr>
                <w:rFonts w:ascii="Verdana" w:hAnsi="Verdana"/>
                <w:sz w:val="16"/>
                <w:szCs w:val="16"/>
              </w:rPr>
              <w:t>Coordinador(a) grupo de Contratos </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1"/>
      <w:footerReference w:type="default" r:id="rId12"/>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C1C5" w14:textId="77777777" w:rsidR="00253779" w:rsidRDefault="00253779" w:rsidP="00FF09A0">
      <w:pPr>
        <w:spacing w:after="0" w:line="240" w:lineRule="auto"/>
      </w:pPr>
      <w:r>
        <w:separator/>
      </w:r>
    </w:p>
  </w:endnote>
  <w:endnote w:type="continuationSeparator" w:id="0">
    <w:p w14:paraId="3CAB6A33" w14:textId="77777777" w:rsidR="00253779" w:rsidRDefault="0025377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FC5E" w14:textId="77777777" w:rsidR="00253779" w:rsidRDefault="00253779" w:rsidP="00FF09A0">
      <w:pPr>
        <w:spacing w:after="0" w:line="240" w:lineRule="auto"/>
      </w:pPr>
      <w:r>
        <w:separator/>
      </w:r>
    </w:p>
  </w:footnote>
  <w:footnote w:type="continuationSeparator" w:id="0">
    <w:p w14:paraId="1BF50929" w14:textId="77777777" w:rsidR="00253779" w:rsidRDefault="0025377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0B4C9D80">
                <wp:simplePos x="0" y="0"/>
                <wp:positionH relativeFrom="column">
                  <wp:posOffset>9525</wp:posOffset>
                </wp:positionH>
                <wp:positionV relativeFrom="paragraph">
                  <wp:posOffset>10160</wp:posOffset>
                </wp:positionV>
                <wp:extent cx="884555" cy="54102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84555" cy="54102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B254330" w:rsidR="618C038B" w:rsidRPr="005334BA" w:rsidRDefault="618C038B" w:rsidP="00666AB9">
          <w:pPr>
            <w:spacing w:after="0"/>
            <w:jc w:val="center"/>
            <w:rPr>
              <w:rFonts w:ascii="Verdana" w:hAnsi="Verdana"/>
              <w:b/>
              <w:bCs/>
            </w:rPr>
          </w:pPr>
          <w:r w:rsidRPr="005334BA">
            <w:rPr>
              <w:rFonts w:ascii="Verdana" w:eastAsia="Arial" w:hAnsi="Verdana" w:cs="Arial"/>
              <w:b/>
              <w:bCs/>
              <w:color w:val="000000" w:themeColor="text1"/>
              <w:sz w:val="18"/>
              <w:szCs w:val="18"/>
            </w:rPr>
            <w:t>Proceso</w:t>
          </w:r>
          <w:r w:rsidR="00601820">
            <w:rPr>
              <w:rFonts w:ascii="Verdana" w:eastAsia="Arial" w:hAnsi="Verdana" w:cs="Arial"/>
              <w:b/>
              <w:bCs/>
              <w:color w:val="000000" w:themeColor="text1"/>
              <w:sz w:val="18"/>
              <w:szCs w:val="18"/>
            </w:rPr>
            <w:t>:</w:t>
          </w:r>
          <w:r w:rsidRPr="005334BA">
            <w:rPr>
              <w:rFonts w:ascii="Verdana" w:eastAsia="Arial" w:hAnsi="Verdana" w:cs="Arial"/>
              <w:b/>
              <w:bCs/>
              <w:color w:val="000000" w:themeColor="text1"/>
              <w:sz w:val="18"/>
              <w:szCs w:val="18"/>
            </w:rPr>
            <w:t xml:space="preserve"> </w:t>
          </w:r>
          <w:r w:rsidR="00B31CCB">
            <w:rPr>
              <w:rFonts w:ascii="Verdana" w:eastAsia="Arial" w:hAnsi="Verdana" w:cs="Arial"/>
              <w:b/>
              <w:bCs/>
              <w:color w:val="000000" w:themeColor="text1"/>
              <w:sz w:val="18"/>
              <w:szCs w:val="18"/>
            </w:rPr>
            <w:t>Gestión de Recursos</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6D7874E" w:rsidR="4F8B75BB" w:rsidRPr="00666AB9" w:rsidRDefault="00B31CCB" w:rsidP="618C038B">
          <w:pPr>
            <w:spacing w:after="0"/>
            <w:jc w:val="center"/>
            <w:rPr>
              <w:rFonts w:ascii="Verdana" w:eastAsia="Arial" w:hAnsi="Verdana" w:cs="Arial"/>
              <w:b/>
              <w:bCs/>
              <w:color w:val="000000" w:themeColor="text1"/>
              <w:sz w:val="24"/>
              <w:szCs w:val="24"/>
            </w:rPr>
          </w:pPr>
          <w:r w:rsidRPr="00B31CCB">
            <w:rPr>
              <w:rFonts w:ascii="Verdana" w:eastAsia="Arial" w:hAnsi="Verdana" w:cs="Arial"/>
              <w:b/>
              <w:bCs/>
              <w:color w:val="000000" w:themeColor="text1"/>
              <w:sz w:val="24"/>
              <w:szCs w:val="24"/>
            </w:rPr>
            <w:t>TERMINACIÓN Y LIQUIDACIÓN DE CONTRATOS/CONVENIOS</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D734CF3" w:rsidR="618C038B" w:rsidRPr="00666AB9" w:rsidRDefault="00601820"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GR-PR-015</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5BF38302" w:rsidR="618C038B" w:rsidRPr="00666AB9" w:rsidRDefault="00601820"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0E6BFA1E" w:rsidR="618C038B" w:rsidRPr="00666AB9" w:rsidRDefault="00601820"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FFE"/>
    <w:rsid w:val="001A27AC"/>
    <w:rsid w:val="001E7211"/>
    <w:rsid w:val="00223AA5"/>
    <w:rsid w:val="00237C40"/>
    <w:rsid w:val="0024300F"/>
    <w:rsid w:val="00245498"/>
    <w:rsid w:val="0024690F"/>
    <w:rsid w:val="00253779"/>
    <w:rsid w:val="002609A3"/>
    <w:rsid w:val="0026414F"/>
    <w:rsid w:val="00274A63"/>
    <w:rsid w:val="0027543D"/>
    <w:rsid w:val="00291CA0"/>
    <w:rsid w:val="002931C7"/>
    <w:rsid w:val="002A0289"/>
    <w:rsid w:val="002A41EF"/>
    <w:rsid w:val="002B719F"/>
    <w:rsid w:val="002C28B2"/>
    <w:rsid w:val="002C3BD4"/>
    <w:rsid w:val="002E6474"/>
    <w:rsid w:val="002F5FEB"/>
    <w:rsid w:val="00300460"/>
    <w:rsid w:val="00301C99"/>
    <w:rsid w:val="003033FD"/>
    <w:rsid w:val="00313C84"/>
    <w:rsid w:val="003342A2"/>
    <w:rsid w:val="003545C9"/>
    <w:rsid w:val="003644BD"/>
    <w:rsid w:val="003823B7"/>
    <w:rsid w:val="003B7177"/>
    <w:rsid w:val="003C0CA2"/>
    <w:rsid w:val="003F160C"/>
    <w:rsid w:val="00403988"/>
    <w:rsid w:val="00416D2C"/>
    <w:rsid w:val="004A3BE9"/>
    <w:rsid w:val="004B7F25"/>
    <w:rsid w:val="005034CA"/>
    <w:rsid w:val="005334BA"/>
    <w:rsid w:val="00535FDD"/>
    <w:rsid w:val="00573D13"/>
    <w:rsid w:val="005832CD"/>
    <w:rsid w:val="00584585"/>
    <w:rsid w:val="005A0CE9"/>
    <w:rsid w:val="005A6B66"/>
    <w:rsid w:val="005B5CEB"/>
    <w:rsid w:val="005B6577"/>
    <w:rsid w:val="005E25C7"/>
    <w:rsid w:val="005F3247"/>
    <w:rsid w:val="00601820"/>
    <w:rsid w:val="006165B0"/>
    <w:rsid w:val="006169FD"/>
    <w:rsid w:val="006456A3"/>
    <w:rsid w:val="0066027D"/>
    <w:rsid w:val="00664978"/>
    <w:rsid w:val="00666AB9"/>
    <w:rsid w:val="00686F60"/>
    <w:rsid w:val="006B1F16"/>
    <w:rsid w:val="006C52F0"/>
    <w:rsid w:val="006D1AB7"/>
    <w:rsid w:val="006E1279"/>
    <w:rsid w:val="006F6017"/>
    <w:rsid w:val="007124C9"/>
    <w:rsid w:val="00713034"/>
    <w:rsid w:val="0072655E"/>
    <w:rsid w:val="0073353F"/>
    <w:rsid w:val="00747263"/>
    <w:rsid w:val="007758F6"/>
    <w:rsid w:val="0079608A"/>
    <w:rsid w:val="007B4E62"/>
    <w:rsid w:val="007C3D27"/>
    <w:rsid w:val="007C4B85"/>
    <w:rsid w:val="008034D9"/>
    <w:rsid w:val="00823BA1"/>
    <w:rsid w:val="00841112"/>
    <w:rsid w:val="0087001D"/>
    <w:rsid w:val="00874AE0"/>
    <w:rsid w:val="00895E24"/>
    <w:rsid w:val="008974F0"/>
    <w:rsid w:val="008B0C34"/>
    <w:rsid w:val="008F0A6E"/>
    <w:rsid w:val="00925745"/>
    <w:rsid w:val="0093090C"/>
    <w:rsid w:val="00940BA8"/>
    <w:rsid w:val="00944BE9"/>
    <w:rsid w:val="00970821"/>
    <w:rsid w:val="00971C19"/>
    <w:rsid w:val="009A0A14"/>
    <w:rsid w:val="009A384B"/>
    <w:rsid w:val="009C21BB"/>
    <w:rsid w:val="009C583C"/>
    <w:rsid w:val="009D19DD"/>
    <w:rsid w:val="009D2340"/>
    <w:rsid w:val="009E4885"/>
    <w:rsid w:val="00A202A6"/>
    <w:rsid w:val="00A32148"/>
    <w:rsid w:val="00A33AC2"/>
    <w:rsid w:val="00A770ED"/>
    <w:rsid w:val="00A808A4"/>
    <w:rsid w:val="00AD62FA"/>
    <w:rsid w:val="00AF3BAE"/>
    <w:rsid w:val="00B07EC5"/>
    <w:rsid w:val="00B12667"/>
    <w:rsid w:val="00B2097D"/>
    <w:rsid w:val="00B31CCB"/>
    <w:rsid w:val="00B37A7C"/>
    <w:rsid w:val="00B679FA"/>
    <w:rsid w:val="00B77029"/>
    <w:rsid w:val="00B838E7"/>
    <w:rsid w:val="00BA3A96"/>
    <w:rsid w:val="00BA58FB"/>
    <w:rsid w:val="00BB4EAC"/>
    <w:rsid w:val="00BC13EB"/>
    <w:rsid w:val="00C71896"/>
    <w:rsid w:val="00C72EA6"/>
    <w:rsid w:val="00C823B2"/>
    <w:rsid w:val="00CA776F"/>
    <w:rsid w:val="00D034AB"/>
    <w:rsid w:val="00D102FF"/>
    <w:rsid w:val="00D27F6A"/>
    <w:rsid w:val="00D30510"/>
    <w:rsid w:val="00D4353B"/>
    <w:rsid w:val="00D44F8E"/>
    <w:rsid w:val="00D46B80"/>
    <w:rsid w:val="00D8671B"/>
    <w:rsid w:val="00D91ADB"/>
    <w:rsid w:val="00DA19DE"/>
    <w:rsid w:val="00DB3381"/>
    <w:rsid w:val="00DC0B50"/>
    <w:rsid w:val="00E011C4"/>
    <w:rsid w:val="00E0320A"/>
    <w:rsid w:val="00E143A7"/>
    <w:rsid w:val="00E32749"/>
    <w:rsid w:val="00E45B91"/>
    <w:rsid w:val="00E75BA3"/>
    <w:rsid w:val="00E769B8"/>
    <w:rsid w:val="00E7710B"/>
    <w:rsid w:val="00E87A9C"/>
    <w:rsid w:val="00E9296C"/>
    <w:rsid w:val="00EA0826"/>
    <w:rsid w:val="00EF4DED"/>
    <w:rsid w:val="00F05E25"/>
    <w:rsid w:val="00F1461B"/>
    <w:rsid w:val="00F62291"/>
    <w:rsid w:val="00F74146"/>
    <w:rsid w:val="00F91859"/>
    <w:rsid w:val="00FB2E62"/>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paragraph" w:styleId="Revision">
    <w:name w:val="Revision"/>
    <w:hidden/>
    <w:uiPriority w:val="99"/>
    <w:semiHidden/>
    <w:rsid w:val="00D44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4341</Words>
  <Characters>23877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6</cp:revision>
  <cp:lastPrinted>2026-06-08T21:45:00Z</cp:lastPrinted>
  <dcterms:created xsi:type="dcterms:W3CDTF">2026-06-08T21:24:00Z</dcterms:created>
  <dcterms:modified xsi:type="dcterms:W3CDTF">2026-06-08T21:45:00Z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