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523E" w14:textId="77777777" w:rsidR="00D6470D" w:rsidRPr="00777187" w:rsidRDefault="00D6470D" w:rsidP="00D6470D">
      <w:pPr>
        <w:spacing w:line="270" w:lineRule="exact"/>
        <w:ind w:left="2161" w:right="2156" w:hanging="3"/>
        <w:jc w:val="center"/>
        <w:rPr>
          <w:rFonts w:ascii="Verdana" w:hAnsi="Verdana" w:cs="Arial"/>
          <w:b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(</w:t>
      </w:r>
      <w:r w:rsidR="00C65DFA"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Denominación</w:t>
      </w:r>
      <w:r w:rsidR="00F6643E"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 xml:space="preserve"> del contrato y número ____ </w:t>
      </w: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de</w:t>
      </w:r>
      <w:r w:rsidR="00F6643E"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 xml:space="preserve"> ___</w:t>
      </w: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)</w:t>
      </w:r>
    </w:p>
    <w:p w14:paraId="775D1147" w14:textId="77777777" w:rsidR="00D6470D" w:rsidRPr="00777187" w:rsidRDefault="00D6470D" w:rsidP="00D6470D">
      <w:pPr>
        <w:spacing w:before="12" w:line="260" w:lineRule="exact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486CBB44" w14:textId="77777777" w:rsidR="00F63F3B" w:rsidRPr="00777187" w:rsidRDefault="00945A4B" w:rsidP="00F63F3B">
      <w:pPr>
        <w:spacing w:line="237" w:lineRule="auto"/>
        <w:ind w:left="101" w:right="60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Los suscrito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s </w:t>
      </w:r>
      <w:r w:rsidR="00F63F3B" w:rsidRPr="00777187">
        <w:rPr>
          <w:rFonts w:ascii="Verdana" w:hAnsi="Verdana" w:cs="Arial"/>
          <w:color w:val="000000"/>
          <w:sz w:val="18"/>
          <w:szCs w:val="18"/>
          <w:lang w:val="es-CO"/>
        </w:rPr>
        <w:t>(nombre de</w:t>
      </w:r>
      <w:r w:rsidR="00E90484" w:rsidRPr="00777187">
        <w:rPr>
          <w:rFonts w:ascii="Verdana" w:hAnsi="Verdana" w:cs="Arial"/>
          <w:color w:val="000000"/>
          <w:sz w:val="18"/>
          <w:szCs w:val="18"/>
          <w:lang w:val="es-CO"/>
        </w:rPr>
        <w:t>l</w:t>
      </w:r>
      <w:r w:rsidR="00F63F3B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coordinador/director</w:t>
      </w:r>
      <w:r w:rsidR="00BF0890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en caso de que sea diferente al supervisor</w:t>
      </w:r>
      <w:r w:rsidR="00F63F3B" w:rsidRPr="00777187">
        <w:rPr>
          <w:rFonts w:ascii="Verdana" w:hAnsi="Verdana" w:cs="Arial"/>
          <w:color w:val="000000"/>
          <w:sz w:val="18"/>
          <w:szCs w:val="18"/>
          <w:lang w:val="es-CO"/>
        </w:rPr>
        <w:t>), Coordinador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/Director</w:t>
      </w:r>
      <w:r w:rsidR="00F63F3B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(a)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__________ 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del Ministerio de Comercio, Industria y Turismo, quien en adelante se denominará </w:t>
      </w:r>
      <w:r w:rsidR="00D6470D"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EL MINISTERIO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, 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(nombre</w:t>
      </w:r>
      <w:r w:rsidR="00BF0890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del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supervisor), </w:t>
      </w:r>
      <w:r w:rsidR="00B905F7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quien obra como 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Supervisor</w:t>
      </w:r>
      <w:r w:rsidR="0012622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del Contrato No.___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 </w:t>
      </w:r>
      <w:r w:rsidR="0012622D" w:rsidRPr="00777187">
        <w:rPr>
          <w:rFonts w:ascii="Verdana" w:hAnsi="Verdana" w:cs="Arial"/>
          <w:color w:val="000000"/>
          <w:sz w:val="18"/>
          <w:szCs w:val="18"/>
          <w:lang w:val="es-CO"/>
        </w:rPr>
        <w:t>___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y (nombre coordinador de contratos)</w:t>
      </w:r>
      <w:r w:rsidR="00BF0890" w:rsidRPr="00777187">
        <w:rPr>
          <w:rFonts w:ascii="Verdana" w:hAnsi="Verdana" w:cs="Arial"/>
          <w:color w:val="000000"/>
          <w:sz w:val="18"/>
          <w:szCs w:val="18"/>
          <w:lang w:val="es-CO"/>
        </w:rPr>
        <w:t>, Coordinador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</w:t>
      </w:r>
      <w:r w:rsidR="00BF0890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l Grupo de 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>Contratos, procedemos a suscribir la presente Acta de Constancia de Cierre de Expediente Contractual, correspondiente al Contrat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o/Convenio Estatal N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>o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12622D" w:rsidRPr="00777187">
        <w:rPr>
          <w:rFonts w:ascii="Verdana" w:hAnsi="Verdana" w:cs="Arial"/>
          <w:color w:val="000000"/>
          <w:sz w:val="18"/>
          <w:szCs w:val="18"/>
          <w:lang w:val="es-CO"/>
        </w:rPr>
        <w:t>____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C65DFA" w:rsidRPr="00777187">
        <w:rPr>
          <w:rFonts w:ascii="Verdana" w:hAnsi="Verdana" w:cs="Arial"/>
          <w:color w:val="000000"/>
          <w:sz w:val="18"/>
          <w:szCs w:val="18"/>
          <w:lang w:val="es-CO"/>
        </w:rPr>
        <w:t>De</w:t>
      </w:r>
      <w:r w:rsidR="00BF0890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12622D" w:rsidRPr="00777187">
        <w:rPr>
          <w:rFonts w:ascii="Verdana" w:hAnsi="Verdana" w:cs="Arial"/>
          <w:color w:val="000000"/>
          <w:sz w:val="18"/>
          <w:szCs w:val="18"/>
          <w:lang w:val="es-CO"/>
        </w:rPr>
        <w:t>____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>, previas las siguientes:</w:t>
      </w:r>
    </w:p>
    <w:p w14:paraId="0E58FDE4" w14:textId="77777777" w:rsidR="00F63F3B" w:rsidRPr="00777187" w:rsidRDefault="00F63F3B" w:rsidP="00F63F3B">
      <w:pPr>
        <w:spacing w:line="237" w:lineRule="auto"/>
        <w:ind w:left="101" w:right="60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0710D3AC" w14:textId="77777777" w:rsidR="00D6470D" w:rsidRPr="00777187" w:rsidRDefault="00F63F3B" w:rsidP="00F63F3B">
      <w:pPr>
        <w:spacing w:line="237" w:lineRule="auto"/>
        <w:ind w:left="101" w:right="60"/>
        <w:jc w:val="center"/>
        <w:rPr>
          <w:rFonts w:ascii="Verdana" w:hAnsi="Verdana" w:cs="Arial"/>
          <w:b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CONSIDERACIONE</w:t>
      </w:r>
      <w:r w:rsidR="00D6470D"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S</w:t>
      </w:r>
    </w:p>
    <w:p w14:paraId="2B9517AC" w14:textId="77777777" w:rsidR="00D6470D" w:rsidRPr="00777187" w:rsidRDefault="00D6470D" w:rsidP="00D6470D">
      <w:pPr>
        <w:spacing w:before="1" w:line="260" w:lineRule="exact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11B9DF14" w14:textId="77777777" w:rsidR="002F3230" w:rsidRPr="00777187" w:rsidRDefault="00F63F3B" w:rsidP="002F3230">
      <w:pPr>
        <w:numPr>
          <w:ilvl w:val="0"/>
          <w:numId w:val="6"/>
        </w:numPr>
        <w:tabs>
          <w:tab w:val="left" w:pos="1180"/>
        </w:tabs>
        <w:ind w:right="-20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El Contrato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/Convenio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>(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año) fue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suscrito el 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>(día, mes y año).</w:t>
      </w:r>
    </w:p>
    <w:p w14:paraId="22AFC195" w14:textId="77777777" w:rsidR="002F3230" w:rsidRPr="00777187" w:rsidRDefault="00D56DB2" w:rsidP="002F3230">
      <w:pPr>
        <w:numPr>
          <w:ilvl w:val="0"/>
          <w:numId w:val="6"/>
        </w:numPr>
        <w:tabs>
          <w:tab w:val="left" w:pos="1180"/>
        </w:tabs>
        <w:ind w:right="-20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El Objeto del Contrato/Convenio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>d</w:t>
      </w:r>
      <w:r w:rsidR="00F63F3B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e 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(año) </w:t>
      </w:r>
      <w:r w:rsidR="002F3230" w:rsidRPr="00777187">
        <w:rPr>
          <w:rFonts w:ascii="Verdana" w:hAnsi="Verdana" w:cs="Arial"/>
          <w:color w:val="000000"/>
          <w:sz w:val="18"/>
          <w:szCs w:val="18"/>
          <w:lang w:val="es-CO"/>
        </w:rPr>
        <w:t>fue:</w:t>
      </w:r>
    </w:p>
    <w:p w14:paraId="4BA23743" w14:textId="77777777" w:rsidR="002F3230" w:rsidRPr="00777187" w:rsidRDefault="002F3230" w:rsidP="002F3230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292EDFC8" w14:textId="77777777" w:rsidR="002F3230" w:rsidRPr="00777187" w:rsidRDefault="00D6470D" w:rsidP="002F3230">
      <w:pPr>
        <w:numPr>
          <w:ilvl w:val="0"/>
          <w:numId w:val="6"/>
        </w:numPr>
        <w:tabs>
          <w:tab w:val="left" w:pos="1180"/>
        </w:tabs>
        <w:ind w:right="-20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Con el objeto de respaldar este compromiso contractual se expidió el Certificado de Disp</w:t>
      </w:r>
      <w:r w:rsidR="002F3230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onibilidad Presupuestal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2F3230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del 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(día, mes y año)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cuyo regist</w:t>
      </w:r>
      <w:r w:rsidR="002F3230" w:rsidRPr="00777187">
        <w:rPr>
          <w:rFonts w:ascii="Verdana" w:hAnsi="Verdana" w:cs="Arial"/>
          <w:color w:val="000000"/>
          <w:sz w:val="18"/>
          <w:szCs w:val="18"/>
          <w:lang w:val="es-CO"/>
        </w:rPr>
        <w:t>ro presupuestal del Contrato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/Convenio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de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(año) 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fue el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2F3230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del 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>(día, mes y 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</w:p>
    <w:p w14:paraId="064BB85A" w14:textId="77777777" w:rsidR="002F3230" w:rsidRPr="00777187" w:rsidRDefault="002F3230" w:rsidP="002F3230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21EC0D1E" w14:textId="77777777" w:rsidR="00D6470D" w:rsidRPr="00777187" w:rsidRDefault="00D6470D" w:rsidP="002E4650">
      <w:pPr>
        <w:numPr>
          <w:ilvl w:val="0"/>
          <w:numId w:val="6"/>
        </w:numPr>
        <w:tabs>
          <w:tab w:val="left" w:pos="1180"/>
        </w:tabs>
        <w:spacing w:before="7" w:line="260" w:lineRule="exact"/>
        <w:ind w:right="-20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Mediante oficio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__ 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del (día, mes y año)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del director general del Presupues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>to Público Nacional, fechado el (día, mes y 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, se aprobaron vig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>enc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ias futuras, cuyo CDP fue el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del (día, mes y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año) y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su correspond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iente registro presupuestal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del 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(día, mes y año)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>. (Incorporar considerando en caso que aplique)</w:t>
      </w:r>
    </w:p>
    <w:p w14:paraId="77C0091E" w14:textId="77777777" w:rsidR="00C805B8" w:rsidRPr="00777187" w:rsidRDefault="00C805B8" w:rsidP="00C805B8">
      <w:pPr>
        <w:tabs>
          <w:tab w:val="left" w:pos="1180"/>
        </w:tabs>
        <w:spacing w:before="7" w:line="260" w:lineRule="exact"/>
        <w:ind w:right="-20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1D2AC035" w14:textId="77777777" w:rsidR="000D76FE" w:rsidRPr="00777187" w:rsidRDefault="00D6470D" w:rsidP="000D76FE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El plazo del Contrato de prestación de servicios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 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(año)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se estipuló así: “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…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>”.</w:t>
      </w:r>
    </w:p>
    <w:p w14:paraId="0C1C71EC" w14:textId="77777777" w:rsidR="000D76FE" w:rsidRPr="00777187" w:rsidRDefault="000D76FE" w:rsidP="000D76FE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3A4B14D8" w14:textId="77777777" w:rsidR="000D76FE" w:rsidRPr="00777187" w:rsidRDefault="00D6470D" w:rsidP="000D76FE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Mediante Acto Administrativo del 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(día, mes y 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, se aprobó la garantía única constituida a favor del Ministerio, de conform</w:t>
      </w:r>
      <w:r w:rsidR="00D56DB2" w:rsidRPr="00777187">
        <w:rPr>
          <w:rFonts w:ascii="Verdana" w:hAnsi="Verdana" w:cs="Arial"/>
          <w:color w:val="000000"/>
          <w:sz w:val="18"/>
          <w:szCs w:val="18"/>
          <w:lang w:val="es-CO"/>
        </w:rPr>
        <w:t>idad con la cláusula (…)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del Contrato.</w:t>
      </w:r>
    </w:p>
    <w:p w14:paraId="6D6B7F74" w14:textId="77777777" w:rsidR="000D76FE" w:rsidRPr="00777187" w:rsidRDefault="000D76FE" w:rsidP="000D76FE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50056EF0" w14:textId="77777777" w:rsidR="000D76FE" w:rsidRPr="00777187" w:rsidRDefault="00D6470D" w:rsidP="000D76FE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Lo requisitos de ejecución del Contrato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/Convenio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se cumplieron el 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(día, mes y 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, razón por la cual el Contrato inició el 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(día, mes y 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</w:p>
    <w:p w14:paraId="7B7DD94E" w14:textId="77777777" w:rsidR="000D76FE" w:rsidRPr="00777187" w:rsidRDefault="000D76FE" w:rsidP="000D76FE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260689A9" w14:textId="77777777" w:rsidR="000D76FE" w:rsidRPr="00777187" w:rsidRDefault="00D6470D" w:rsidP="000D76FE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El valor total del Contrato de prestación de serv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icios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 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(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año) se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estableció inicialmente por la suma de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(…)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</w:p>
    <w:p w14:paraId="63DBE9D7" w14:textId="77777777" w:rsidR="000D76FE" w:rsidRPr="00777187" w:rsidRDefault="000D76FE" w:rsidP="000D76FE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06A6C7F5" w14:textId="77777777" w:rsidR="000D76FE" w:rsidRPr="00777187" w:rsidRDefault="00D6470D" w:rsidP="000D76FE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El Contrato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/Convenio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 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(año)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contempló la forma de pago de la siguiente manera: “...”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</w:p>
    <w:p w14:paraId="4751B63B" w14:textId="77777777" w:rsidR="000D76FE" w:rsidRPr="00777187" w:rsidRDefault="000D76FE" w:rsidP="000D76FE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24C8C010" w14:textId="77777777" w:rsidR="00F1505D" w:rsidRPr="00777187" w:rsidRDefault="00D6470D" w:rsidP="00F1505D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Las partes de común acuerdo, el 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(día, mes y 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, acordaron adicionar el valor del contrato en la suma de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…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>)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(En caso que aplique</w:t>
      </w:r>
      <w:r w:rsidR="00DC5E2E" w:rsidRPr="00777187">
        <w:rPr>
          <w:rFonts w:ascii="Verdana" w:hAnsi="Verdana" w:cs="Arial"/>
          <w:color w:val="000000"/>
          <w:sz w:val="18"/>
          <w:szCs w:val="18"/>
          <w:lang w:val="es-CO"/>
        </w:rPr>
        <w:t>)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.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La adición fue soportada con el Certificado de Disponibilidad Presupuestal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del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(día, mes y año)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y se exp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idió el Registro Presupuestal No.___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</w:t>
      </w:r>
      <w:r w:rsidR="00C65AAC" w:rsidRPr="00777187">
        <w:rPr>
          <w:rFonts w:ascii="Verdana" w:hAnsi="Verdana" w:cs="Arial"/>
          <w:color w:val="000000"/>
          <w:sz w:val="18"/>
          <w:szCs w:val="18"/>
          <w:lang w:val="es-CO"/>
        </w:rPr>
        <w:t>d</w:t>
      </w:r>
      <w:r w:rsidR="00C805B8" w:rsidRPr="00777187">
        <w:rPr>
          <w:rFonts w:ascii="Verdana" w:hAnsi="Verdana" w:cs="Arial"/>
          <w:color w:val="000000"/>
          <w:sz w:val="18"/>
          <w:szCs w:val="18"/>
          <w:lang w:val="es-CO"/>
        </w:rPr>
        <w:t>ía, mes y 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</w:p>
    <w:p w14:paraId="447CFC5B" w14:textId="77777777" w:rsidR="00F1505D" w:rsidRPr="00777187" w:rsidRDefault="00F1505D" w:rsidP="00F1505D">
      <w:pPr>
        <w:pStyle w:val="ListParagraph"/>
        <w:rPr>
          <w:rFonts w:ascii="Verdana" w:hAnsi="Verdana" w:cs="Arial"/>
          <w:b/>
          <w:color w:val="000000"/>
          <w:sz w:val="18"/>
          <w:szCs w:val="18"/>
          <w:lang w:val="es-CO"/>
        </w:rPr>
      </w:pPr>
    </w:p>
    <w:p w14:paraId="09EA0109" w14:textId="77777777" w:rsidR="000D76FE" w:rsidRPr="00777187" w:rsidRDefault="00D6470D" w:rsidP="00F1505D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El SUPERVISOR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del Contrato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/Convenio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__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 </w:t>
      </w:r>
      <w:r w:rsidR="00BA0EB7" w:rsidRPr="00777187">
        <w:rPr>
          <w:rFonts w:ascii="Verdana" w:hAnsi="Verdana" w:cs="Arial"/>
          <w:color w:val="000000"/>
          <w:sz w:val="18"/>
          <w:szCs w:val="18"/>
          <w:lang w:val="es-CO"/>
        </w:rPr>
        <w:t>(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d</w:t>
      </w:r>
      <w:r w:rsidR="00BA0EB7" w:rsidRPr="00777187">
        <w:rPr>
          <w:rFonts w:ascii="Verdana" w:hAnsi="Verdana" w:cs="Arial"/>
          <w:color w:val="000000"/>
          <w:sz w:val="18"/>
          <w:szCs w:val="18"/>
          <w:lang w:val="es-CO"/>
        </w:rPr>
        <w:t>ía, mes y 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, certificó el cumplimiento total y a satisfacción del mismo y de las obligaciones del contratista frente al Sistema de Seguridad Social, en Salud y Pensiones, conforme lo dispone el artículo 23 de la Ley 1150 de 2007.</w:t>
      </w:r>
    </w:p>
    <w:p w14:paraId="71365ECE" w14:textId="77777777" w:rsidR="000D76FE" w:rsidRPr="00777187" w:rsidRDefault="000D76FE" w:rsidP="000D76FE">
      <w:pPr>
        <w:pStyle w:val="ListParagraph"/>
        <w:rPr>
          <w:rFonts w:ascii="Verdana" w:hAnsi="Verdana" w:cs="Arial"/>
          <w:b/>
          <w:color w:val="000000"/>
          <w:sz w:val="18"/>
          <w:szCs w:val="18"/>
          <w:lang w:val="es-CO"/>
        </w:rPr>
      </w:pPr>
    </w:p>
    <w:p w14:paraId="4DDFE8F1" w14:textId="77777777" w:rsidR="000D76FE" w:rsidRPr="00777187" w:rsidRDefault="00D6470D" w:rsidP="000D76FE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AFILIACIÓN EPS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: Se verificó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su afiliación y pago a la EPS (nombre EPS).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Se adjunta planilla.</w:t>
      </w:r>
    </w:p>
    <w:p w14:paraId="21F832CE" w14:textId="77777777" w:rsidR="000D76FE" w:rsidRPr="00777187" w:rsidRDefault="000D76FE" w:rsidP="000D76FE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49C1C6BA" w14:textId="77777777" w:rsidR="00F1505D" w:rsidRPr="00777187" w:rsidRDefault="00D6470D" w:rsidP="00F1505D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AFILIACIÓN PENSIÓN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: Se verificó su afiliación y pago al 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>(nombre fondo de pensiones)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. Se adjunta planilla</w:t>
      </w:r>
      <w:r w:rsidR="00F1505D"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</w:p>
    <w:p w14:paraId="29F1A8C2" w14:textId="77777777" w:rsidR="00C65DFA" w:rsidRPr="00777187" w:rsidRDefault="00C65DFA" w:rsidP="00C65DFA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36E3F67D" w14:textId="77777777" w:rsidR="00C65DFA" w:rsidRPr="00777187" w:rsidRDefault="00C65DFA" w:rsidP="00F1505D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6273F558" w14:textId="77777777" w:rsidR="00F1505D" w:rsidRPr="00777187" w:rsidRDefault="00F1505D" w:rsidP="00F1505D">
      <w:pPr>
        <w:pStyle w:val="ListParagraph"/>
        <w:rPr>
          <w:rFonts w:ascii="Verdana" w:hAnsi="Verdana" w:cs="Arial"/>
          <w:b/>
          <w:color w:val="000000"/>
          <w:sz w:val="18"/>
          <w:szCs w:val="18"/>
        </w:rPr>
      </w:pPr>
    </w:p>
    <w:p w14:paraId="15982C4E" w14:textId="77777777" w:rsidR="00F1505D" w:rsidRPr="00777187" w:rsidRDefault="00D6470D" w:rsidP="00F1505D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</w:rPr>
        <w:lastRenderedPageBreak/>
        <w:t>APORTES A RIESGOS PROFESIONALES, APORTES A CAJA DE COMPENSACIÓN, APORTES A ICBF, APORTES A SENA</w:t>
      </w:r>
      <w:r w:rsidRPr="00777187">
        <w:rPr>
          <w:rFonts w:ascii="Verdana" w:hAnsi="Verdana" w:cs="Arial"/>
          <w:color w:val="000000"/>
          <w:sz w:val="18"/>
          <w:szCs w:val="18"/>
        </w:rPr>
        <w:t>. Se verificó</w:t>
      </w:r>
      <w:r w:rsidR="000D76FE" w:rsidRPr="00777187">
        <w:rPr>
          <w:rFonts w:ascii="Verdana" w:hAnsi="Verdana" w:cs="Arial"/>
          <w:color w:val="000000"/>
          <w:sz w:val="18"/>
          <w:szCs w:val="18"/>
        </w:rPr>
        <w:t>,</w:t>
      </w:r>
      <w:r w:rsidRPr="00777187">
        <w:rPr>
          <w:rFonts w:ascii="Verdana" w:hAnsi="Verdana" w:cs="Arial"/>
          <w:color w:val="000000"/>
          <w:sz w:val="18"/>
          <w:szCs w:val="18"/>
        </w:rPr>
        <w:t xml:space="preserve"> se cumplió con la obligación de afiliación y pago a Riesgos Profesionales, Aportes a Caja De Compensación, Aportes a Icbf, Aportes a Sena, de acuerdo a la certificación expedida por </w:t>
      </w:r>
      <w:r w:rsidR="000D76FE" w:rsidRPr="00777187">
        <w:rPr>
          <w:rFonts w:ascii="Verdana" w:hAnsi="Verdana" w:cs="Arial"/>
          <w:color w:val="000000"/>
          <w:sz w:val="18"/>
          <w:szCs w:val="18"/>
        </w:rPr>
        <w:t>(…)</w:t>
      </w:r>
      <w:r w:rsidRPr="00777187">
        <w:rPr>
          <w:rFonts w:ascii="Verdana" w:hAnsi="Verdana" w:cs="Arial"/>
          <w:color w:val="000000"/>
          <w:sz w:val="18"/>
          <w:szCs w:val="18"/>
        </w:rPr>
        <w:t xml:space="preserve">, en su calidad de 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>(</w:t>
      </w:r>
      <w:r w:rsidR="000D76FE" w:rsidRPr="00777187">
        <w:rPr>
          <w:rFonts w:ascii="Verdana" w:hAnsi="Verdana" w:cs="Arial"/>
          <w:color w:val="000000"/>
          <w:sz w:val="18"/>
          <w:szCs w:val="18"/>
        </w:rPr>
        <w:t>cargo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>)</w:t>
      </w:r>
      <w:r w:rsidRPr="00777187">
        <w:rPr>
          <w:rFonts w:ascii="Verdana" w:hAnsi="Verdana" w:cs="Arial"/>
          <w:color w:val="000000"/>
          <w:sz w:val="18"/>
          <w:szCs w:val="18"/>
        </w:rPr>
        <w:t xml:space="preserve">, designada por 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>(</w:t>
      </w:r>
      <w:r w:rsidR="000D76FE" w:rsidRPr="00777187">
        <w:rPr>
          <w:rFonts w:ascii="Verdana" w:hAnsi="Verdana" w:cs="Arial"/>
          <w:color w:val="000000"/>
          <w:sz w:val="18"/>
          <w:szCs w:val="18"/>
        </w:rPr>
        <w:t>nombre</w:t>
      </w:r>
      <w:r w:rsidR="00F1505D" w:rsidRPr="00777187">
        <w:rPr>
          <w:rFonts w:ascii="Verdana" w:hAnsi="Verdana" w:cs="Arial"/>
          <w:color w:val="000000"/>
          <w:sz w:val="18"/>
          <w:szCs w:val="18"/>
        </w:rPr>
        <w:t xml:space="preserve"> de la </w:t>
      </w:r>
      <w:r w:rsidR="000D76FE" w:rsidRPr="00777187">
        <w:rPr>
          <w:rFonts w:ascii="Verdana" w:hAnsi="Verdana" w:cs="Arial"/>
          <w:color w:val="000000"/>
          <w:sz w:val="18"/>
          <w:szCs w:val="18"/>
        </w:rPr>
        <w:t>sociedad o entidad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>)</w:t>
      </w:r>
      <w:r w:rsidRPr="00777187">
        <w:rPr>
          <w:rFonts w:ascii="Verdana" w:hAnsi="Verdana" w:cs="Arial"/>
          <w:color w:val="000000"/>
          <w:sz w:val="18"/>
          <w:szCs w:val="18"/>
        </w:rPr>
        <w:t>,</w:t>
      </w:r>
      <w:r w:rsidR="00F52F10" w:rsidRPr="00777187">
        <w:rPr>
          <w:rFonts w:ascii="Verdana" w:hAnsi="Verdana" w:cs="Arial"/>
          <w:color w:val="000000"/>
          <w:sz w:val="18"/>
          <w:szCs w:val="18"/>
        </w:rPr>
        <w:t xml:space="preserve"> de 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>(</w:t>
      </w:r>
      <w:r w:rsidR="000D76FE" w:rsidRPr="00777187">
        <w:rPr>
          <w:rFonts w:ascii="Verdana" w:hAnsi="Verdana" w:cs="Arial"/>
          <w:color w:val="000000"/>
          <w:sz w:val="18"/>
          <w:szCs w:val="18"/>
        </w:rPr>
        <w:t>d</w:t>
      </w:r>
      <w:r w:rsidR="000D76FE" w:rsidRPr="00777187">
        <w:rPr>
          <w:rFonts w:ascii="Verdana" w:hAnsi="Verdana" w:cs="Arial"/>
          <w:color w:val="000000"/>
          <w:sz w:val="18"/>
          <w:szCs w:val="18"/>
          <w:lang w:val="es-CO"/>
        </w:rPr>
        <w:t>ía, mes y año)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</w:p>
    <w:p w14:paraId="09E85F11" w14:textId="77777777" w:rsidR="00F1505D" w:rsidRPr="00777187" w:rsidRDefault="00F1505D" w:rsidP="00F1505D">
      <w:pPr>
        <w:pStyle w:val="ListParagraph"/>
        <w:rPr>
          <w:rFonts w:ascii="Verdana" w:hAnsi="Verdana" w:cs="Arial"/>
          <w:color w:val="000000"/>
          <w:sz w:val="18"/>
          <w:szCs w:val="18"/>
        </w:rPr>
      </w:pPr>
    </w:p>
    <w:p w14:paraId="3293C187" w14:textId="77777777" w:rsidR="00F1505D" w:rsidRPr="00777187" w:rsidRDefault="00D6470D" w:rsidP="00F1505D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</w:rPr>
        <w:t>El Contrato</w:t>
      </w:r>
      <w:r w:rsidR="0062564F" w:rsidRPr="00777187">
        <w:rPr>
          <w:rFonts w:ascii="Verdana" w:hAnsi="Verdana" w:cs="Arial"/>
          <w:color w:val="000000"/>
          <w:sz w:val="18"/>
          <w:szCs w:val="18"/>
        </w:rPr>
        <w:t xml:space="preserve">/Convenio </w:t>
      </w:r>
      <w:r w:rsidR="0078107D" w:rsidRPr="00777187">
        <w:rPr>
          <w:rFonts w:ascii="Verdana" w:hAnsi="Verdana" w:cs="Arial"/>
          <w:color w:val="000000"/>
          <w:sz w:val="18"/>
          <w:szCs w:val="18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</w:rPr>
        <w:t xml:space="preserve">__ </w:t>
      </w:r>
      <w:r w:rsidR="00F52F10" w:rsidRPr="00777187">
        <w:rPr>
          <w:rFonts w:ascii="Verdana" w:hAnsi="Verdana" w:cs="Arial"/>
          <w:color w:val="000000"/>
          <w:sz w:val="18"/>
          <w:szCs w:val="18"/>
        </w:rPr>
        <w:t xml:space="preserve">de </w:t>
      </w:r>
      <w:r w:rsidR="00F1505D" w:rsidRPr="00777187">
        <w:rPr>
          <w:rFonts w:ascii="Verdana" w:hAnsi="Verdana" w:cs="Arial"/>
          <w:color w:val="000000"/>
          <w:sz w:val="18"/>
          <w:szCs w:val="18"/>
          <w:lang w:val="es-CO"/>
        </w:rPr>
        <w:t>(año)</w:t>
      </w:r>
      <w:r w:rsidR="00F1505D" w:rsidRPr="0077718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F52F10" w:rsidRPr="00777187">
        <w:rPr>
          <w:rFonts w:ascii="Verdana" w:hAnsi="Verdana" w:cs="Arial"/>
          <w:color w:val="000000"/>
          <w:sz w:val="18"/>
          <w:szCs w:val="18"/>
        </w:rPr>
        <w:t xml:space="preserve">terminó el </w:t>
      </w:r>
      <w:r w:rsidR="00F1505D" w:rsidRPr="00777187">
        <w:rPr>
          <w:rFonts w:ascii="Verdana" w:hAnsi="Verdana" w:cs="Arial"/>
          <w:color w:val="000000"/>
          <w:sz w:val="18"/>
          <w:szCs w:val="18"/>
          <w:lang w:val="es-CO"/>
        </w:rPr>
        <w:t>(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d</w:t>
      </w:r>
      <w:r w:rsidR="00F1505D" w:rsidRPr="00777187">
        <w:rPr>
          <w:rFonts w:ascii="Verdana" w:hAnsi="Verdana" w:cs="Arial"/>
          <w:color w:val="000000"/>
          <w:sz w:val="18"/>
          <w:szCs w:val="18"/>
          <w:lang w:val="es-CO"/>
        </w:rPr>
        <w:t>ía, mes y año)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.</w:t>
      </w:r>
    </w:p>
    <w:p w14:paraId="69743447" w14:textId="77777777" w:rsidR="00F1505D" w:rsidRPr="00777187" w:rsidRDefault="00F1505D" w:rsidP="00F1505D">
      <w:pPr>
        <w:pStyle w:val="ListParagraph"/>
        <w:rPr>
          <w:rFonts w:ascii="Verdana" w:hAnsi="Verdana" w:cs="Arial"/>
          <w:b/>
          <w:color w:val="000000"/>
          <w:sz w:val="18"/>
          <w:szCs w:val="18"/>
          <w:lang w:val="es-CO"/>
        </w:rPr>
      </w:pPr>
    </w:p>
    <w:p w14:paraId="2A0678A3" w14:textId="77777777" w:rsidR="00F1505D" w:rsidRPr="00777187" w:rsidRDefault="00D6470D" w:rsidP="00F1505D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RESUMEN DE PAGOS</w:t>
      </w:r>
    </w:p>
    <w:p w14:paraId="554ECDD2" w14:textId="77777777" w:rsidR="00F1505D" w:rsidRPr="00777187" w:rsidRDefault="00F1505D" w:rsidP="00F1505D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tbl>
      <w:tblPr>
        <w:tblW w:w="0" w:type="auto"/>
        <w:tblInd w:w="8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3796"/>
        <w:gridCol w:w="2824"/>
      </w:tblGrid>
      <w:tr w:rsidR="00F1505D" w:rsidRPr="00777187" w14:paraId="0B638D17" w14:textId="77777777" w:rsidTr="009C4F69">
        <w:trPr>
          <w:trHeight w:hRule="exact" w:val="767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ACB81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</w:pPr>
            <w:r w:rsidRPr="00777187"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  <w:t>Fecha de Pago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DE204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</w:pPr>
          </w:p>
          <w:p w14:paraId="28F4783D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</w:pPr>
            <w:r w:rsidRPr="00777187"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  <w:t>OBLIGACIÓN PARA PAGO No.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58C42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</w:pPr>
          </w:p>
          <w:p w14:paraId="60D2A07C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</w:pPr>
            <w:r w:rsidRPr="00777187">
              <w:rPr>
                <w:rFonts w:ascii="Verdana" w:hAnsi="Verdana" w:cs="Arial"/>
                <w:b/>
                <w:color w:val="000000"/>
                <w:sz w:val="18"/>
                <w:szCs w:val="18"/>
                <w:lang w:val="es-CO"/>
              </w:rPr>
              <w:t>VALOR</w:t>
            </w:r>
          </w:p>
        </w:tc>
      </w:tr>
      <w:tr w:rsidR="00F1505D" w:rsidRPr="00777187" w14:paraId="71E51A2A" w14:textId="77777777" w:rsidTr="009C4F69">
        <w:trPr>
          <w:trHeight w:hRule="exact" w:val="335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86F3F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66BA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D92A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</w:tr>
      <w:tr w:rsidR="00F1505D" w:rsidRPr="00777187" w14:paraId="6B023800" w14:textId="77777777" w:rsidTr="009C4F69">
        <w:trPr>
          <w:trHeight w:hRule="exact" w:val="335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9AB79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48A7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06B6" w14:textId="77777777" w:rsidR="00F1505D" w:rsidRPr="00777187" w:rsidRDefault="00F1505D" w:rsidP="00F1505D">
            <w:pPr>
              <w:tabs>
                <w:tab w:val="left" w:pos="1180"/>
              </w:tabs>
              <w:spacing w:line="233" w:lineRule="auto"/>
              <w:ind w:right="61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</w:tr>
    </w:tbl>
    <w:p w14:paraId="4F2B4791" w14:textId="77777777" w:rsidR="00F1505D" w:rsidRPr="00777187" w:rsidRDefault="00F1505D" w:rsidP="00F1505D">
      <w:pPr>
        <w:pStyle w:val="ListParagraph"/>
        <w:rPr>
          <w:rFonts w:ascii="Verdana" w:hAnsi="Verdana" w:cs="Arial"/>
          <w:b/>
          <w:color w:val="000000"/>
          <w:sz w:val="18"/>
          <w:szCs w:val="18"/>
          <w:lang w:val="es-CO"/>
        </w:rPr>
      </w:pPr>
    </w:p>
    <w:p w14:paraId="4A657159" w14:textId="77777777" w:rsidR="009C4F69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BALANCE ECONÓMICO Y FINANCIERO DEL CONTRATO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.  El Supervisor del 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Contrato/Convenio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para el cierre del expediente certifica, bajo la gravedad de juramento que se entiende prestado con la suscripción de este documento que el siguiente es el balance del contrato:</w:t>
      </w:r>
    </w:p>
    <w:p w14:paraId="30BA3DD9" w14:textId="77777777" w:rsidR="009C4F69" w:rsidRPr="00777187" w:rsidRDefault="009C4F69" w:rsidP="009C4F69">
      <w:p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3717"/>
      </w:tblGrid>
      <w:tr w:rsidR="009C4F69" w:rsidRPr="00777187" w14:paraId="628D9F6F" w14:textId="77777777" w:rsidTr="009C4F69">
        <w:trPr>
          <w:trHeight w:hRule="exact" w:val="275"/>
          <w:jc w:val="center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717D" w14:textId="77777777" w:rsidR="009C4F69" w:rsidRPr="00777187" w:rsidRDefault="009C4F69" w:rsidP="002E4650">
            <w:pPr>
              <w:spacing w:line="262" w:lineRule="exact"/>
              <w:ind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  <w:r w:rsidRPr="00777187"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  <w:t>Valor total del Contrato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C96F" w14:textId="77777777" w:rsidR="009C4F69" w:rsidRPr="00777187" w:rsidRDefault="009C4F69" w:rsidP="002E4650">
            <w:pPr>
              <w:spacing w:line="262" w:lineRule="exact"/>
              <w:ind w:left="104"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</w:tr>
      <w:tr w:rsidR="009C4F69" w:rsidRPr="00777187" w14:paraId="602C8D61" w14:textId="77777777" w:rsidTr="009C4F69">
        <w:trPr>
          <w:trHeight w:hRule="exact" w:val="270"/>
          <w:jc w:val="center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45C1" w14:textId="77777777" w:rsidR="009C4F69" w:rsidRPr="00777187" w:rsidRDefault="009C4F69" w:rsidP="002E4650">
            <w:pPr>
              <w:spacing w:line="258" w:lineRule="exact"/>
              <w:ind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  <w:r w:rsidRPr="00777187"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  <w:t>Valor adición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48C" w14:textId="77777777" w:rsidR="009C4F69" w:rsidRPr="00777187" w:rsidRDefault="009C4F69" w:rsidP="002E4650">
            <w:pPr>
              <w:spacing w:line="258" w:lineRule="exact"/>
              <w:ind w:left="104"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</w:tr>
      <w:tr w:rsidR="009C4F69" w:rsidRPr="00777187" w14:paraId="6326E70F" w14:textId="77777777" w:rsidTr="009C4F69">
        <w:trPr>
          <w:trHeight w:hRule="exact" w:val="275"/>
          <w:jc w:val="center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9902" w14:textId="77777777" w:rsidR="009C4F69" w:rsidRPr="00777187" w:rsidRDefault="009C4F69" w:rsidP="002E4650">
            <w:pPr>
              <w:spacing w:line="262" w:lineRule="exact"/>
              <w:ind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  <w:r w:rsidRPr="00777187"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  <w:t>Valor ejecutado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A23E" w14:textId="77777777" w:rsidR="009C4F69" w:rsidRPr="00777187" w:rsidRDefault="009C4F69" w:rsidP="002E4650">
            <w:pPr>
              <w:spacing w:line="262" w:lineRule="exact"/>
              <w:ind w:left="104"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</w:tr>
      <w:tr w:rsidR="009C4F69" w:rsidRPr="00777187" w14:paraId="3D9A6C5B" w14:textId="77777777" w:rsidTr="009C4F69">
        <w:trPr>
          <w:trHeight w:hRule="exact" w:val="270"/>
          <w:jc w:val="center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FAD" w14:textId="77777777" w:rsidR="009C4F69" w:rsidRPr="00777187" w:rsidRDefault="009C4F69" w:rsidP="002E4650">
            <w:pPr>
              <w:spacing w:line="258" w:lineRule="exact"/>
              <w:ind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  <w:r w:rsidRPr="00777187"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  <w:t>Valor que se le adeuda al contratista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48E6" w14:textId="77777777" w:rsidR="009C4F69" w:rsidRPr="00777187" w:rsidRDefault="009C4F69" w:rsidP="002E4650">
            <w:pPr>
              <w:spacing w:line="258" w:lineRule="exact"/>
              <w:ind w:left="104"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</w:tr>
      <w:tr w:rsidR="009C4F69" w:rsidRPr="00777187" w14:paraId="4568FF4B" w14:textId="77777777" w:rsidTr="009C4F69">
        <w:trPr>
          <w:trHeight w:hRule="exact" w:val="270"/>
          <w:jc w:val="center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BFDD" w14:textId="77777777" w:rsidR="009C4F69" w:rsidRPr="00777187" w:rsidRDefault="0078107D" w:rsidP="002E4650">
            <w:pPr>
              <w:spacing w:line="258" w:lineRule="exact"/>
              <w:ind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  <w:r w:rsidRPr="00777187"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  <w:t>Saldo para liberar presupuestalmente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7533" w14:textId="77777777" w:rsidR="009C4F69" w:rsidRPr="00777187" w:rsidRDefault="009C4F69" w:rsidP="002E4650">
            <w:pPr>
              <w:spacing w:line="258" w:lineRule="exact"/>
              <w:ind w:left="104" w:right="-20"/>
              <w:rPr>
                <w:rFonts w:ascii="Verdana" w:hAnsi="Verdana" w:cs="Arial"/>
                <w:color w:val="000000"/>
                <w:sz w:val="18"/>
                <w:szCs w:val="18"/>
                <w:lang w:val="es-CO"/>
              </w:rPr>
            </w:pPr>
          </w:p>
        </w:tc>
      </w:tr>
    </w:tbl>
    <w:p w14:paraId="6816AAF3" w14:textId="77777777" w:rsidR="009C4F69" w:rsidRPr="00777187" w:rsidRDefault="009C4F69" w:rsidP="009C4F69">
      <w:p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48A909CA" w14:textId="77777777" w:rsidR="009C4F69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El Supervisor del 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Contrato/Convenio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para el cierre de expediente, con base en los informes y el informe final presentados por el contratista, certifica que, en desarrollo de las actividades, los pagos re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alizados dentro del contrato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de (</w:t>
      </w:r>
      <w:r w:rsidR="009C4F69" w:rsidRPr="00777187">
        <w:rPr>
          <w:rFonts w:ascii="Verdana" w:hAnsi="Verdana" w:cs="Arial"/>
          <w:color w:val="000000"/>
          <w:sz w:val="18"/>
          <w:szCs w:val="18"/>
        </w:rPr>
        <w:t>año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, corresponden a la real ejecución del objeto contratado.</w:t>
      </w:r>
    </w:p>
    <w:p w14:paraId="17E9583C" w14:textId="77777777" w:rsidR="009C4F69" w:rsidRPr="00777187" w:rsidRDefault="009C4F69" w:rsidP="009C4F69">
      <w:pPr>
        <w:tabs>
          <w:tab w:val="left" w:pos="1180"/>
        </w:tabs>
        <w:spacing w:line="233" w:lineRule="auto"/>
        <w:ind w:left="1181"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6DEAC512" w14:textId="77777777" w:rsidR="009C4F69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El Supervisor certifica que a la fecha del acta de cierre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del expediente del Contrato/Convenio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 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(año)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, </w:t>
      </w: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 xml:space="preserve">EL MINISTERIO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no le adeuda suma alguna al Contratis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ta.</w:t>
      </w:r>
    </w:p>
    <w:p w14:paraId="6297241F" w14:textId="77777777" w:rsidR="009C4F69" w:rsidRPr="00777187" w:rsidRDefault="009C4F69" w:rsidP="009C4F69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5B519858" w14:textId="77777777" w:rsidR="009C4F69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Que, respecto a la liquidación de los Contratos Estatales, el Consejo de Estado conceptuó bajo número de radicación 2003-N1492, lo siguiente:</w:t>
      </w:r>
    </w:p>
    <w:p w14:paraId="644E5510" w14:textId="77777777" w:rsidR="009C4F69" w:rsidRPr="00777187" w:rsidRDefault="009C4F69" w:rsidP="009C4F69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2C2232A3" w14:textId="77777777" w:rsidR="009C4F69" w:rsidRPr="00777187" w:rsidRDefault="009C4F69" w:rsidP="009C4F69">
      <w:pPr>
        <w:pStyle w:val="ListParagraph"/>
        <w:keepLines/>
        <w:contextualSpacing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“El Estatuto General de Contratación de la Administración Pública, contenido en la ley 80 de 1993, establece la obligación de liquidar los contratos de tracto sucesivo, de aquellos cuya ejecución o cumplimiento se prolongue en el tiempo y de aquellos que lo requieran, según su objeto, naturaleza y cuantía. Las partes deben en esta etapa acordar los ajustes, revisiones y reconocimientos a que haya lugar y en la correspondiente acta hacer constar los acuerdos, conciliaciones y transacciones a que llegaren para poner fin a las divergencias presentadas y poder así declararse a paz y salvo. Esta ley prevé, así mismo, distintos procedimientos para tal liquidación, a saber: a) La liquidación voluntaria o de común acuerdo entre las partes contratantes. b) Liquidación unilateral por la administración. c) Liquidación por vía judicial. d) En el evento en que no se proceda a la liquidación dentro de los términos previstos por el artículo 60 citado y transcurran los dos años “siguientes al incumplimiento de la obligación de liquidar”, sobre caducidad de la acción contractual a que se refiere el C.C.A., artículo numeral 10, letra d), la administración pierde la competencia para proceder a la misma.”</w:t>
      </w:r>
    </w:p>
    <w:p w14:paraId="36FD594D" w14:textId="77777777" w:rsidR="009C4F69" w:rsidRPr="00777187" w:rsidRDefault="009C4F69" w:rsidP="009C4F69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3057C0C1" w14:textId="77777777" w:rsidR="009C4F69" w:rsidRPr="00777187" w:rsidRDefault="009C4F69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Que e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l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(día, mes y año) 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vencieron los términos establecidos en el artículo 11 de la Ley 1150 de 2007, para realizar la liquidación del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contrato/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convenio, por lo cual se perdió 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lastRenderedPageBreak/>
        <w:t xml:space="preserve">competencia para proceder con la misma y se debe proceder con la presente acta de cierre de expediente contractual del 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Contrato/Convenio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e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(año).</w:t>
      </w:r>
    </w:p>
    <w:p w14:paraId="318A8787" w14:textId="77777777" w:rsidR="009C4F69" w:rsidRPr="00777187" w:rsidRDefault="009C4F69" w:rsidP="009C4F69">
      <w:pPr>
        <w:tabs>
          <w:tab w:val="left" w:pos="1180"/>
        </w:tabs>
        <w:spacing w:line="233" w:lineRule="auto"/>
        <w:ind w:left="1181"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2A7E1099" w14:textId="77777777" w:rsidR="009C4F69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La Coordinadora de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l Grupo de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Contratos del Ministerio concurre a la suscripción del presente documento en el marco de lo establecido en el artículo 36 del Manual de Contratación adoptado mediante Resolución 3861 de 2015 y de conformidad con las manifestaciones realizadas en el presente documento po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r el supervisor del 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Contrato/Convenio No.___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 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(año)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y de la perdida de competencia para la liquidación del contrato materializada por el paso del tiempo, deja constancia del cierre definitiv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o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del expediente del Contrato/Convenio No.___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de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(año).</w:t>
      </w:r>
    </w:p>
    <w:p w14:paraId="414F8D28" w14:textId="77777777" w:rsidR="009C4F69" w:rsidRPr="00777187" w:rsidRDefault="009C4F69" w:rsidP="009C4F69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23E70DA0" w14:textId="77777777" w:rsidR="009C4F69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Se remitirá copia de la presente acta al equipo financiero del Ministerio para que pueda procederse a la liberación de la suma de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(…)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por concepto de valor no ejecutado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,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 conformidad con las motivaciones presentadas por el supervisor del contrato para el cierre del expediente.</w:t>
      </w:r>
    </w:p>
    <w:p w14:paraId="720281A6" w14:textId="77777777" w:rsidR="009C4F69" w:rsidRPr="00777187" w:rsidRDefault="009C4F69" w:rsidP="009C4F69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6534A4EE" w14:textId="77777777" w:rsidR="009C4F69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Se remitirá copia de la presente acta al Equipo de Trabajo de Control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Interno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Disciplinario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de la Secretaría General del Ministerio, a fin de que en el ámbito de sus competencias determine y evalúe la conducta de los funcionarios y particulares que han intervenido en los hechos aquí debatidos, y demás fines que considere pertinentes.</w:t>
      </w:r>
    </w:p>
    <w:p w14:paraId="2FA82065" w14:textId="77777777" w:rsidR="009C4F69" w:rsidRPr="00777187" w:rsidRDefault="009C4F69" w:rsidP="009C4F69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5FEF85AD" w14:textId="77777777" w:rsidR="009C4F69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Se deberá publicar el presente documento de conformidad con la normativa aplicable.</w:t>
      </w:r>
    </w:p>
    <w:p w14:paraId="02E82687" w14:textId="77777777" w:rsidR="009C4F69" w:rsidRPr="00777187" w:rsidRDefault="009C4F69" w:rsidP="009C4F69">
      <w:pPr>
        <w:pStyle w:val="ListParagrap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1F1AB301" w14:textId="77777777" w:rsidR="00D6470D" w:rsidRPr="00777187" w:rsidRDefault="00D6470D" w:rsidP="009C4F69">
      <w:pPr>
        <w:numPr>
          <w:ilvl w:val="0"/>
          <w:numId w:val="6"/>
        </w:numPr>
        <w:tabs>
          <w:tab w:val="left" w:pos="1180"/>
        </w:tabs>
        <w:spacing w:line="233" w:lineRule="auto"/>
        <w:ind w:right="61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Hacen parte integral de la presente acta de cierre del expediente del Contrato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/Convenio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="0078107D" w:rsidRPr="00777187">
        <w:rPr>
          <w:rFonts w:ascii="Verdana" w:hAnsi="Verdana" w:cs="Arial"/>
          <w:color w:val="000000"/>
          <w:sz w:val="18"/>
          <w:szCs w:val="18"/>
          <w:lang w:val="es-CO"/>
        </w:rPr>
        <w:t>No. _</w:t>
      </w:r>
      <w:r w:rsidR="0062564F" w:rsidRPr="00777187">
        <w:rPr>
          <w:rFonts w:ascii="Verdana" w:hAnsi="Verdana" w:cs="Arial"/>
          <w:color w:val="000000"/>
          <w:sz w:val="18"/>
          <w:szCs w:val="18"/>
          <w:lang w:val="es-CO"/>
        </w:rPr>
        <w:t>__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de 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(año)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los siguientes documentos:</w:t>
      </w:r>
    </w:p>
    <w:p w14:paraId="5E51FC6A" w14:textId="77777777" w:rsidR="00D6470D" w:rsidRPr="00777187" w:rsidRDefault="00D6470D" w:rsidP="00D6470D">
      <w:pPr>
        <w:spacing w:before="17" w:line="240" w:lineRule="exact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0A4D5131" w14:textId="77777777" w:rsidR="00085622" w:rsidRPr="00777187" w:rsidRDefault="00F52F10" w:rsidP="00085622">
      <w:pPr>
        <w:ind w:left="461" w:right="-20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Anexo 1…</w:t>
      </w:r>
    </w:p>
    <w:p w14:paraId="533080BE" w14:textId="77777777" w:rsidR="00085622" w:rsidRPr="00777187" w:rsidRDefault="00085622" w:rsidP="00085622">
      <w:pPr>
        <w:ind w:right="-20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06C7DEDB" w14:textId="77777777" w:rsidR="00D6470D" w:rsidRPr="00777187" w:rsidRDefault="00D6470D" w:rsidP="00085622">
      <w:pPr>
        <w:ind w:right="-20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Para const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ancia se firma a los (</w:t>
      </w:r>
      <w:r w:rsidR="009C4F69" w:rsidRPr="00777187">
        <w:rPr>
          <w:rFonts w:ascii="Verdana" w:hAnsi="Verdana" w:cs="Arial"/>
          <w:color w:val="000000"/>
          <w:sz w:val="18"/>
          <w:szCs w:val="18"/>
        </w:rPr>
        <w:t>d</w:t>
      </w:r>
      <w:r w:rsidR="009C4F69" w:rsidRPr="00777187">
        <w:rPr>
          <w:rFonts w:ascii="Verdana" w:hAnsi="Verdana" w:cs="Arial"/>
          <w:color w:val="000000"/>
          <w:sz w:val="18"/>
          <w:szCs w:val="18"/>
          <w:lang w:val="es-CO"/>
        </w:rPr>
        <w:t>ía, mes y año).</w:t>
      </w:r>
      <w:r w:rsidR="0008562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</w:t>
      </w:r>
    </w:p>
    <w:p w14:paraId="3CBD2544" w14:textId="77777777" w:rsidR="00D6470D" w:rsidRPr="00777187" w:rsidRDefault="00D6470D" w:rsidP="00D6470D">
      <w:pPr>
        <w:spacing w:before="4" w:line="120" w:lineRule="exact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3F4B73E6" w14:textId="77777777" w:rsidR="002369BD" w:rsidRPr="00777187" w:rsidRDefault="002369BD" w:rsidP="00D6470D">
      <w:pPr>
        <w:spacing w:line="200" w:lineRule="exact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4CAA225C" w14:textId="77777777" w:rsidR="00D6470D" w:rsidRPr="00777187" w:rsidRDefault="00D6470D" w:rsidP="00D6470D">
      <w:pPr>
        <w:spacing w:line="200" w:lineRule="exact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35F4FB2A" w14:textId="77777777" w:rsidR="00D6470D" w:rsidRPr="00777187" w:rsidRDefault="00D6470D" w:rsidP="00D6470D">
      <w:pPr>
        <w:spacing w:line="200" w:lineRule="exact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125448A3" w14:textId="77777777" w:rsidR="00085622" w:rsidRPr="00777187" w:rsidRDefault="002369BD" w:rsidP="009C4F69">
      <w:pPr>
        <w:tabs>
          <w:tab w:val="left" w:pos="4680"/>
        </w:tabs>
        <w:spacing w:line="250" w:lineRule="exact"/>
        <w:ind w:left="101" w:right="385"/>
        <w:jc w:val="center"/>
        <w:rPr>
          <w:rFonts w:ascii="Verdana" w:hAnsi="Verdana" w:cs="Arial"/>
          <w:b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NOMBRE COORDINADOR (a) /DIRECTOR (A)</w:t>
      </w:r>
      <w:r w:rsidR="00085622"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ab/>
      </w:r>
      <w:r w:rsidR="00085622"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ab/>
        <w:t>NOMBRE SUPERVISOR (a)</w:t>
      </w:r>
      <w:r w:rsidR="00D6470D"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 xml:space="preserve"> 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>Coordinad</w:t>
      </w:r>
      <w:r w:rsidR="00085622"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or/Director 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ab/>
        <w:t xml:space="preserve"> </w:t>
      </w:r>
      <w:r w:rsidR="00085622" w:rsidRPr="00777187">
        <w:rPr>
          <w:rFonts w:ascii="Verdana" w:hAnsi="Verdana" w:cs="Arial"/>
          <w:color w:val="000000"/>
          <w:sz w:val="18"/>
          <w:szCs w:val="18"/>
          <w:lang w:val="es-CO"/>
        </w:rPr>
        <w:tab/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>Supervisor</w:t>
      </w:r>
    </w:p>
    <w:p w14:paraId="4673488A" w14:textId="77777777" w:rsidR="00D6470D" w:rsidRPr="00777187" w:rsidRDefault="00D6470D" w:rsidP="00D6470D">
      <w:pPr>
        <w:tabs>
          <w:tab w:val="left" w:pos="4680"/>
        </w:tabs>
        <w:spacing w:line="250" w:lineRule="exact"/>
        <w:ind w:left="101" w:right="385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4FB2C03B" w14:textId="77777777" w:rsidR="00D6470D" w:rsidRPr="00777187" w:rsidRDefault="00D6470D" w:rsidP="00D6470D">
      <w:pPr>
        <w:tabs>
          <w:tab w:val="left" w:pos="4680"/>
        </w:tabs>
        <w:spacing w:line="250" w:lineRule="exact"/>
        <w:ind w:left="101" w:right="385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17857911" w14:textId="77777777" w:rsidR="002369BD" w:rsidRPr="00777187" w:rsidRDefault="002369BD" w:rsidP="00D6470D">
      <w:pPr>
        <w:tabs>
          <w:tab w:val="left" w:pos="4680"/>
        </w:tabs>
        <w:spacing w:line="250" w:lineRule="exact"/>
        <w:ind w:left="101" w:right="385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76824EA6" w14:textId="77777777" w:rsidR="00D6470D" w:rsidRPr="00777187" w:rsidRDefault="00D6470D" w:rsidP="00D6470D">
      <w:pPr>
        <w:tabs>
          <w:tab w:val="left" w:pos="4680"/>
        </w:tabs>
        <w:spacing w:line="250" w:lineRule="exact"/>
        <w:ind w:left="101" w:right="385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00102F78" w14:textId="77777777" w:rsidR="00D6470D" w:rsidRPr="00777187" w:rsidRDefault="00085622" w:rsidP="00085622">
      <w:pPr>
        <w:tabs>
          <w:tab w:val="left" w:pos="4680"/>
        </w:tabs>
        <w:spacing w:line="250" w:lineRule="exact"/>
        <w:ind w:left="101" w:right="385"/>
        <w:jc w:val="center"/>
        <w:rPr>
          <w:rFonts w:ascii="Verdana" w:hAnsi="Verdana" w:cs="Arial"/>
          <w:b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b/>
          <w:color w:val="000000"/>
          <w:sz w:val="18"/>
          <w:szCs w:val="18"/>
          <w:lang w:val="es-CO"/>
        </w:rPr>
        <w:t>NOMBRE COORDINADOR (a)</w:t>
      </w:r>
    </w:p>
    <w:p w14:paraId="07F9B722" w14:textId="77777777" w:rsidR="00D6470D" w:rsidRPr="00777187" w:rsidRDefault="002369BD" w:rsidP="00085622">
      <w:pPr>
        <w:tabs>
          <w:tab w:val="left" w:pos="4680"/>
        </w:tabs>
        <w:spacing w:line="250" w:lineRule="exact"/>
        <w:ind w:left="101" w:right="385"/>
        <w:jc w:val="center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Coordinadora Grupo de C</w:t>
      </w:r>
      <w:r w:rsidR="00D6470D" w:rsidRPr="00777187">
        <w:rPr>
          <w:rFonts w:ascii="Verdana" w:hAnsi="Verdana" w:cs="Arial"/>
          <w:color w:val="000000"/>
          <w:sz w:val="18"/>
          <w:szCs w:val="18"/>
          <w:lang w:val="es-CO"/>
        </w:rPr>
        <w:t>ontratos</w:t>
      </w:r>
    </w:p>
    <w:p w14:paraId="11F35119" w14:textId="77777777" w:rsidR="00BF0890" w:rsidRPr="00777187" w:rsidRDefault="00BF0890" w:rsidP="00BF0890">
      <w:pPr>
        <w:tabs>
          <w:tab w:val="left" w:pos="4680"/>
        </w:tabs>
        <w:spacing w:line="250" w:lineRule="exact"/>
        <w:ind w:left="101" w:right="385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3E7AE0A0" w14:textId="77777777" w:rsidR="00BF0890" w:rsidRPr="00777187" w:rsidRDefault="00BF0890" w:rsidP="00BF0890">
      <w:pPr>
        <w:tabs>
          <w:tab w:val="left" w:pos="4680"/>
        </w:tabs>
        <w:spacing w:line="250" w:lineRule="exact"/>
        <w:ind w:left="101" w:right="385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Nota: </w:t>
      </w:r>
      <w:r w:rsidR="00E90484" w:rsidRPr="00777187">
        <w:rPr>
          <w:rFonts w:ascii="Verdana" w:hAnsi="Verdana" w:cs="Arial"/>
          <w:color w:val="000000"/>
          <w:sz w:val="18"/>
          <w:szCs w:val="18"/>
          <w:lang w:val="es-CO"/>
        </w:rPr>
        <w:t>Si la supervisión se encuentra</w:t>
      </w: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 designada en el Jefe de la Dependencia, solo firmará este en calidad de supervisor y la Coordinadora del Grupo de Contratos.</w:t>
      </w:r>
    </w:p>
    <w:p w14:paraId="0B0838C8" w14:textId="77777777" w:rsidR="00085622" w:rsidRPr="00777187" w:rsidRDefault="00085622" w:rsidP="00BF0890">
      <w:pPr>
        <w:spacing w:before="15" w:line="280" w:lineRule="exact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</w:p>
    <w:p w14:paraId="55770C13" w14:textId="77777777" w:rsidR="00D6470D" w:rsidRPr="00777187" w:rsidRDefault="00085622" w:rsidP="00085622">
      <w:pPr>
        <w:spacing w:before="1"/>
        <w:ind w:left="101" w:right="4119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>Proyectó:</w:t>
      </w:r>
    </w:p>
    <w:p w14:paraId="53171050" w14:textId="77777777" w:rsidR="00A948F2" w:rsidRPr="00777187" w:rsidRDefault="002369BD" w:rsidP="002369BD">
      <w:pPr>
        <w:ind w:left="101" w:right="5789"/>
        <w:jc w:val="both"/>
        <w:rPr>
          <w:rFonts w:ascii="Verdana" w:hAnsi="Verdana" w:cs="Arial"/>
          <w:color w:val="000000"/>
          <w:sz w:val="18"/>
          <w:szCs w:val="18"/>
          <w:lang w:val="es-CO"/>
        </w:rPr>
      </w:pPr>
      <w:r w:rsidRPr="00777187">
        <w:rPr>
          <w:rFonts w:ascii="Verdana" w:hAnsi="Verdana" w:cs="Arial"/>
          <w:color w:val="000000"/>
          <w:sz w:val="18"/>
          <w:szCs w:val="18"/>
          <w:lang w:val="es-CO"/>
        </w:rPr>
        <w:t xml:space="preserve">Revisó: </w:t>
      </w:r>
      <w:r w:rsidR="00C523FC" w:rsidRPr="00777187">
        <w:rPr>
          <w:rFonts w:ascii="Verdana" w:hAnsi="Verdana" w:cs="Arial"/>
          <w:color w:val="000000"/>
          <w:sz w:val="18"/>
          <w:szCs w:val="18"/>
          <w:lang w:val="es-CO"/>
        </w:rPr>
        <w:tab/>
      </w:r>
    </w:p>
    <w:sectPr w:rsidR="00A948F2" w:rsidRPr="00777187" w:rsidSect="00122FE6">
      <w:headerReference w:type="default" r:id="rId11"/>
      <w:footerReference w:type="default" r:id="rId12"/>
      <w:pgSz w:w="12240" w:h="15840"/>
      <w:pgMar w:top="1811" w:right="1418" w:bottom="1418" w:left="1134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DE3B" w14:textId="77777777" w:rsidR="00CD4312" w:rsidRDefault="00CD4312" w:rsidP="00ED3CDB">
      <w:r>
        <w:separator/>
      </w:r>
    </w:p>
  </w:endnote>
  <w:endnote w:type="continuationSeparator" w:id="0">
    <w:p w14:paraId="0EBBB7A7" w14:textId="77777777" w:rsidR="00CD4312" w:rsidRDefault="00CD4312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2344" w14:textId="77777777" w:rsidR="0078107D" w:rsidRPr="00666AB9" w:rsidRDefault="0078107D" w:rsidP="0078107D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6707D9D1" w14:textId="77777777" w:rsidR="0078107D" w:rsidRPr="00666AB9" w:rsidRDefault="0078107D" w:rsidP="0078107D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33C1944" w14:textId="77777777" w:rsidR="0078107D" w:rsidRPr="00666AB9" w:rsidRDefault="0078107D" w:rsidP="0078107D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23A22696" w14:textId="77777777" w:rsidR="0078107D" w:rsidRDefault="0078107D" w:rsidP="0078107D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1EAF1D03" w14:textId="77777777" w:rsidR="00D6470D" w:rsidRDefault="00D6470D">
    <w:pPr>
      <w:pStyle w:val="Footer"/>
      <w:jc w:val="center"/>
    </w:pPr>
  </w:p>
  <w:p w14:paraId="3EF8D1BC" w14:textId="77777777" w:rsidR="006A3195" w:rsidRDefault="006A31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547A" w14:textId="77777777" w:rsidR="00CD4312" w:rsidRDefault="00CD4312" w:rsidP="00ED3CDB">
      <w:r>
        <w:separator/>
      </w:r>
    </w:p>
  </w:footnote>
  <w:footnote w:type="continuationSeparator" w:id="0">
    <w:p w14:paraId="3460DCF0" w14:textId="77777777" w:rsidR="00CD4312" w:rsidRDefault="00CD4312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90"/>
      <w:gridCol w:w="1421"/>
      <w:gridCol w:w="1362"/>
      <w:gridCol w:w="1432"/>
      <w:gridCol w:w="1346"/>
      <w:gridCol w:w="1408"/>
      <w:gridCol w:w="2015"/>
    </w:tblGrid>
    <w:tr w:rsidR="0078107D" w:rsidRPr="00666AB9" w14:paraId="08A44211" w14:textId="77777777" w:rsidTr="0078107D">
      <w:trPr>
        <w:trHeight w:val="300"/>
      </w:trPr>
      <w:tc>
        <w:tcPr>
          <w:tcW w:w="1790" w:type="dxa"/>
          <w:vMerge w:val="restart"/>
          <w:vAlign w:val="center"/>
        </w:tcPr>
        <w:p w14:paraId="6686C936" w14:textId="59CCF8A8" w:rsidR="0078107D" w:rsidRPr="00666AB9" w:rsidRDefault="00376507" w:rsidP="0078107D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AA3CDE5" wp14:editId="519B9C6E">
                <wp:simplePos x="0" y="0"/>
                <wp:positionH relativeFrom="column">
                  <wp:posOffset>30480</wp:posOffset>
                </wp:positionH>
                <wp:positionV relativeFrom="paragraph">
                  <wp:posOffset>60960</wp:posOffset>
                </wp:positionV>
                <wp:extent cx="908050" cy="554990"/>
                <wp:effectExtent l="0" t="0" r="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84" w:type="dxa"/>
          <w:gridSpan w:val="6"/>
          <w:shd w:val="clear" w:color="auto" w:fill="BFBFBF"/>
          <w:vAlign w:val="center"/>
        </w:tcPr>
        <w:p w14:paraId="5BE20344" w14:textId="77777777" w:rsidR="0078107D" w:rsidRPr="00666AB9" w:rsidRDefault="0078107D" w:rsidP="0078107D">
          <w:pPr>
            <w:jc w:val="center"/>
            <w:rPr>
              <w:rFonts w:ascii="Verdana" w:hAnsi="Verdana"/>
            </w:rPr>
          </w:pPr>
          <w:r w:rsidRPr="0078107D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F87163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78107D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78107D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Gestión de Recursos</w:t>
          </w:r>
        </w:p>
      </w:tc>
    </w:tr>
    <w:tr w:rsidR="0078107D" w:rsidRPr="00666AB9" w14:paraId="7C877350" w14:textId="77777777" w:rsidTr="0078107D">
      <w:trPr>
        <w:trHeight w:val="537"/>
      </w:trPr>
      <w:tc>
        <w:tcPr>
          <w:tcW w:w="1790" w:type="dxa"/>
          <w:vMerge/>
        </w:tcPr>
        <w:p w14:paraId="20872B0B" w14:textId="77777777" w:rsidR="0078107D" w:rsidRPr="00666AB9" w:rsidRDefault="0078107D" w:rsidP="0078107D">
          <w:pPr>
            <w:rPr>
              <w:rFonts w:ascii="Verdana" w:hAnsi="Verdana"/>
            </w:rPr>
          </w:pPr>
        </w:p>
      </w:tc>
      <w:tc>
        <w:tcPr>
          <w:tcW w:w="8984" w:type="dxa"/>
          <w:gridSpan w:val="6"/>
          <w:shd w:val="clear" w:color="auto" w:fill="FFFFFF"/>
          <w:vAlign w:val="center"/>
        </w:tcPr>
        <w:p w14:paraId="7C8B068E" w14:textId="77777777" w:rsidR="0078107D" w:rsidRPr="0078107D" w:rsidRDefault="0078107D" w:rsidP="0078107D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 w:rsidRPr="0078107D">
            <w:rPr>
              <w:rFonts w:ascii="Verdana" w:eastAsia="Arial" w:hAnsi="Verdana" w:cs="Arial"/>
              <w:b/>
              <w:bCs/>
              <w:color w:val="000000"/>
            </w:rPr>
            <w:t>ACTA DE CONSTANCIA DE CIERRE EXPEDIENTE CONTRACTUAL</w:t>
          </w:r>
        </w:p>
      </w:tc>
    </w:tr>
    <w:tr w:rsidR="0078107D" w:rsidRPr="00666AB9" w14:paraId="17BF6FF0" w14:textId="77777777" w:rsidTr="0078107D">
      <w:trPr>
        <w:trHeight w:val="300"/>
      </w:trPr>
      <w:tc>
        <w:tcPr>
          <w:tcW w:w="1790" w:type="dxa"/>
          <w:vMerge/>
        </w:tcPr>
        <w:p w14:paraId="735FBC78" w14:textId="77777777" w:rsidR="0078107D" w:rsidRPr="00666AB9" w:rsidRDefault="0078107D" w:rsidP="0078107D">
          <w:pPr>
            <w:rPr>
              <w:rFonts w:ascii="Verdana" w:hAnsi="Verdana"/>
            </w:rPr>
          </w:pPr>
        </w:p>
      </w:tc>
      <w:tc>
        <w:tcPr>
          <w:tcW w:w="1421" w:type="dxa"/>
          <w:shd w:val="clear" w:color="auto" w:fill="BFBFBF"/>
          <w:vAlign w:val="center"/>
        </w:tcPr>
        <w:p w14:paraId="3ACE43E7" w14:textId="77777777" w:rsidR="0078107D" w:rsidRPr="0078107D" w:rsidRDefault="0078107D" w:rsidP="0078107D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78107D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362" w:type="dxa"/>
          <w:shd w:val="clear" w:color="auto" w:fill="FFFFFF"/>
          <w:vAlign w:val="center"/>
        </w:tcPr>
        <w:p w14:paraId="160FB595" w14:textId="77777777" w:rsidR="0078107D" w:rsidRPr="0078107D" w:rsidRDefault="00F87163" w:rsidP="0078107D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GR-FM-052</w:t>
          </w:r>
          <w:r w:rsidR="0078107D" w:rsidRPr="0078107D">
            <w:rPr>
              <w:rFonts w:ascii="Verdana" w:eastAsia="Arial" w:hAnsi="Verdana" w:cs="Arial"/>
              <w:color w:val="000000"/>
              <w:sz w:val="16"/>
              <w:szCs w:val="16"/>
            </w:rPr>
            <w:t xml:space="preserve"> </w:t>
          </w:r>
        </w:p>
      </w:tc>
      <w:tc>
        <w:tcPr>
          <w:tcW w:w="1432" w:type="dxa"/>
          <w:shd w:val="clear" w:color="auto" w:fill="BFBFBF"/>
          <w:vAlign w:val="center"/>
        </w:tcPr>
        <w:p w14:paraId="73B5E599" w14:textId="77777777" w:rsidR="0078107D" w:rsidRPr="0078107D" w:rsidRDefault="0078107D" w:rsidP="0078107D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8107D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346" w:type="dxa"/>
          <w:shd w:val="clear" w:color="auto" w:fill="FFFFFF"/>
          <w:vAlign w:val="center"/>
        </w:tcPr>
        <w:p w14:paraId="243621EF" w14:textId="77777777" w:rsidR="0078107D" w:rsidRPr="0078107D" w:rsidRDefault="00F87163" w:rsidP="0078107D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</w:p>
      </w:tc>
      <w:tc>
        <w:tcPr>
          <w:tcW w:w="1408" w:type="dxa"/>
          <w:shd w:val="clear" w:color="auto" w:fill="BFBFBF"/>
          <w:vAlign w:val="center"/>
        </w:tcPr>
        <w:p w14:paraId="4BC09156" w14:textId="77777777" w:rsidR="0078107D" w:rsidRPr="0078107D" w:rsidRDefault="0078107D" w:rsidP="0078107D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8107D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2015" w:type="dxa"/>
          <w:shd w:val="clear" w:color="auto" w:fill="FFFFFF"/>
          <w:vAlign w:val="center"/>
        </w:tcPr>
        <w:p w14:paraId="35945CF8" w14:textId="77777777" w:rsidR="0078107D" w:rsidRPr="0078107D" w:rsidRDefault="00F87163" w:rsidP="0078107D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12/06/2026</w:t>
          </w:r>
        </w:p>
      </w:tc>
    </w:tr>
  </w:tbl>
  <w:p w14:paraId="2635F57F" w14:textId="77777777" w:rsidR="00940057" w:rsidRDefault="00940057" w:rsidP="00940057">
    <w:pPr>
      <w:pStyle w:val="Header"/>
      <w:tabs>
        <w:tab w:val="clear" w:pos="4419"/>
        <w:tab w:val="clear" w:pos="8838"/>
        <w:tab w:val="left" w:pos="7080"/>
      </w:tabs>
      <w:rPr>
        <w:noProof/>
        <w:color w:val="00B050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34FF8"/>
    <w:multiLevelType w:val="hybridMultilevel"/>
    <w:tmpl w:val="54605F3C"/>
    <w:lvl w:ilvl="0" w:tplc="D3F890B6">
      <w:start w:val="1"/>
      <w:numFmt w:val="upperRoman"/>
      <w:lvlText w:val="%1."/>
      <w:lvlJc w:val="right"/>
      <w:pPr>
        <w:ind w:left="1181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901" w:hanging="360"/>
      </w:pPr>
    </w:lvl>
    <w:lvl w:ilvl="2" w:tplc="240A001B" w:tentative="1">
      <w:start w:val="1"/>
      <w:numFmt w:val="lowerRoman"/>
      <w:lvlText w:val="%3."/>
      <w:lvlJc w:val="right"/>
      <w:pPr>
        <w:ind w:left="2621" w:hanging="180"/>
      </w:pPr>
    </w:lvl>
    <w:lvl w:ilvl="3" w:tplc="240A000F" w:tentative="1">
      <w:start w:val="1"/>
      <w:numFmt w:val="decimal"/>
      <w:lvlText w:val="%4."/>
      <w:lvlJc w:val="left"/>
      <w:pPr>
        <w:ind w:left="3341" w:hanging="360"/>
      </w:pPr>
    </w:lvl>
    <w:lvl w:ilvl="4" w:tplc="240A0019" w:tentative="1">
      <w:start w:val="1"/>
      <w:numFmt w:val="lowerLetter"/>
      <w:lvlText w:val="%5."/>
      <w:lvlJc w:val="left"/>
      <w:pPr>
        <w:ind w:left="4061" w:hanging="360"/>
      </w:pPr>
    </w:lvl>
    <w:lvl w:ilvl="5" w:tplc="240A001B" w:tentative="1">
      <w:start w:val="1"/>
      <w:numFmt w:val="lowerRoman"/>
      <w:lvlText w:val="%6."/>
      <w:lvlJc w:val="right"/>
      <w:pPr>
        <w:ind w:left="4781" w:hanging="180"/>
      </w:pPr>
    </w:lvl>
    <w:lvl w:ilvl="6" w:tplc="240A000F" w:tentative="1">
      <w:start w:val="1"/>
      <w:numFmt w:val="decimal"/>
      <w:lvlText w:val="%7."/>
      <w:lvlJc w:val="left"/>
      <w:pPr>
        <w:ind w:left="5501" w:hanging="360"/>
      </w:pPr>
    </w:lvl>
    <w:lvl w:ilvl="7" w:tplc="240A0019" w:tentative="1">
      <w:start w:val="1"/>
      <w:numFmt w:val="lowerLetter"/>
      <w:lvlText w:val="%8."/>
      <w:lvlJc w:val="left"/>
      <w:pPr>
        <w:ind w:left="6221" w:hanging="360"/>
      </w:pPr>
    </w:lvl>
    <w:lvl w:ilvl="8" w:tplc="24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" w15:restartNumberingAfterBreak="0">
    <w:nsid w:val="2065001D"/>
    <w:multiLevelType w:val="hybridMultilevel"/>
    <w:tmpl w:val="70062B32"/>
    <w:lvl w:ilvl="0" w:tplc="8DAC9FA8">
      <w:start w:val="1"/>
      <w:numFmt w:val="upperRoman"/>
      <w:lvlText w:val="%1."/>
      <w:lvlJc w:val="left"/>
      <w:pPr>
        <w:ind w:left="1181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541" w:hanging="360"/>
      </w:pPr>
    </w:lvl>
    <w:lvl w:ilvl="2" w:tplc="240A001B" w:tentative="1">
      <w:start w:val="1"/>
      <w:numFmt w:val="lowerRoman"/>
      <w:lvlText w:val="%3."/>
      <w:lvlJc w:val="right"/>
      <w:pPr>
        <w:ind w:left="2261" w:hanging="180"/>
      </w:pPr>
    </w:lvl>
    <w:lvl w:ilvl="3" w:tplc="240A000F" w:tentative="1">
      <w:start w:val="1"/>
      <w:numFmt w:val="decimal"/>
      <w:lvlText w:val="%4."/>
      <w:lvlJc w:val="left"/>
      <w:pPr>
        <w:ind w:left="2981" w:hanging="360"/>
      </w:pPr>
    </w:lvl>
    <w:lvl w:ilvl="4" w:tplc="240A0019" w:tentative="1">
      <w:start w:val="1"/>
      <w:numFmt w:val="lowerLetter"/>
      <w:lvlText w:val="%5."/>
      <w:lvlJc w:val="left"/>
      <w:pPr>
        <w:ind w:left="3701" w:hanging="360"/>
      </w:pPr>
    </w:lvl>
    <w:lvl w:ilvl="5" w:tplc="240A001B" w:tentative="1">
      <w:start w:val="1"/>
      <w:numFmt w:val="lowerRoman"/>
      <w:lvlText w:val="%6."/>
      <w:lvlJc w:val="right"/>
      <w:pPr>
        <w:ind w:left="4421" w:hanging="180"/>
      </w:pPr>
    </w:lvl>
    <w:lvl w:ilvl="6" w:tplc="240A000F" w:tentative="1">
      <w:start w:val="1"/>
      <w:numFmt w:val="decimal"/>
      <w:lvlText w:val="%7."/>
      <w:lvlJc w:val="left"/>
      <w:pPr>
        <w:ind w:left="5141" w:hanging="360"/>
      </w:pPr>
    </w:lvl>
    <w:lvl w:ilvl="7" w:tplc="240A0019" w:tentative="1">
      <w:start w:val="1"/>
      <w:numFmt w:val="lowerLetter"/>
      <w:lvlText w:val="%8."/>
      <w:lvlJc w:val="left"/>
      <w:pPr>
        <w:ind w:left="5861" w:hanging="360"/>
      </w:pPr>
    </w:lvl>
    <w:lvl w:ilvl="8" w:tplc="24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C45A45"/>
    <w:multiLevelType w:val="hybridMultilevel"/>
    <w:tmpl w:val="ED5681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259322">
    <w:abstractNumId w:val="3"/>
  </w:num>
  <w:num w:numId="2" w16cid:durableId="1883665719">
    <w:abstractNumId w:val="5"/>
  </w:num>
  <w:num w:numId="3" w16cid:durableId="43331707">
    <w:abstractNumId w:val="6"/>
  </w:num>
  <w:num w:numId="4" w16cid:durableId="362873304">
    <w:abstractNumId w:val="0"/>
  </w:num>
  <w:num w:numId="5" w16cid:durableId="1977106548">
    <w:abstractNumId w:val="4"/>
  </w:num>
  <w:num w:numId="6" w16cid:durableId="1483505661">
    <w:abstractNumId w:val="1"/>
  </w:num>
  <w:num w:numId="7" w16cid:durableId="142549855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0004E"/>
    <w:rsid w:val="000001CE"/>
    <w:rsid w:val="00000F90"/>
    <w:rsid w:val="00001BF5"/>
    <w:rsid w:val="000025D2"/>
    <w:rsid w:val="000038FE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C0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478DB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493"/>
    <w:rsid w:val="00066687"/>
    <w:rsid w:val="00066843"/>
    <w:rsid w:val="0007258C"/>
    <w:rsid w:val="00073F3C"/>
    <w:rsid w:val="0007761A"/>
    <w:rsid w:val="0008096E"/>
    <w:rsid w:val="000814F7"/>
    <w:rsid w:val="00082322"/>
    <w:rsid w:val="000847CD"/>
    <w:rsid w:val="00085158"/>
    <w:rsid w:val="00085622"/>
    <w:rsid w:val="0008685D"/>
    <w:rsid w:val="000904EE"/>
    <w:rsid w:val="000912B3"/>
    <w:rsid w:val="00094CA6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D6E42"/>
    <w:rsid w:val="000D76FE"/>
    <w:rsid w:val="000E01ED"/>
    <w:rsid w:val="000E0524"/>
    <w:rsid w:val="000E102B"/>
    <w:rsid w:val="000E4AA0"/>
    <w:rsid w:val="000E56F0"/>
    <w:rsid w:val="000E6EA3"/>
    <w:rsid w:val="000F006A"/>
    <w:rsid w:val="000F02BA"/>
    <w:rsid w:val="000F05C7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12EFB"/>
    <w:rsid w:val="00115620"/>
    <w:rsid w:val="00115F8A"/>
    <w:rsid w:val="001212DE"/>
    <w:rsid w:val="001229A8"/>
    <w:rsid w:val="00122FE6"/>
    <w:rsid w:val="0012622D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26C4"/>
    <w:rsid w:val="001527A3"/>
    <w:rsid w:val="00155281"/>
    <w:rsid w:val="0015671B"/>
    <w:rsid w:val="00157164"/>
    <w:rsid w:val="00157BFE"/>
    <w:rsid w:val="00157F1A"/>
    <w:rsid w:val="00161063"/>
    <w:rsid w:val="00161E69"/>
    <w:rsid w:val="00162082"/>
    <w:rsid w:val="00162B12"/>
    <w:rsid w:val="001660AA"/>
    <w:rsid w:val="00170CF3"/>
    <w:rsid w:val="00172841"/>
    <w:rsid w:val="0017580C"/>
    <w:rsid w:val="001762F3"/>
    <w:rsid w:val="0018047C"/>
    <w:rsid w:val="00181ADD"/>
    <w:rsid w:val="00182CAD"/>
    <w:rsid w:val="00183522"/>
    <w:rsid w:val="001835BE"/>
    <w:rsid w:val="00185116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2031"/>
    <w:rsid w:val="00223AD9"/>
    <w:rsid w:val="002241FC"/>
    <w:rsid w:val="002252A3"/>
    <w:rsid w:val="002314EE"/>
    <w:rsid w:val="002359BC"/>
    <w:rsid w:val="002365B1"/>
    <w:rsid w:val="002365E3"/>
    <w:rsid w:val="002369BD"/>
    <w:rsid w:val="00240107"/>
    <w:rsid w:val="00240FC7"/>
    <w:rsid w:val="0024172A"/>
    <w:rsid w:val="00242E07"/>
    <w:rsid w:val="00243FB8"/>
    <w:rsid w:val="00245CD3"/>
    <w:rsid w:val="00246C4D"/>
    <w:rsid w:val="002473B0"/>
    <w:rsid w:val="002477FD"/>
    <w:rsid w:val="0025139D"/>
    <w:rsid w:val="00253822"/>
    <w:rsid w:val="00253A18"/>
    <w:rsid w:val="00253EEF"/>
    <w:rsid w:val="00255334"/>
    <w:rsid w:val="00256445"/>
    <w:rsid w:val="00265007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A69"/>
    <w:rsid w:val="00293E82"/>
    <w:rsid w:val="00294AB8"/>
    <w:rsid w:val="0029594A"/>
    <w:rsid w:val="00295ADC"/>
    <w:rsid w:val="00296481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B7BC0"/>
    <w:rsid w:val="002C0E9B"/>
    <w:rsid w:val="002C1A09"/>
    <w:rsid w:val="002C308D"/>
    <w:rsid w:val="002C35A7"/>
    <w:rsid w:val="002C3664"/>
    <w:rsid w:val="002C5B5F"/>
    <w:rsid w:val="002C6D6B"/>
    <w:rsid w:val="002C75FB"/>
    <w:rsid w:val="002C7AD1"/>
    <w:rsid w:val="002D06FF"/>
    <w:rsid w:val="002D219F"/>
    <w:rsid w:val="002D2315"/>
    <w:rsid w:val="002D5227"/>
    <w:rsid w:val="002D6542"/>
    <w:rsid w:val="002D74D1"/>
    <w:rsid w:val="002D7A8B"/>
    <w:rsid w:val="002E16A3"/>
    <w:rsid w:val="002E4650"/>
    <w:rsid w:val="002E5D75"/>
    <w:rsid w:val="002E755A"/>
    <w:rsid w:val="002F00C1"/>
    <w:rsid w:val="002F12E3"/>
    <w:rsid w:val="002F3230"/>
    <w:rsid w:val="002F6014"/>
    <w:rsid w:val="002F62CE"/>
    <w:rsid w:val="00301EB2"/>
    <w:rsid w:val="00303129"/>
    <w:rsid w:val="003031BE"/>
    <w:rsid w:val="0030619E"/>
    <w:rsid w:val="00307F22"/>
    <w:rsid w:val="00310A5D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6507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300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6A"/>
    <w:rsid w:val="003E12BC"/>
    <w:rsid w:val="003E41A2"/>
    <w:rsid w:val="003E6AE7"/>
    <w:rsid w:val="003E71E7"/>
    <w:rsid w:val="003E722D"/>
    <w:rsid w:val="003F1AB7"/>
    <w:rsid w:val="003F1B09"/>
    <w:rsid w:val="003F1E45"/>
    <w:rsid w:val="003F7069"/>
    <w:rsid w:val="003F765A"/>
    <w:rsid w:val="00402DC5"/>
    <w:rsid w:val="00413BE7"/>
    <w:rsid w:val="00415345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DE8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65587"/>
    <w:rsid w:val="0047336D"/>
    <w:rsid w:val="00475030"/>
    <w:rsid w:val="00476CBA"/>
    <w:rsid w:val="00476DB3"/>
    <w:rsid w:val="00480271"/>
    <w:rsid w:val="004812E1"/>
    <w:rsid w:val="004815CE"/>
    <w:rsid w:val="004821E0"/>
    <w:rsid w:val="00482D4F"/>
    <w:rsid w:val="0048370A"/>
    <w:rsid w:val="0048430A"/>
    <w:rsid w:val="00484D3B"/>
    <w:rsid w:val="00485884"/>
    <w:rsid w:val="0048649E"/>
    <w:rsid w:val="00486A49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D7540"/>
    <w:rsid w:val="004D776B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50A0"/>
    <w:rsid w:val="00523085"/>
    <w:rsid w:val="00524C68"/>
    <w:rsid w:val="0052696B"/>
    <w:rsid w:val="00527645"/>
    <w:rsid w:val="00531259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321"/>
    <w:rsid w:val="005545FD"/>
    <w:rsid w:val="00555C37"/>
    <w:rsid w:val="005565E3"/>
    <w:rsid w:val="00560A70"/>
    <w:rsid w:val="00562668"/>
    <w:rsid w:val="00562A75"/>
    <w:rsid w:val="005636F6"/>
    <w:rsid w:val="005663C0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D35C7"/>
    <w:rsid w:val="005D4F5D"/>
    <w:rsid w:val="005E009E"/>
    <w:rsid w:val="005E087B"/>
    <w:rsid w:val="005E2552"/>
    <w:rsid w:val="005E25F4"/>
    <w:rsid w:val="005E603B"/>
    <w:rsid w:val="005E60BB"/>
    <w:rsid w:val="005E6B2E"/>
    <w:rsid w:val="005F07F4"/>
    <w:rsid w:val="005F1324"/>
    <w:rsid w:val="005F2D58"/>
    <w:rsid w:val="005F4D88"/>
    <w:rsid w:val="00601B07"/>
    <w:rsid w:val="00602DE8"/>
    <w:rsid w:val="00605D8D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564F"/>
    <w:rsid w:val="0062611E"/>
    <w:rsid w:val="00630A0A"/>
    <w:rsid w:val="006331CD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76B80"/>
    <w:rsid w:val="006806D4"/>
    <w:rsid w:val="00682F4B"/>
    <w:rsid w:val="00683A86"/>
    <w:rsid w:val="006857A2"/>
    <w:rsid w:val="00686432"/>
    <w:rsid w:val="006877D7"/>
    <w:rsid w:val="00687E3D"/>
    <w:rsid w:val="006902BD"/>
    <w:rsid w:val="0069092B"/>
    <w:rsid w:val="00691099"/>
    <w:rsid w:val="00691CB1"/>
    <w:rsid w:val="0069386D"/>
    <w:rsid w:val="0069604F"/>
    <w:rsid w:val="006A03AB"/>
    <w:rsid w:val="006A1054"/>
    <w:rsid w:val="006A3195"/>
    <w:rsid w:val="006A3E25"/>
    <w:rsid w:val="006A4DA6"/>
    <w:rsid w:val="006A5720"/>
    <w:rsid w:val="006A6F87"/>
    <w:rsid w:val="006A7A0D"/>
    <w:rsid w:val="006B6541"/>
    <w:rsid w:val="006B6BCC"/>
    <w:rsid w:val="006C065F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06D8F"/>
    <w:rsid w:val="007122B4"/>
    <w:rsid w:val="00712D46"/>
    <w:rsid w:val="0071368D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018"/>
    <w:rsid w:val="00734261"/>
    <w:rsid w:val="00736060"/>
    <w:rsid w:val="007371AF"/>
    <w:rsid w:val="00740B45"/>
    <w:rsid w:val="00741234"/>
    <w:rsid w:val="00741572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57EA5"/>
    <w:rsid w:val="00761265"/>
    <w:rsid w:val="00761E20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2B47"/>
    <w:rsid w:val="00773032"/>
    <w:rsid w:val="007747AC"/>
    <w:rsid w:val="00774E9C"/>
    <w:rsid w:val="00774EDA"/>
    <w:rsid w:val="00777187"/>
    <w:rsid w:val="0078011D"/>
    <w:rsid w:val="007803DB"/>
    <w:rsid w:val="0078107D"/>
    <w:rsid w:val="00781B52"/>
    <w:rsid w:val="00781D32"/>
    <w:rsid w:val="00781D47"/>
    <w:rsid w:val="00790AAB"/>
    <w:rsid w:val="007924E1"/>
    <w:rsid w:val="00792F3B"/>
    <w:rsid w:val="00793D67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1E8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A64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06169"/>
    <w:rsid w:val="00810256"/>
    <w:rsid w:val="00810B66"/>
    <w:rsid w:val="00816483"/>
    <w:rsid w:val="00816C3B"/>
    <w:rsid w:val="00820665"/>
    <w:rsid w:val="0082102F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3C85"/>
    <w:rsid w:val="00864C8F"/>
    <w:rsid w:val="00865237"/>
    <w:rsid w:val="00865D9C"/>
    <w:rsid w:val="0086693D"/>
    <w:rsid w:val="008736FC"/>
    <w:rsid w:val="008744A0"/>
    <w:rsid w:val="00876894"/>
    <w:rsid w:val="00881F1B"/>
    <w:rsid w:val="0088474F"/>
    <w:rsid w:val="0088476D"/>
    <w:rsid w:val="00886504"/>
    <w:rsid w:val="0088720A"/>
    <w:rsid w:val="008879FC"/>
    <w:rsid w:val="00891587"/>
    <w:rsid w:val="008A17D1"/>
    <w:rsid w:val="008A249F"/>
    <w:rsid w:val="008A271B"/>
    <w:rsid w:val="008A4FC5"/>
    <w:rsid w:val="008A5163"/>
    <w:rsid w:val="008A5475"/>
    <w:rsid w:val="008A5DD5"/>
    <w:rsid w:val="008A6311"/>
    <w:rsid w:val="008A78D8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C7344"/>
    <w:rsid w:val="008D3680"/>
    <w:rsid w:val="008D5629"/>
    <w:rsid w:val="008D7EFE"/>
    <w:rsid w:val="008D7F31"/>
    <w:rsid w:val="008E04FA"/>
    <w:rsid w:val="008E253E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12B0"/>
    <w:rsid w:val="00903A8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6F43"/>
    <w:rsid w:val="00937432"/>
    <w:rsid w:val="00940057"/>
    <w:rsid w:val="009423D2"/>
    <w:rsid w:val="00944612"/>
    <w:rsid w:val="0094462A"/>
    <w:rsid w:val="00945684"/>
    <w:rsid w:val="00945A4B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981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9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14A4"/>
    <w:rsid w:val="00A643CD"/>
    <w:rsid w:val="00A64633"/>
    <w:rsid w:val="00A64EAC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20B3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0B6D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C41"/>
    <w:rsid w:val="00AF1E47"/>
    <w:rsid w:val="00AF23F7"/>
    <w:rsid w:val="00AF32FA"/>
    <w:rsid w:val="00AF353A"/>
    <w:rsid w:val="00AF4114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1CD3"/>
    <w:rsid w:val="00B24000"/>
    <w:rsid w:val="00B25214"/>
    <w:rsid w:val="00B25314"/>
    <w:rsid w:val="00B30F1B"/>
    <w:rsid w:val="00B32EB7"/>
    <w:rsid w:val="00B4009A"/>
    <w:rsid w:val="00B409F9"/>
    <w:rsid w:val="00B41945"/>
    <w:rsid w:val="00B427D7"/>
    <w:rsid w:val="00B43A9A"/>
    <w:rsid w:val="00B47337"/>
    <w:rsid w:val="00B479CC"/>
    <w:rsid w:val="00B50655"/>
    <w:rsid w:val="00B514A8"/>
    <w:rsid w:val="00B52473"/>
    <w:rsid w:val="00B52563"/>
    <w:rsid w:val="00B5401B"/>
    <w:rsid w:val="00B55B3D"/>
    <w:rsid w:val="00B57099"/>
    <w:rsid w:val="00B57402"/>
    <w:rsid w:val="00B57CF8"/>
    <w:rsid w:val="00B63503"/>
    <w:rsid w:val="00B64757"/>
    <w:rsid w:val="00B70906"/>
    <w:rsid w:val="00B72613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5F7"/>
    <w:rsid w:val="00B90710"/>
    <w:rsid w:val="00B92FEE"/>
    <w:rsid w:val="00B94CCB"/>
    <w:rsid w:val="00B9756B"/>
    <w:rsid w:val="00BA0EB7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7B7"/>
    <w:rsid w:val="00BD2ACF"/>
    <w:rsid w:val="00BD2B95"/>
    <w:rsid w:val="00BD4EE9"/>
    <w:rsid w:val="00BE17F0"/>
    <w:rsid w:val="00BE3FC2"/>
    <w:rsid w:val="00BE7243"/>
    <w:rsid w:val="00BF039D"/>
    <w:rsid w:val="00BF0890"/>
    <w:rsid w:val="00BF0A5C"/>
    <w:rsid w:val="00BF1470"/>
    <w:rsid w:val="00BF19BE"/>
    <w:rsid w:val="00BF5E50"/>
    <w:rsid w:val="00C003D3"/>
    <w:rsid w:val="00C011B0"/>
    <w:rsid w:val="00C02203"/>
    <w:rsid w:val="00C0228F"/>
    <w:rsid w:val="00C02FA8"/>
    <w:rsid w:val="00C032B9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9E9"/>
    <w:rsid w:val="00C13E21"/>
    <w:rsid w:val="00C14090"/>
    <w:rsid w:val="00C15677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23FC"/>
    <w:rsid w:val="00C55B73"/>
    <w:rsid w:val="00C5627E"/>
    <w:rsid w:val="00C578E0"/>
    <w:rsid w:val="00C6263C"/>
    <w:rsid w:val="00C63122"/>
    <w:rsid w:val="00C648DA"/>
    <w:rsid w:val="00C648F5"/>
    <w:rsid w:val="00C65AAC"/>
    <w:rsid w:val="00C65DFA"/>
    <w:rsid w:val="00C67403"/>
    <w:rsid w:val="00C67CB7"/>
    <w:rsid w:val="00C73F68"/>
    <w:rsid w:val="00C74041"/>
    <w:rsid w:val="00C74F1F"/>
    <w:rsid w:val="00C751DC"/>
    <w:rsid w:val="00C75595"/>
    <w:rsid w:val="00C805B8"/>
    <w:rsid w:val="00C8099F"/>
    <w:rsid w:val="00C87C5D"/>
    <w:rsid w:val="00C90F82"/>
    <w:rsid w:val="00C91F02"/>
    <w:rsid w:val="00C93150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C5BAF"/>
    <w:rsid w:val="00CD04A4"/>
    <w:rsid w:val="00CD1EE6"/>
    <w:rsid w:val="00CD3648"/>
    <w:rsid w:val="00CD4312"/>
    <w:rsid w:val="00CD4D98"/>
    <w:rsid w:val="00CD6068"/>
    <w:rsid w:val="00CD6A14"/>
    <w:rsid w:val="00CD6BB9"/>
    <w:rsid w:val="00CE26FF"/>
    <w:rsid w:val="00CE3CC0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2450"/>
    <w:rsid w:val="00D235B9"/>
    <w:rsid w:val="00D24E03"/>
    <w:rsid w:val="00D27360"/>
    <w:rsid w:val="00D34F00"/>
    <w:rsid w:val="00D351ED"/>
    <w:rsid w:val="00D354B0"/>
    <w:rsid w:val="00D356A0"/>
    <w:rsid w:val="00D37972"/>
    <w:rsid w:val="00D37DF1"/>
    <w:rsid w:val="00D40909"/>
    <w:rsid w:val="00D4402C"/>
    <w:rsid w:val="00D446AD"/>
    <w:rsid w:val="00D4652A"/>
    <w:rsid w:val="00D50507"/>
    <w:rsid w:val="00D50B02"/>
    <w:rsid w:val="00D52360"/>
    <w:rsid w:val="00D52F52"/>
    <w:rsid w:val="00D55696"/>
    <w:rsid w:val="00D560DB"/>
    <w:rsid w:val="00D56DB2"/>
    <w:rsid w:val="00D5767C"/>
    <w:rsid w:val="00D62786"/>
    <w:rsid w:val="00D6317B"/>
    <w:rsid w:val="00D637CF"/>
    <w:rsid w:val="00D6470D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1F86"/>
    <w:rsid w:val="00D9313D"/>
    <w:rsid w:val="00D945DB"/>
    <w:rsid w:val="00D94CCE"/>
    <w:rsid w:val="00D96365"/>
    <w:rsid w:val="00DA10FD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2B01"/>
    <w:rsid w:val="00DC3321"/>
    <w:rsid w:val="00DC42D1"/>
    <w:rsid w:val="00DC599A"/>
    <w:rsid w:val="00DC5E2E"/>
    <w:rsid w:val="00DC74BD"/>
    <w:rsid w:val="00DD4458"/>
    <w:rsid w:val="00DD6227"/>
    <w:rsid w:val="00DD6829"/>
    <w:rsid w:val="00DD697F"/>
    <w:rsid w:val="00DD7313"/>
    <w:rsid w:val="00DD73DD"/>
    <w:rsid w:val="00DE1212"/>
    <w:rsid w:val="00DE1D5E"/>
    <w:rsid w:val="00DE4220"/>
    <w:rsid w:val="00DE47DF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3639"/>
    <w:rsid w:val="00E0708A"/>
    <w:rsid w:val="00E0758D"/>
    <w:rsid w:val="00E10742"/>
    <w:rsid w:val="00E11A6E"/>
    <w:rsid w:val="00E11E93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08FE"/>
    <w:rsid w:val="00E31D12"/>
    <w:rsid w:val="00E339F4"/>
    <w:rsid w:val="00E35116"/>
    <w:rsid w:val="00E354EA"/>
    <w:rsid w:val="00E36F84"/>
    <w:rsid w:val="00E37048"/>
    <w:rsid w:val="00E423D3"/>
    <w:rsid w:val="00E43390"/>
    <w:rsid w:val="00E44ADF"/>
    <w:rsid w:val="00E47720"/>
    <w:rsid w:val="00E51B9A"/>
    <w:rsid w:val="00E5207A"/>
    <w:rsid w:val="00E525C3"/>
    <w:rsid w:val="00E52F97"/>
    <w:rsid w:val="00E53497"/>
    <w:rsid w:val="00E554B2"/>
    <w:rsid w:val="00E55504"/>
    <w:rsid w:val="00E56C25"/>
    <w:rsid w:val="00E57558"/>
    <w:rsid w:val="00E621D7"/>
    <w:rsid w:val="00E634B9"/>
    <w:rsid w:val="00E63912"/>
    <w:rsid w:val="00E63B94"/>
    <w:rsid w:val="00E646D0"/>
    <w:rsid w:val="00E6687D"/>
    <w:rsid w:val="00E669C5"/>
    <w:rsid w:val="00E71244"/>
    <w:rsid w:val="00E723D3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0484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279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07D9E"/>
    <w:rsid w:val="00F10BCD"/>
    <w:rsid w:val="00F116CC"/>
    <w:rsid w:val="00F11774"/>
    <w:rsid w:val="00F11A61"/>
    <w:rsid w:val="00F12ACC"/>
    <w:rsid w:val="00F1415A"/>
    <w:rsid w:val="00F143E4"/>
    <w:rsid w:val="00F1505D"/>
    <w:rsid w:val="00F20282"/>
    <w:rsid w:val="00F21198"/>
    <w:rsid w:val="00F22036"/>
    <w:rsid w:val="00F22F35"/>
    <w:rsid w:val="00F26991"/>
    <w:rsid w:val="00F27DE6"/>
    <w:rsid w:val="00F30464"/>
    <w:rsid w:val="00F31222"/>
    <w:rsid w:val="00F3151A"/>
    <w:rsid w:val="00F316EC"/>
    <w:rsid w:val="00F35003"/>
    <w:rsid w:val="00F351EB"/>
    <w:rsid w:val="00F35633"/>
    <w:rsid w:val="00F35DE7"/>
    <w:rsid w:val="00F40942"/>
    <w:rsid w:val="00F412A1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2F10"/>
    <w:rsid w:val="00F53C00"/>
    <w:rsid w:val="00F54576"/>
    <w:rsid w:val="00F54E8F"/>
    <w:rsid w:val="00F553B4"/>
    <w:rsid w:val="00F562B4"/>
    <w:rsid w:val="00F56AD2"/>
    <w:rsid w:val="00F5716B"/>
    <w:rsid w:val="00F62370"/>
    <w:rsid w:val="00F637B8"/>
    <w:rsid w:val="00F639D8"/>
    <w:rsid w:val="00F63F3B"/>
    <w:rsid w:val="00F6643E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163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178E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3C8E"/>
    <w:rsid w:val="00FE48D7"/>
    <w:rsid w:val="00FE4A49"/>
    <w:rsid w:val="00FE55D7"/>
    <w:rsid w:val="00FE784F"/>
    <w:rsid w:val="00FF2C26"/>
    <w:rsid w:val="00FF4F01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0583B"/>
  <w15:chartTrackingRefBased/>
  <w15:docId w15:val="{580328AF-FFBE-4073-9C88-4116A550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D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8,h9,h10,h18,h18 Car,encabezado"/>
    <w:basedOn w:val="Normal"/>
    <w:link w:val="HeaderCh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HeaderChar">
    <w:name w:val="Header Char"/>
    <w:aliases w:val="h Char,h8 Char,h9 Char,h10 Char,h18 Char,h18 Car Char,encabezado Char"/>
    <w:basedOn w:val="DefaultParagraphFont"/>
    <w:link w:val="Header"/>
    <w:rsid w:val="00ED3CDB"/>
  </w:style>
  <w:style w:type="paragraph" w:styleId="Footer">
    <w:name w:val="footer"/>
    <w:basedOn w:val="Normal"/>
    <w:link w:val="FooterCh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FooterChar">
    <w:name w:val="Footer Char"/>
    <w:basedOn w:val="DefaultParagraphFont"/>
    <w:link w:val="Footer"/>
    <w:rsid w:val="00ED3CDB"/>
  </w:style>
  <w:style w:type="paragraph" w:styleId="BalloonText">
    <w:name w:val="Balloon Text"/>
    <w:basedOn w:val="Normal"/>
    <w:link w:val="BalloonTextCh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yperlink">
    <w:name w:val="Hyperlink"/>
    <w:rsid w:val="007F159D"/>
    <w:rPr>
      <w:color w:val="0000FF"/>
      <w:u w:val="single"/>
    </w:rPr>
  </w:style>
  <w:style w:type="paragraph" w:styleId="MediumGrid1-Accent2">
    <w:name w:val="Medium Grid 1 Accent 2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PlainText">
    <w:name w:val="Plain Text"/>
    <w:basedOn w:val="Normal"/>
    <w:link w:val="PlainTextCh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5F1324"/>
    <w:rPr>
      <w:sz w:val="22"/>
      <w:szCs w:val="21"/>
      <w:lang w:eastAsia="en-US"/>
    </w:rPr>
  </w:style>
  <w:style w:type="character" w:customStyle="1" w:styleId="Heading5Char">
    <w:name w:val="Heading 5 Char"/>
    <w:link w:val="Heading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BodyText3">
    <w:name w:val="Body Text 3"/>
    <w:basedOn w:val="Normal"/>
    <w:link w:val="BodyText3Char"/>
    <w:rsid w:val="004F0117"/>
    <w:pPr>
      <w:jc w:val="both"/>
    </w:pPr>
    <w:rPr>
      <w:rFonts w:ascii="Tahoma" w:hAnsi="Tahoma"/>
    </w:rPr>
  </w:style>
  <w:style w:type="character" w:customStyle="1" w:styleId="BodyText3Char">
    <w:name w:val="Body Text 3 Char"/>
    <w:link w:val="BodyText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Heading1Char">
    <w:name w:val="Heading 1 Char"/>
    <w:link w:val="Heading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link w:val="Heading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DefaultParagraphFont"/>
    <w:rsid w:val="00DA28C9"/>
  </w:style>
  <w:style w:type="character" w:customStyle="1" w:styleId="right">
    <w:name w:val="right"/>
    <w:basedOn w:val="DefaultParagraphFont"/>
    <w:rsid w:val="00DA28C9"/>
  </w:style>
  <w:style w:type="character" w:customStyle="1" w:styleId="fbconnectbuttontext11">
    <w:name w:val="fbconnectbutton_text11"/>
    <w:basedOn w:val="DefaultParagraphFont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DefaultParagraphFont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Strong">
    <w:name w:val="Strong"/>
    <w:uiPriority w:val="22"/>
    <w:qFormat/>
    <w:rsid w:val="00A948F2"/>
    <w:rPr>
      <w:b/>
      <w:bCs/>
    </w:rPr>
  </w:style>
  <w:style w:type="table" w:styleId="TableGrid">
    <w:name w:val="Table Grid"/>
    <w:basedOn w:val="TableNormal"/>
    <w:uiPriority w:val="59"/>
    <w:rsid w:val="0003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70D"/>
    <w:pPr>
      <w:autoSpaceDE w:val="0"/>
      <w:autoSpaceDN w:val="0"/>
      <w:adjustRightInd w:val="0"/>
    </w:pPr>
    <w:rPr>
      <w:rFonts w:ascii="Vrinda" w:hAnsi="Vrinda" w:cs="Vrinda"/>
      <w:color w:val="000000"/>
      <w:sz w:val="24"/>
      <w:szCs w:val="24"/>
      <w:lang w:eastAsia="en-US"/>
    </w:rPr>
  </w:style>
  <w:style w:type="paragraph" w:styleId="ListParagraph">
    <w:name w:val="List Paragraph"/>
    <w:aliases w:val="List,Bolita,BOLA,BOLADEF,HOJA,Párrafo de lista2,Párrafo de lista3,Párrafo de lista21,Guión,Párrafo de lista31,BOLITA,Titulo 8,Título de Diagrama,Párrafo de lista5,Viñeta 2,Viñeta 6,titulo 3,TITULO1REQ,titulo 5,Estilo 3,Ha"/>
    <w:basedOn w:val="Normal"/>
    <w:link w:val="ListParagraphChar"/>
    <w:uiPriority w:val="34"/>
    <w:qFormat/>
    <w:rsid w:val="00D6470D"/>
    <w:pPr>
      <w:ind w:left="708"/>
    </w:pPr>
    <w:rPr>
      <w:rFonts w:ascii="Arial Narrow" w:hAnsi="Arial Narrow"/>
      <w:sz w:val="22"/>
    </w:rPr>
  </w:style>
  <w:style w:type="character" w:customStyle="1" w:styleId="ListParagraphChar">
    <w:name w:val="List Paragraph Char"/>
    <w:aliases w:val="Bolita Char,BOLA Char,BOLADEF Char,HOJA Char,Párrafo de lista2 Char,Párrafo de lista3 Char,Párrafo de lista21 Char,Guión Char,Párrafo de lista31 Char,BOLITA Char,Titulo 8 Char,Título de Diagrama Char,Párrafo de lista5 Char,List Char"/>
    <w:link w:val="ListParagraph"/>
    <w:uiPriority w:val="34"/>
    <w:rsid w:val="00D6470D"/>
    <w:rPr>
      <w:rFonts w:ascii="Arial Narrow" w:eastAsia="Times New Roman" w:hAnsi="Arial Narrow"/>
      <w:sz w:val="22"/>
      <w:szCs w:val="24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unhideWhenUsed/>
    <w:rsid w:val="00D6470D"/>
    <w:pPr>
      <w:spacing w:after="120"/>
      <w:ind w:left="283"/>
    </w:pPr>
    <w:rPr>
      <w:rFonts w:eastAsia="MS Mincho"/>
    </w:rPr>
  </w:style>
  <w:style w:type="character" w:customStyle="1" w:styleId="BodyTextIndentChar">
    <w:name w:val="Body Text Indent Char"/>
    <w:link w:val="BodyTextIndent"/>
    <w:uiPriority w:val="99"/>
    <w:rsid w:val="00D6470D"/>
    <w:rPr>
      <w:rFonts w:ascii="Times New Roman" w:eastAsia="MS Mincho" w:hAnsi="Times New Roman"/>
      <w:sz w:val="24"/>
      <w:szCs w:val="24"/>
      <w:lang w:val="es-ES" w:eastAsia="es-ES"/>
    </w:rPr>
  </w:style>
  <w:style w:type="character" w:customStyle="1" w:styleId="Heading4Char">
    <w:name w:val="Heading 4 Char"/>
    <w:link w:val="Heading4"/>
    <w:uiPriority w:val="9"/>
    <w:semiHidden/>
    <w:rsid w:val="00C65DFA"/>
    <w:rPr>
      <w:rFonts w:ascii="Calibri" w:eastAsia="Times New Roman" w:hAnsi="Calibri" w:cs="Times New Roman"/>
      <w:b/>
      <w:b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3AB86-5E8D-46F5-BB45-0251A44A5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2D393-00BE-41CA-A16F-B3B049430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538B4-234A-45BB-9875-603F59A4E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DFCB7E-13FD-4032-9F50-71E97CA78819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1</TotalTime>
  <Pages>3</Pages>
  <Words>1169</Words>
  <Characters>6434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Jefferson Orlando Lopez Saavedra</cp:lastModifiedBy>
  <cp:revision>2</cp:revision>
  <cp:lastPrinted>2019-02-27T14:36:00Z</cp:lastPrinted>
  <dcterms:created xsi:type="dcterms:W3CDTF">2026-06-11T01:21:00Z</dcterms:created>
  <dcterms:modified xsi:type="dcterms:W3CDTF">2026-06-11T01:21:00Z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