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60B46" w14:textId="54EAB05D" w:rsidR="00F16B97" w:rsidRDefault="00F16B97" w:rsidP="000737EB">
      <w:pPr>
        <w:spacing w:after="0"/>
        <w:rPr>
          <w:rFonts w:ascii="Verdana" w:hAnsi="Verdana" w:cs="Arial"/>
          <w:i/>
          <w:sz w:val="16"/>
          <w:szCs w:val="16"/>
        </w:rPr>
      </w:pPr>
      <w:r w:rsidRPr="000737EB">
        <w:rPr>
          <w:rFonts w:ascii="Verdana" w:hAnsi="Verdana" w:cs="Arial"/>
          <w:i/>
          <w:sz w:val="16"/>
          <w:szCs w:val="16"/>
        </w:rPr>
        <w:t>Consolida la información preliminar de la entidad para proponer temas de investigación o análisis, orientados al cumplimiento de sus funciones.</w:t>
      </w:r>
    </w:p>
    <w:p w14:paraId="2598C794" w14:textId="77777777" w:rsidR="00612AC2" w:rsidRPr="000737EB" w:rsidRDefault="00612AC2" w:rsidP="000737EB">
      <w:pPr>
        <w:spacing w:after="0"/>
        <w:rPr>
          <w:rFonts w:ascii="Arial" w:hAnsi="Arial" w:cs="Arial"/>
          <w:b/>
          <w:i/>
          <w:color w:val="FFFFFF" w:themeColor="background1"/>
          <w:sz w:val="16"/>
          <w:szCs w:val="16"/>
        </w:rPr>
      </w:pPr>
    </w:p>
    <w:tbl>
      <w:tblPr>
        <w:tblW w:w="50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1"/>
        <w:gridCol w:w="4354"/>
        <w:gridCol w:w="2599"/>
        <w:gridCol w:w="3584"/>
      </w:tblGrid>
      <w:tr w:rsidR="00176FDE" w:rsidRPr="00176FDE" w14:paraId="65DAD011" w14:textId="77777777" w:rsidTr="007E3832">
        <w:trPr>
          <w:trHeight w:val="528"/>
        </w:trPr>
        <w:tc>
          <w:tcPr>
            <w:tcW w:w="1002" w:type="pct"/>
            <w:shd w:val="clear" w:color="auto" w:fill="941651"/>
            <w:noWrap/>
            <w:vAlign w:val="center"/>
            <w:hideMark/>
          </w:tcPr>
          <w:p w14:paraId="564F3D7D" w14:textId="77777777" w:rsidR="00EE405E" w:rsidRPr="003C3328" w:rsidRDefault="00EE405E" w:rsidP="00EA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3C3328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  <w:t>Título del proyecto</w:t>
            </w:r>
          </w:p>
        </w:tc>
        <w:tc>
          <w:tcPr>
            <w:tcW w:w="1652" w:type="pct"/>
            <w:vAlign w:val="center"/>
          </w:tcPr>
          <w:p w14:paraId="38F6CEF5" w14:textId="77777777" w:rsidR="00EE405E" w:rsidRPr="00176FDE" w:rsidRDefault="00EE405E" w:rsidP="00EE405E">
            <w:pPr>
              <w:spacing w:after="0" w:line="240" w:lineRule="auto"/>
              <w:rPr>
                <w:rFonts w:ascii="Arial" w:eastAsia="Times New Roman" w:hAnsi="Arial" w:cs="Arial"/>
                <w:bCs/>
                <w:color w:val="262626" w:themeColor="text1" w:themeTint="D9"/>
                <w:sz w:val="20"/>
                <w:szCs w:val="20"/>
                <w:lang w:eastAsia="es-CO"/>
              </w:rPr>
            </w:pPr>
          </w:p>
        </w:tc>
        <w:tc>
          <w:tcPr>
            <w:tcW w:w="986" w:type="pct"/>
            <w:shd w:val="clear" w:color="auto" w:fill="941651"/>
            <w:vAlign w:val="center"/>
          </w:tcPr>
          <w:p w14:paraId="6F6E7214" w14:textId="77777777" w:rsidR="00EE405E" w:rsidRPr="003C3328" w:rsidRDefault="00EE405E" w:rsidP="00EA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3C3328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  <w:t>Persona responsable del proyecto</w:t>
            </w:r>
          </w:p>
        </w:tc>
        <w:tc>
          <w:tcPr>
            <w:tcW w:w="1359" w:type="pct"/>
            <w:vAlign w:val="center"/>
          </w:tcPr>
          <w:p w14:paraId="7B1B6ABD" w14:textId="77777777" w:rsidR="00EE405E" w:rsidRPr="00176FDE" w:rsidRDefault="00EE405E" w:rsidP="00EE405E">
            <w:pPr>
              <w:spacing w:after="0" w:line="240" w:lineRule="auto"/>
              <w:rPr>
                <w:rFonts w:ascii="Arial" w:eastAsia="Times New Roman" w:hAnsi="Arial" w:cs="Arial"/>
                <w:bCs/>
                <w:color w:val="262626" w:themeColor="text1" w:themeTint="D9"/>
                <w:sz w:val="20"/>
                <w:szCs w:val="20"/>
                <w:lang w:eastAsia="es-CO"/>
              </w:rPr>
            </w:pPr>
          </w:p>
        </w:tc>
      </w:tr>
      <w:tr w:rsidR="00176FDE" w:rsidRPr="00176FDE" w14:paraId="0F7304BE" w14:textId="77777777" w:rsidTr="007E3832">
        <w:trPr>
          <w:trHeight w:val="745"/>
        </w:trPr>
        <w:tc>
          <w:tcPr>
            <w:tcW w:w="1002" w:type="pct"/>
            <w:shd w:val="clear" w:color="auto" w:fill="941651"/>
            <w:noWrap/>
            <w:vAlign w:val="center"/>
          </w:tcPr>
          <w:p w14:paraId="166CFC50" w14:textId="29F03EBE" w:rsidR="00EE405E" w:rsidRPr="003C3328" w:rsidRDefault="00EE405E" w:rsidP="00EA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3C3328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  <w:t>Duración estimada del</w:t>
            </w:r>
          </w:p>
          <w:p w14:paraId="6E183E42" w14:textId="77777777" w:rsidR="00EE405E" w:rsidRPr="003C3328" w:rsidRDefault="00EE405E" w:rsidP="00EA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3C3328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  <w:t>proyecto en meses</w:t>
            </w:r>
          </w:p>
        </w:tc>
        <w:tc>
          <w:tcPr>
            <w:tcW w:w="1652" w:type="pct"/>
            <w:vAlign w:val="center"/>
          </w:tcPr>
          <w:p w14:paraId="331968D5" w14:textId="77777777" w:rsidR="00EE405E" w:rsidRPr="00176FDE" w:rsidRDefault="00EE405E" w:rsidP="00EE405E">
            <w:pPr>
              <w:spacing w:after="0" w:line="240" w:lineRule="auto"/>
              <w:rPr>
                <w:rFonts w:ascii="Arial" w:eastAsia="Times New Roman" w:hAnsi="Arial" w:cs="Arial"/>
                <w:bCs/>
                <w:color w:val="262626" w:themeColor="text1" w:themeTint="D9"/>
                <w:sz w:val="20"/>
                <w:szCs w:val="20"/>
                <w:lang w:eastAsia="es-CO"/>
              </w:rPr>
            </w:pPr>
          </w:p>
        </w:tc>
        <w:tc>
          <w:tcPr>
            <w:tcW w:w="986" w:type="pct"/>
            <w:shd w:val="clear" w:color="auto" w:fill="941651"/>
            <w:vAlign w:val="center"/>
          </w:tcPr>
          <w:p w14:paraId="70D77AC8" w14:textId="77777777" w:rsidR="00EE405E" w:rsidRPr="003C3328" w:rsidRDefault="00EE405E" w:rsidP="00EA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3C3328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  <w:t>Cargo</w:t>
            </w:r>
          </w:p>
        </w:tc>
        <w:tc>
          <w:tcPr>
            <w:tcW w:w="1359" w:type="pct"/>
            <w:vAlign w:val="center"/>
          </w:tcPr>
          <w:p w14:paraId="158E4ED5" w14:textId="77777777" w:rsidR="00EE405E" w:rsidRPr="00176FDE" w:rsidRDefault="00EE405E" w:rsidP="00EE405E">
            <w:pPr>
              <w:spacing w:after="0" w:line="240" w:lineRule="auto"/>
              <w:rPr>
                <w:rFonts w:ascii="Arial" w:eastAsia="Times New Roman" w:hAnsi="Arial" w:cs="Arial"/>
                <w:bCs/>
                <w:color w:val="262626" w:themeColor="text1" w:themeTint="D9"/>
                <w:sz w:val="20"/>
                <w:szCs w:val="20"/>
                <w:lang w:eastAsia="es-CO"/>
              </w:rPr>
            </w:pPr>
          </w:p>
        </w:tc>
      </w:tr>
      <w:tr w:rsidR="00176FDE" w:rsidRPr="00176FDE" w14:paraId="3BF50261" w14:textId="77777777" w:rsidTr="007E3832">
        <w:trPr>
          <w:trHeight w:val="823"/>
        </w:trPr>
        <w:tc>
          <w:tcPr>
            <w:tcW w:w="1002" w:type="pct"/>
            <w:shd w:val="clear" w:color="auto" w:fill="941651"/>
            <w:noWrap/>
            <w:vAlign w:val="center"/>
          </w:tcPr>
          <w:p w14:paraId="4A89ABD0" w14:textId="77777777" w:rsidR="002D4CBB" w:rsidRPr="003C3328" w:rsidRDefault="002D4CBB" w:rsidP="00EA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3C3328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  <w:t>Fecha de diligenciamiento</w:t>
            </w:r>
          </w:p>
          <w:p w14:paraId="1E912CA5" w14:textId="77777777" w:rsidR="00EE405E" w:rsidRPr="003C3328" w:rsidRDefault="002D4CBB" w:rsidP="00EA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3C3328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  <w:t>de la ficha</w:t>
            </w:r>
          </w:p>
        </w:tc>
        <w:tc>
          <w:tcPr>
            <w:tcW w:w="1652" w:type="pct"/>
            <w:vAlign w:val="center"/>
          </w:tcPr>
          <w:p w14:paraId="426A86DD" w14:textId="3C1044D5" w:rsidR="00EE405E" w:rsidRPr="00176FDE" w:rsidRDefault="00EE405E" w:rsidP="00EE405E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262626" w:themeColor="text1" w:themeTint="D9"/>
                <w:sz w:val="20"/>
                <w:szCs w:val="20"/>
                <w:lang w:eastAsia="es-CO"/>
              </w:rPr>
            </w:pPr>
          </w:p>
        </w:tc>
        <w:tc>
          <w:tcPr>
            <w:tcW w:w="986" w:type="pct"/>
            <w:shd w:val="clear" w:color="auto" w:fill="941651"/>
            <w:vAlign w:val="center"/>
          </w:tcPr>
          <w:p w14:paraId="0BC4ACB9" w14:textId="77777777" w:rsidR="00EE405E" w:rsidRPr="003C3328" w:rsidRDefault="00EE405E" w:rsidP="00EA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3C3328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  <w:t>Correo electrónico</w:t>
            </w:r>
            <w:r w:rsidR="002D4CBB" w:rsidRPr="003C3328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  <w:t xml:space="preserve"> institucional</w:t>
            </w:r>
          </w:p>
        </w:tc>
        <w:tc>
          <w:tcPr>
            <w:tcW w:w="1359" w:type="pct"/>
            <w:vAlign w:val="center"/>
          </w:tcPr>
          <w:p w14:paraId="1322DFEB" w14:textId="77777777" w:rsidR="00EE405E" w:rsidRPr="00176FDE" w:rsidRDefault="00EE405E" w:rsidP="00EE405E">
            <w:pPr>
              <w:spacing w:after="0" w:line="240" w:lineRule="auto"/>
              <w:rPr>
                <w:rFonts w:ascii="Arial" w:eastAsia="Times New Roman" w:hAnsi="Arial" w:cs="Arial"/>
                <w:bCs/>
                <w:color w:val="262626" w:themeColor="text1" w:themeTint="D9"/>
                <w:sz w:val="20"/>
                <w:szCs w:val="20"/>
                <w:lang w:eastAsia="es-CO"/>
              </w:rPr>
            </w:pPr>
          </w:p>
        </w:tc>
      </w:tr>
      <w:tr w:rsidR="00176FDE" w:rsidRPr="00176FDE" w14:paraId="7DBEDF00" w14:textId="77777777" w:rsidTr="007E3832">
        <w:trPr>
          <w:trHeight w:val="711"/>
        </w:trPr>
        <w:tc>
          <w:tcPr>
            <w:tcW w:w="1002" w:type="pct"/>
            <w:shd w:val="clear" w:color="auto" w:fill="941651"/>
            <w:noWrap/>
            <w:vAlign w:val="center"/>
            <w:hideMark/>
          </w:tcPr>
          <w:p w14:paraId="41690C12" w14:textId="77777777" w:rsidR="002D4CBB" w:rsidRPr="003C3328" w:rsidRDefault="002D4CBB" w:rsidP="00EA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3C3328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  <w:t>Lugar de ejecución</w:t>
            </w:r>
          </w:p>
        </w:tc>
        <w:tc>
          <w:tcPr>
            <w:tcW w:w="1652" w:type="pct"/>
            <w:vAlign w:val="center"/>
          </w:tcPr>
          <w:p w14:paraId="7600D74B" w14:textId="77777777" w:rsidR="002D4CBB" w:rsidRPr="00176FDE" w:rsidRDefault="002D4CBB" w:rsidP="002D4CBB">
            <w:pPr>
              <w:spacing w:after="0" w:line="240" w:lineRule="auto"/>
              <w:rPr>
                <w:rFonts w:ascii="Arial" w:eastAsia="Times New Roman" w:hAnsi="Arial" w:cs="Arial"/>
                <w:bCs/>
                <w:color w:val="262626" w:themeColor="text1" w:themeTint="D9"/>
                <w:sz w:val="20"/>
                <w:szCs w:val="20"/>
                <w:lang w:eastAsia="es-CO"/>
              </w:rPr>
            </w:pPr>
          </w:p>
        </w:tc>
        <w:tc>
          <w:tcPr>
            <w:tcW w:w="986" w:type="pct"/>
            <w:shd w:val="clear" w:color="auto" w:fill="941651"/>
            <w:vAlign w:val="center"/>
          </w:tcPr>
          <w:p w14:paraId="19504066" w14:textId="252011DC" w:rsidR="002D4CBB" w:rsidRPr="003C3328" w:rsidRDefault="002D4CBB" w:rsidP="00EA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3C3328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  <w:t>Número de contacto</w:t>
            </w:r>
          </w:p>
        </w:tc>
        <w:tc>
          <w:tcPr>
            <w:tcW w:w="1359" w:type="pct"/>
            <w:vAlign w:val="center"/>
          </w:tcPr>
          <w:p w14:paraId="36C34F1D" w14:textId="77777777" w:rsidR="002D4CBB" w:rsidRPr="00176FDE" w:rsidRDefault="002D4CBB" w:rsidP="002D4CBB">
            <w:pPr>
              <w:spacing w:after="0" w:line="240" w:lineRule="auto"/>
              <w:rPr>
                <w:rFonts w:ascii="Arial" w:eastAsia="Times New Roman" w:hAnsi="Arial" w:cs="Arial"/>
                <w:bCs/>
                <w:color w:val="262626" w:themeColor="text1" w:themeTint="D9"/>
                <w:sz w:val="20"/>
                <w:szCs w:val="20"/>
                <w:lang w:eastAsia="es-CO"/>
              </w:rPr>
            </w:pPr>
          </w:p>
        </w:tc>
      </w:tr>
      <w:tr w:rsidR="00176FDE" w:rsidRPr="00176FDE" w14:paraId="63E6F51C" w14:textId="77777777" w:rsidTr="007E3832">
        <w:trPr>
          <w:trHeight w:val="607"/>
        </w:trPr>
        <w:tc>
          <w:tcPr>
            <w:tcW w:w="1002" w:type="pct"/>
            <w:shd w:val="clear" w:color="auto" w:fill="941651"/>
            <w:noWrap/>
            <w:vAlign w:val="center"/>
          </w:tcPr>
          <w:p w14:paraId="1E7E108B" w14:textId="00A3C097" w:rsidR="002D4CBB" w:rsidRPr="003C3328" w:rsidRDefault="002D4CBB" w:rsidP="00EA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3C3328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  <w:t>Área solicitante</w:t>
            </w:r>
          </w:p>
        </w:tc>
        <w:tc>
          <w:tcPr>
            <w:tcW w:w="3998" w:type="pct"/>
            <w:gridSpan w:val="3"/>
            <w:vAlign w:val="center"/>
          </w:tcPr>
          <w:p w14:paraId="654D5C9E" w14:textId="77777777" w:rsidR="002D4CBB" w:rsidRPr="00176FDE" w:rsidRDefault="002D4CBB" w:rsidP="002D4CBB">
            <w:pPr>
              <w:spacing w:after="0" w:line="240" w:lineRule="auto"/>
              <w:rPr>
                <w:rFonts w:ascii="Arial" w:eastAsia="Times New Roman" w:hAnsi="Arial" w:cs="Arial"/>
                <w:bCs/>
                <w:color w:val="262626" w:themeColor="text1" w:themeTint="D9"/>
                <w:sz w:val="20"/>
                <w:szCs w:val="20"/>
                <w:lang w:eastAsia="es-CO"/>
              </w:rPr>
            </w:pPr>
          </w:p>
        </w:tc>
      </w:tr>
      <w:tr w:rsidR="00176FDE" w:rsidRPr="00176FDE" w14:paraId="3820E809" w14:textId="77777777" w:rsidTr="007E3832">
        <w:trPr>
          <w:trHeight w:val="337"/>
        </w:trPr>
        <w:tc>
          <w:tcPr>
            <w:tcW w:w="5000" w:type="pct"/>
            <w:gridSpan w:val="4"/>
            <w:shd w:val="clear" w:color="auto" w:fill="941651"/>
            <w:vAlign w:val="center"/>
            <w:hideMark/>
          </w:tcPr>
          <w:p w14:paraId="2E56199A" w14:textId="77777777" w:rsidR="002D4CBB" w:rsidRPr="006804FF" w:rsidRDefault="002D4CBB" w:rsidP="002C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62626" w:themeColor="text1" w:themeTint="D9"/>
                <w:sz w:val="20"/>
                <w:szCs w:val="20"/>
                <w:lang w:eastAsia="es-CO"/>
              </w:rPr>
            </w:pPr>
            <w:r w:rsidRPr="003C3328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  <w:t>Resumen ejecutivo</w:t>
            </w:r>
          </w:p>
        </w:tc>
      </w:tr>
      <w:tr w:rsidR="00176FDE" w:rsidRPr="00176FDE" w14:paraId="7F9376B8" w14:textId="77777777" w:rsidTr="00612AC2">
        <w:trPr>
          <w:trHeight w:val="1380"/>
        </w:trPr>
        <w:tc>
          <w:tcPr>
            <w:tcW w:w="5000" w:type="pct"/>
            <w:gridSpan w:val="4"/>
          </w:tcPr>
          <w:p w14:paraId="617278DC" w14:textId="77777777" w:rsidR="002C3B11" w:rsidRPr="00176FDE" w:rsidRDefault="002C3B11" w:rsidP="00EE405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262626" w:themeColor="text1" w:themeTint="D9"/>
                <w:sz w:val="20"/>
                <w:szCs w:val="20"/>
                <w:lang w:eastAsia="es-CO"/>
              </w:rPr>
            </w:pPr>
          </w:p>
        </w:tc>
      </w:tr>
      <w:tr w:rsidR="00176FDE" w:rsidRPr="00176FDE" w14:paraId="12BA1D24" w14:textId="77777777" w:rsidTr="007E3832">
        <w:trPr>
          <w:trHeight w:val="416"/>
        </w:trPr>
        <w:tc>
          <w:tcPr>
            <w:tcW w:w="5000" w:type="pct"/>
            <w:gridSpan w:val="4"/>
            <w:shd w:val="clear" w:color="auto" w:fill="941651"/>
            <w:vAlign w:val="center"/>
            <w:hideMark/>
          </w:tcPr>
          <w:p w14:paraId="573E7923" w14:textId="77777777" w:rsidR="00EE405E" w:rsidRPr="003C3328" w:rsidRDefault="00EE405E" w:rsidP="002C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3C3328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  <w:t>P</w:t>
            </w:r>
            <w:r w:rsidR="002C3B11" w:rsidRPr="003C3328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  <w:t>lanteamiento del problema y de la pregunta de investigación</w:t>
            </w:r>
          </w:p>
        </w:tc>
      </w:tr>
      <w:tr w:rsidR="00176FDE" w:rsidRPr="00176FDE" w14:paraId="6213109F" w14:textId="77777777" w:rsidTr="00612AC2">
        <w:trPr>
          <w:trHeight w:val="1973"/>
        </w:trPr>
        <w:tc>
          <w:tcPr>
            <w:tcW w:w="5000" w:type="pct"/>
            <w:gridSpan w:val="4"/>
          </w:tcPr>
          <w:p w14:paraId="08FCB75D" w14:textId="7372E756" w:rsidR="002C3B11" w:rsidRPr="00176FDE" w:rsidRDefault="002C3B11" w:rsidP="00176FDE">
            <w:pPr>
              <w:spacing w:after="0" w:line="240" w:lineRule="auto"/>
              <w:rPr>
                <w:rFonts w:ascii="Arial" w:eastAsia="Times New Roman" w:hAnsi="Arial" w:cs="Arial"/>
                <w:bCs/>
                <w:color w:val="262626" w:themeColor="text1" w:themeTint="D9"/>
                <w:sz w:val="20"/>
                <w:szCs w:val="20"/>
                <w:lang w:eastAsia="es-CO"/>
              </w:rPr>
            </w:pPr>
          </w:p>
        </w:tc>
      </w:tr>
      <w:tr w:rsidR="00176FDE" w:rsidRPr="00176FDE" w14:paraId="711C7E60" w14:textId="77777777" w:rsidTr="007E3832">
        <w:trPr>
          <w:trHeight w:val="413"/>
        </w:trPr>
        <w:tc>
          <w:tcPr>
            <w:tcW w:w="5000" w:type="pct"/>
            <w:gridSpan w:val="4"/>
            <w:shd w:val="clear" w:color="auto" w:fill="941651"/>
            <w:vAlign w:val="center"/>
            <w:hideMark/>
          </w:tcPr>
          <w:p w14:paraId="1071998D" w14:textId="77777777" w:rsidR="00EE405E" w:rsidRPr="006804FF" w:rsidRDefault="00EE405E" w:rsidP="002C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62626" w:themeColor="text1" w:themeTint="D9"/>
                <w:sz w:val="20"/>
                <w:szCs w:val="20"/>
                <w:lang w:eastAsia="es-CO"/>
              </w:rPr>
            </w:pPr>
            <w:r w:rsidRPr="003C3328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  <w:lastRenderedPageBreak/>
              <w:t>J</w:t>
            </w:r>
            <w:r w:rsidR="002C3B11" w:rsidRPr="003C3328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  <w:t>ustificación del proyecto</w:t>
            </w:r>
          </w:p>
        </w:tc>
      </w:tr>
      <w:tr w:rsidR="00176FDE" w:rsidRPr="00176FDE" w14:paraId="5EA3DB63" w14:textId="77777777" w:rsidTr="007E3832">
        <w:trPr>
          <w:trHeight w:val="1059"/>
        </w:trPr>
        <w:tc>
          <w:tcPr>
            <w:tcW w:w="5000" w:type="pct"/>
            <w:gridSpan w:val="4"/>
          </w:tcPr>
          <w:p w14:paraId="6D292601" w14:textId="77777777" w:rsidR="002C3B11" w:rsidRPr="00176FDE" w:rsidRDefault="002C3B11" w:rsidP="002C3B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262626" w:themeColor="text1" w:themeTint="D9"/>
                <w:sz w:val="20"/>
                <w:szCs w:val="20"/>
                <w:lang w:eastAsia="es-CO"/>
              </w:rPr>
            </w:pPr>
          </w:p>
        </w:tc>
      </w:tr>
      <w:tr w:rsidR="00176FDE" w:rsidRPr="00176FDE" w14:paraId="40E58454" w14:textId="77777777" w:rsidTr="007E3832">
        <w:trPr>
          <w:trHeight w:val="401"/>
        </w:trPr>
        <w:tc>
          <w:tcPr>
            <w:tcW w:w="5000" w:type="pct"/>
            <w:gridSpan w:val="4"/>
            <w:shd w:val="clear" w:color="auto" w:fill="941651"/>
            <w:vAlign w:val="center"/>
          </w:tcPr>
          <w:p w14:paraId="4F245BE0" w14:textId="77777777" w:rsidR="00EE405E" w:rsidRPr="006804FF" w:rsidRDefault="002C3B11" w:rsidP="002C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62626" w:themeColor="text1" w:themeTint="D9"/>
                <w:sz w:val="20"/>
                <w:szCs w:val="20"/>
                <w:lang w:eastAsia="es-CO"/>
              </w:rPr>
            </w:pPr>
            <w:r w:rsidRPr="003C3328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  <w:t>Objetivo general</w:t>
            </w:r>
          </w:p>
        </w:tc>
      </w:tr>
      <w:tr w:rsidR="00176FDE" w:rsidRPr="00176FDE" w14:paraId="1E66F44D" w14:textId="77777777" w:rsidTr="007E3832">
        <w:trPr>
          <w:trHeight w:val="1065"/>
        </w:trPr>
        <w:tc>
          <w:tcPr>
            <w:tcW w:w="5000" w:type="pct"/>
            <w:gridSpan w:val="4"/>
          </w:tcPr>
          <w:p w14:paraId="40127032" w14:textId="77777777" w:rsidR="002C3B11" w:rsidRPr="00176FDE" w:rsidRDefault="002C3B11" w:rsidP="00176FDE">
            <w:pPr>
              <w:spacing w:after="0" w:line="240" w:lineRule="auto"/>
              <w:rPr>
                <w:rFonts w:ascii="Arial" w:eastAsia="Times New Roman" w:hAnsi="Arial" w:cs="Arial"/>
                <w:bCs/>
                <w:color w:val="262626" w:themeColor="text1" w:themeTint="D9"/>
                <w:sz w:val="20"/>
                <w:szCs w:val="20"/>
                <w:lang w:eastAsia="es-CO"/>
              </w:rPr>
            </w:pPr>
          </w:p>
        </w:tc>
      </w:tr>
      <w:tr w:rsidR="00176FDE" w:rsidRPr="00176FDE" w14:paraId="790AC969" w14:textId="77777777" w:rsidTr="007E3832">
        <w:trPr>
          <w:trHeight w:val="400"/>
        </w:trPr>
        <w:tc>
          <w:tcPr>
            <w:tcW w:w="5000" w:type="pct"/>
            <w:gridSpan w:val="4"/>
            <w:shd w:val="clear" w:color="auto" w:fill="941651"/>
            <w:vAlign w:val="center"/>
          </w:tcPr>
          <w:p w14:paraId="6EB6E20C" w14:textId="77777777" w:rsidR="00EE405E" w:rsidRPr="006804FF" w:rsidRDefault="002C3B11" w:rsidP="002C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62626" w:themeColor="text1" w:themeTint="D9"/>
                <w:sz w:val="20"/>
                <w:szCs w:val="20"/>
                <w:lang w:eastAsia="es-CO"/>
              </w:rPr>
            </w:pPr>
            <w:r w:rsidRPr="003C3328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  <w:t>Bibliografía</w:t>
            </w:r>
          </w:p>
        </w:tc>
      </w:tr>
      <w:tr w:rsidR="00176FDE" w:rsidRPr="00176FDE" w14:paraId="3012BC49" w14:textId="77777777" w:rsidTr="007E3832">
        <w:trPr>
          <w:trHeight w:val="1298"/>
        </w:trPr>
        <w:tc>
          <w:tcPr>
            <w:tcW w:w="5000" w:type="pct"/>
            <w:gridSpan w:val="4"/>
          </w:tcPr>
          <w:p w14:paraId="2DDDC672" w14:textId="77777777" w:rsidR="002C3B11" w:rsidRPr="00176FDE" w:rsidRDefault="002C3B11" w:rsidP="00EE405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262626" w:themeColor="text1" w:themeTint="D9"/>
                <w:sz w:val="20"/>
                <w:szCs w:val="20"/>
                <w:lang w:eastAsia="es-CO"/>
              </w:rPr>
            </w:pPr>
          </w:p>
        </w:tc>
      </w:tr>
    </w:tbl>
    <w:p w14:paraId="5C903CAE" w14:textId="00CACB6E" w:rsidR="006B53CD" w:rsidRPr="008A7598" w:rsidRDefault="006B53CD" w:rsidP="008A7598">
      <w:pPr>
        <w:spacing w:after="200" w:line="276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bookmarkStart w:id="0" w:name="_Hlk34726711"/>
      <w:r w:rsidRPr="008A7598">
        <w:rPr>
          <w:rFonts w:ascii="Arial" w:hAnsi="Arial" w:cs="Arial"/>
          <w:color w:val="808080" w:themeColor="background1" w:themeShade="80"/>
          <w:sz w:val="18"/>
          <w:szCs w:val="18"/>
        </w:rPr>
        <w:t>Nota:</w:t>
      </w:r>
      <w:r w:rsidR="00354FC8" w:rsidRPr="008A7598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  <w:r w:rsidRPr="008A7598">
        <w:rPr>
          <w:rFonts w:ascii="Arial" w:hAnsi="Arial" w:cs="Arial"/>
          <w:color w:val="808080" w:themeColor="background1" w:themeShade="80"/>
          <w:sz w:val="18"/>
          <w:szCs w:val="18"/>
        </w:rPr>
        <w:t>Los datos recolectados en esta ficha serán tratados bajo lo dispuesto en la ley 1581 de 2012, "Por el cual se dictan disposiciones generales para la protección de datos personales".</w:t>
      </w:r>
      <w:bookmarkEnd w:id="0"/>
    </w:p>
    <w:sectPr w:rsidR="006B53CD" w:rsidRPr="008A7598" w:rsidSect="00C600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DA03D" w14:textId="77777777" w:rsidR="00780476" w:rsidRDefault="00780476" w:rsidP="008B6AD0">
      <w:pPr>
        <w:spacing w:after="0" w:line="240" w:lineRule="auto"/>
      </w:pPr>
      <w:r>
        <w:separator/>
      </w:r>
    </w:p>
  </w:endnote>
  <w:endnote w:type="continuationSeparator" w:id="0">
    <w:p w14:paraId="2EAE754A" w14:textId="77777777" w:rsidR="00780476" w:rsidRDefault="00780476" w:rsidP="008B6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40206" w14:textId="77777777" w:rsidR="005C6034" w:rsidRDefault="005C603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98"/>
      <w:gridCol w:w="6498"/>
    </w:tblGrid>
    <w:tr w:rsidR="001F1A0B" w14:paraId="61FFEADF" w14:textId="77777777" w:rsidTr="61427292">
      <w:tc>
        <w:tcPr>
          <w:tcW w:w="6498" w:type="dxa"/>
        </w:tcPr>
        <w:p w14:paraId="7C281FEC" w14:textId="00E70FC9" w:rsidR="001F1A0B" w:rsidRDefault="61427292" w:rsidP="61427292">
          <w:pPr>
            <w:pStyle w:val="Piedepgina"/>
            <w:rPr>
              <w:rFonts w:ascii="Verdana" w:eastAsia="Verdana" w:hAnsi="Verdana" w:cs="Verdana"/>
              <w:sz w:val="20"/>
              <w:szCs w:val="20"/>
            </w:rPr>
          </w:pPr>
          <w:r w:rsidRPr="61427292">
            <w:rPr>
              <w:rFonts w:ascii="Verdana" w:eastAsia="Verdana" w:hAnsi="Verdana" w:cs="Verdana"/>
              <w:sz w:val="20"/>
              <w:szCs w:val="20"/>
            </w:rPr>
            <w:t>Proceso: FC      Fortalecimiento y Capacidades Humanas</w:t>
          </w:r>
        </w:p>
      </w:tc>
      <w:tc>
        <w:tcPr>
          <w:tcW w:w="6498" w:type="dxa"/>
        </w:tcPr>
        <w:p w14:paraId="2A5D8D3B" w14:textId="1A5EF5C1" w:rsidR="001F1A0B" w:rsidRDefault="61427292" w:rsidP="61427292">
          <w:pPr>
            <w:pStyle w:val="Piedepgina"/>
            <w:rPr>
              <w:rFonts w:ascii="Verdana" w:eastAsia="Verdana" w:hAnsi="Verdana" w:cs="Verdana"/>
              <w:sz w:val="20"/>
              <w:szCs w:val="20"/>
            </w:rPr>
          </w:pPr>
          <w:r w:rsidRPr="61427292">
            <w:rPr>
              <w:rFonts w:ascii="Verdana" w:eastAsia="Verdana" w:hAnsi="Verdana" w:cs="Verdana"/>
              <w:sz w:val="20"/>
              <w:szCs w:val="20"/>
              <w:lang w:val="es-MX"/>
            </w:rPr>
            <w:t xml:space="preserve">                                        Pág. </w:t>
          </w:r>
          <w:r w:rsidR="0006684A" w:rsidRPr="61427292">
            <w:rPr>
              <w:rFonts w:ascii="Verdana" w:eastAsia="Verdana" w:hAnsi="Verdana" w:cs="Verdana"/>
              <w:b/>
              <w:bCs/>
              <w:noProof/>
              <w:sz w:val="20"/>
              <w:szCs w:val="20"/>
              <w:lang w:val="es-MX"/>
            </w:rPr>
            <w:fldChar w:fldCharType="begin"/>
          </w:r>
          <w:r w:rsidR="0006684A" w:rsidRPr="61427292">
            <w:rPr>
              <w:b/>
              <w:bCs/>
            </w:rPr>
            <w:instrText>PAGE  \* Arabic  \* MERGEFORMAT</w:instrText>
          </w:r>
          <w:r w:rsidR="0006684A" w:rsidRPr="61427292">
            <w:rPr>
              <w:b/>
              <w:bCs/>
            </w:rPr>
            <w:fldChar w:fldCharType="separate"/>
          </w:r>
          <w:r w:rsidRPr="61427292">
            <w:rPr>
              <w:rFonts w:ascii="Verdana" w:eastAsia="Verdana" w:hAnsi="Verdana" w:cs="Verdana"/>
              <w:b/>
              <w:bCs/>
              <w:noProof/>
              <w:sz w:val="20"/>
              <w:szCs w:val="20"/>
              <w:lang w:val="es-MX"/>
            </w:rPr>
            <w:t>2</w:t>
          </w:r>
          <w:r w:rsidR="0006684A" w:rsidRPr="61427292">
            <w:rPr>
              <w:rFonts w:ascii="Verdana" w:eastAsia="Verdana" w:hAnsi="Verdana" w:cs="Verdana"/>
              <w:b/>
              <w:bCs/>
              <w:noProof/>
              <w:sz w:val="20"/>
              <w:szCs w:val="20"/>
              <w:lang w:val="es-MX"/>
            </w:rPr>
            <w:fldChar w:fldCharType="end"/>
          </w:r>
          <w:r w:rsidRPr="61427292">
            <w:rPr>
              <w:rFonts w:ascii="Verdana" w:eastAsia="Verdana" w:hAnsi="Verdana" w:cs="Verdana"/>
              <w:sz w:val="20"/>
              <w:szCs w:val="20"/>
              <w:lang w:val="es-MX"/>
            </w:rPr>
            <w:t xml:space="preserve"> de </w:t>
          </w:r>
          <w:r w:rsidR="0006684A" w:rsidRPr="61427292">
            <w:rPr>
              <w:rFonts w:ascii="Verdana" w:eastAsia="Verdana" w:hAnsi="Verdana" w:cs="Verdana"/>
              <w:b/>
              <w:bCs/>
              <w:noProof/>
              <w:sz w:val="20"/>
              <w:szCs w:val="20"/>
              <w:lang w:val="es-MX"/>
            </w:rPr>
            <w:fldChar w:fldCharType="begin"/>
          </w:r>
          <w:r w:rsidR="0006684A" w:rsidRPr="61427292">
            <w:rPr>
              <w:b/>
              <w:bCs/>
            </w:rPr>
            <w:instrText>NUMPAGES  \* Arabic  \* MERGEFORMAT</w:instrText>
          </w:r>
          <w:r w:rsidR="0006684A" w:rsidRPr="61427292">
            <w:rPr>
              <w:b/>
              <w:bCs/>
            </w:rPr>
            <w:fldChar w:fldCharType="separate"/>
          </w:r>
          <w:r w:rsidRPr="61427292">
            <w:rPr>
              <w:rFonts w:ascii="Verdana" w:eastAsia="Verdana" w:hAnsi="Verdana" w:cs="Verdana"/>
              <w:b/>
              <w:bCs/>
              <w:noProof/>
              <w:sz w:val="20"/>
              <w:szCs w:val="20"/>
              <w:lang w:val="es-MX"/>
            </w:rPr>
            <w:t>2</w:t>
          </w:r>
          <w:r w:rsidR="0006684A" w:rsidRPr="61427292">
            <w:rPr>
              <w:rFonts w:ascii="Verdana" w:eastAsia="Verdana" w:hAnsi="Verdana" w:cs="Verdana"/>
              <w:b/>
              <w:bCs/>
              <w:noProof/>
              <w:sz w:val="20"/>
              <w:szCs w:val="20"/>
              <w:lang w:val="es-MX"/>
            </w:rPr>
            <w:fldChar w:fldCharType="end"/>
          </w:r>
        </w:p>
      </w:tc>
    </w:tr>
  </w:tbl>
  <w:p w14:paraId="2E4ACB73" w14:textId="77777777" w:rsidR="001F1A0B" w:rsidRDefault="001F1A0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4BD6B" w14:textId="77777777" w:rsidR="005C6034" w:rsidRDefault="005C60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CFC6F" w14:textId="77777777" w:rsidR="00780476" w:rsidRDefault="00780476" w:rsidP="008B6AD0">
      <w:pPr>
        <w:spacing w:after="0" w:line="240" w:lineRule="auto"/>
      </w:pPr>
      <w:r>
        <w:separator/>
      </w:r>
    </w:p>
  </w:footnote>
  <w:footnote w:type="continuationSeparator" w:id="0">
    <w:p w14:paraId="4B2EFEC7" w14:textId="77777777" w:rsidR="00780476" w:rsidRDefault="00780476" w:rsidP="008B6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D1354" w14:textId="77777777" w:rsidR="00213E96" w:rsidRDefault="00000000">
    <w:pPr>
      <w:pStyle w:val="Encabezado"/>
    </w:pPr>
    <w:r>
      <w:rPr>
        <w:noProof/>
      </w:rPr>
      <w:pict w14:anchorId="666CC0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8141063" o:spid="_x0000_s1026" type="#_x0000_t136" alt="" style="position:absolute;margin-left:0;margin-top:0;width:513pt;height:109.9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FUNCIÓN 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1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1913"/>
      <w:gridCol w:w="1914"/>
      <w:gridCol w:w="1914"/>
      <w:gridCol w:w="1913"/>
      <w:gridCol w:w="1914"/>
      <w:gridCol w:w="1914"/>
    </w:tblGrid>
    <w:tr w:rsidR="007E3832" w:rsidRPr="00666AB9" w14:paraId="3B3C268E" w14:textId="77777777" w:rsidTr="1356B075">
      <w:trPr>
        <w:trHeight w:val="300"/>
      </w:trPr>
      <w:tc>
        <w:tcPr>
          <w:tcW w:w="1696" w:type="dxa"/>
          <w:vMerge w:val="restart"/>
          <w:vAlign w:val="center"/>
        </w:tcPr>
        <w:p w14:paraId="10C1AC56" w14:textId="77777777" w:rsidR="007E3832" w:rsidRPr="00666AB9" w:rsidRDefault="007E3832" w:rsidP="007E3832">
          <w:pPr>
            <w:rPr>
              <w:rFonts w:ascii="Verdana" w:hAnsi="Verdana"/>
            </w:rPr>
          </w:pPr>
          <w:r w:rsidRPr="00666AB9">
            <w:rPr>
              <w:rFonts w:ascii="Verdana" w:hAnsi="Verdana"/>
              <w:noProof/>
              <w:lang w:eastAsia="es-CO"/>
            </w:rPr>
            <w:drawing>
              <wp:anchor distT="0" distB="0" distL="114300" distR="114300" simplePos="0" relativeHeight="251663360" behindDoc="0" locked="0" layoutInCell="1" allowOverlap="1" wp14:anchorId="0DDC8BD0" wp14:editId="495E0D03">
                <wp:simplePos x="0" y="0"/>
                <wp:positionH relativeFrom="column">
                  <wp:posOffset>3175</wp:posOffset>
                </wp:positionH>
                <wp:positionV relativeFrom="paragraph">
                  <wp:posOffset>-48895</wp:posOffset>
                </wp:positionV>
                <wp:extent cx="923925" cy="564515"/>
                <wp:effectExtent l="0" t="0" r="9525" b="6985"/>
                <wp:wrapNone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564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482" w:type="dxa"/>
          <w:gridSpan w:val="6"/>
          <w:shd w:val="clear" w:color="auto" w:fill="BFBFBF" w:themeFill="background1" w:themeFillShade="BF"/>
          <w:vAlign w:val="center"/>
        </w:tcPr>
        <w:p w14:paraId="70FD29DE" w14:textId="4B4B1AA3" w:rsidR="007E3832" w:rsidRPr="00666AB9" w:rsidRDefault="007E3832" w:rsidP="007E3832">
          <w:pPr>
            <w:spacing w:after="0"/>
            <w:jc w:val="center"/>
            <w:rPr>
              <w:rFonts w:ascii="Verdana" w:hAnsi="Verdana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Proceso</w:t>
          </w:r>
          <w:r w:rsidR="005C6034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:</w:t>
          </w:r>
          <w:r w:rsidRPr="00666AB9">
            <w:rPr>
              <w:rFonts w:ascii="Verdana" w:eastAsia="Arial" w:hAnsi="Verdana" w:cs="Arial"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Verdana" w:eastAsia="Arial" w:hAnsi="Verdana" w:cs="Arial"/>
              <w:b/>
              <w:color w:val="000000" w:themeColor="text1"/>
              <w:sz w:val="18"/>
              <w:szCs w:val="18"/>
            </w:rPr>
            <w:t>Fortalecimiento y Capacidades Humanas</w:t>
          </w:r>
        </w:p>
      </w:tc>
    </w:tr>
    <w:tr w:rsidR="007E3832" w:rsidRPr="00666AB9" w14:paraId="12E2FDD4" w14:textId="77777777" w:rsidTr="1356B075">
      <w:trPr>
        <w:trHeight w:val="537"/>
      </w:trPr>
      <w:tc>
        <w:tcPr>
          <w:tcW w:w="1696" w:type="dxa"/>
          <w:vMerge/>
        </w:tcPr>
        <w:p w14:paraId="0D9FE7A3" w14:textId="77777777" w:rsidR="007E3832" w:rsidRPr="00666AB9" w:rsidRDefault="007E3832" w:rsidP="007E3832">
          <w:pPr>
            <w:rPr>
              <w:rFonts w:ascii="Verdana" w:hAnsi="Verdana"/>
            </w:rPr>
          </w:pPr>
        </w:p>
      </w:tc>
      <w:tc>
        <w:tcPr>
          <w:tcW w:w="11482" w:type="dxa"/>
          <w:gridSpan w:val="6"/>
          <w:shd w:val="clear" w:color="auto" w:fill="FFFFFF" w:themeFill="background1"/>
          <w:vAlign w:val="center"/>
        </w:tcPr>
        <w:p w14:paraId="2426CAAB" w14:textId="77777777" w:rsidR="007E3832" w:rsidRPr="005C6034" w:rsidRDefault="007E3832" w:rsidP="007E3832">
          <w:pPr>
            <w:spacing w:after="0"/>
            <w:jc w:val="center"/>
            <w:rPr>
              <w:rFonts w:ascii="Verdana" w:hAnsi="Verdana" w:cs="Arial"/>
              <w:b/>
              <w:color w:val="262626" w:themeColor="text1" w:themeTint="D9"/>
              <w:sz w:val="24"/>
              <w:szCs w:val="24"/>
            </w:rPr>
          </w:pPr>
          <w:r w:rsidRPr="005C6034">
            <w:rPr>
              <w:rFonts w:ascii="Verdana" w:hAnsi="Verdana" w:cs="Arial"/>
              <w:b/>
              <w:color w:val="262626" w:themeColor="text1" w:themeTint="D9"/>
              <w:sz w:val="24"/>
              <w:szCs w:val="24"/>
            </w:rPr>
            <w:t>IDENTIFICACIÓN DE NECESIDADES DE INVESTIGACIÓN O ANÁLISIS</w:t>
          </w:r>
        </w:p>
        <w:p w14:paraId="4A8607B8" w14:textId="7F39DA88" w:rsidR="007E3832" w:rsidRPr="00666AB9" w:rsidRDefault="007E3832" w:rsidP="007E3832">
          <w:pPr>
            <w:spacing w:after="0"/>
            <w:jc w:val="center"/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</w:pPr>
          <w:r w:rsidRPr="005C6034">
            <w:rPr>
              <w:rFonts w:ascii="Verdana" w:hAnsi="Verdana" w:cstheme="majorHAnsi"/>
              <w:b/>
              <w:bCs/>
              <w:sz w:val="24"/>
              <w:szCs w:val="24"/>
            </w:rPr>
            <w:t>MINISTERIO DE COMERCIO, INDUSTRIA Y TURISMO</w:t>
          </w:r>
        </w:p>
      </w:tc>
    </w:tr>
    <w:tr w:rsidR="007E3832" w:rsidRPr="00666AB9" w14:paraId="6DA92AD1" w14:textId="77777777" w:rsidTr="1356B075">
      <w:trPr>
        <w:trHeight w:val="300"/>
      </w:trPr>
      <w:tc>
        <w:tcPr>
          <w:tcW w:w="1696" w:type="dxa"/>
          <w:vMerge/>
        </w:tcPr>
        <w:p w14:paraId="29307BA5" w14:textId="77777777" w:rsidR="007E3832" w:rsidRPr="00666AB9" w:rsidRDefault="007E3832" w:rsidP="007E3832">
          <w:pPr>
            <w:rPr>
              <w:rFonts w:ascii="Verdana" w:hAnsi="Verdana"/>
            </w:rPr>
          </w:pPr>
        </w:p>
      </w:tc>
      <w:tc>
        <w:tcPr>
          <w:tcW w:w="1913" w:type="dxa"/>
          <w:shd w:val="clear" w:color="auto" w:fill="BFBFBF" w:themeFill="background1" w:themeFillShade="BF"/>
          <w:vAlign w:val="center"/>
        </w:tcPr>
        <w:p w14:paraId="44042350" w14:textId="77777777" w:rsidR="007E3832" w:rsidRPr="00666AB9" w:rsidRDefault="007E3832" w:rsidP="007E3832">
          <w:pPr>
            <w:spacing w:after="0"/>
            <w:jc w:val="right"/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Código:</w:t>
          </w:r>
        </w:p>
      </w:tc>
      <w:tc>
        <w:tcPr>
          <w:tcW w:w="1914" w:type="dxa"/>
          <w:shd w:val="clear" w:color="auto" w:fill="FFFFFF" w:themeFill="background1"/>
          <w:vAlign w:val="center"/>
        </w:tcPr>
        <w:p w14:paraId="6DCB7AA4" w14:textId="3EC3BC76" w:rsidR="007E3832" w:rsidRPr="00666AB9" w:rsidRDefault="1356B075" w:rsidP="005C6034">
          <w:pPr>
            <w:spacing w:after="0"/>
            <w:jc w:val="center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1356B075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FC-PR-078</w:t>
          </w:r>
        </w:p>
      </w:tc>
      <w:tc>
        <w:tcPr>
          <w:tcW w:w="1914" w:type="dxa"/>
          <w:shd w:val="clear" w:color="auto" w:fill="BFBFBF" w:themeFill="background1" w:themeFillShade="BF"/>
          <w:vAlign w:val="center"/>
        </w:tcPr>
        <w:p w14:paraId="322CE9D4" w14:textId="77777777" w:rsidR="007E3832" w:rsidRPr="00666AB9" w:rsidRDefault="007E3832" w:rsidP="007E3832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Versión:</w:t>
          </w:r>
        </w:p>
      </w:tc>
      <w:tc>
        <w:tcPr>
          <w:tcW w:w="1913" w:type="dxa"/>
          <w:shd w:val="clear" w:color="auto" w:fill="FFFFFF" w:themeFill="background1"/>
          <w:vAlign w:val="center"/>
        </w:tcPr>
        <w:p w14:paraId="0013346C" w14:textId="799459EF" w:rsidR="007E3832" w:rsidRPr="00666AB9" w:rsidRDefault="007E3832" w:rsidP="005C6034">
          <w:pPr>
            <w:spacing w:after="0"/>
            <w:jc w:val="center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0</w:t>
          </w:r>
        </w:p>
      </w:tc>
      <w:tc>
        <w:tcPr>
          <w:tcW w:w="1914" w:type="dxa"/>
          <w:shd w:val="clear" w:color="auto" w:fill="BFBFBF" w:themeFill="background1" w:themeFillShade="BF"/>
          <w:vAlign w:val="center"/>
        </w:tcPr>
        <w:p w14:paraId="7BCED4DE" w14:textId="77777777" w:rsidR="007E3832" w:rsidRPr="00666AB9" w:rsidRDefault="007E3832" w:rsidP="007E3832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Fecha:</w:t>
          </w:r>
        </w:p>
      </w:tc>
      <w:tc>
        <w:tcPr>
          <w:tcW w:w="1914" w:type="dxa"/>
          <w:shd w:val="clear" w:color="auto" w:fill="FFFFFF" w:themeFill="background1"/>
          <w:vAlign w:val="center"/>
        </w:tcPr>
        <w:p w14:paraId="48C94D59" w14:textId="3A0FE3C6" w:rsidR="007E3832" w:rsidRPr="00666AB9" w:rsidRDefault="1356B075" w:rsidP="005C6034">
          <w:pPr>
            <w:spacing w:after="0"/>
            <w:jc w:val="center"/>
          </w:pPr>
          <w:r w:rsidRPr="1356B075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12/06/2026</w:t>
          </w:r>
        </w:p>
      </w:tc>
    </w:tr>
  </w:tbl>
  <w:p w14:paraId="04FD9ECC" w14:textId="77777777" w:rsidR="007E3832" w:rsidRDefault="007E383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785F" w14:textId="77777777" w:rsidR="00213E96" w:rsidRDefault="00000000">
    <w:pPr>
      <w:pStyle w:val="Encabezado"/>
    </w:pPr>
    <w:r>
      <w:rPr>
        <w:noProof/>
      </w:rPr>
      <w:pict w14:anchorId="524950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8141062" o:spid="_x0000_s1025" type="#_x0000_t136" alt="" style="position:absolute;margin-left:0;margin-top:0;width:513pt;height:109.9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FUNCIÓN PÚBLIC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1"/>
  <w:activeWritingStyle w:appName="MSWord" w:lang="es-CO" w:vendorID="64" w:dllVersion="0" w:nlCheck="1" w:checkStyle="0"/>
  <w:activeWritingStyle w:appName="MSWord" w:lang="es-MX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A81"/>
    <w:rsid w:val="0006684A"/>
    <w:rsid w:val="000737EB"/>
    <w:rsid w:val="00080E31"/>
    <w:rsid w:val="000A1969"/>
    <w:rsid w:val="0010016F"/>
    <w:rsid w:val="0010507F"/>
    <w:rsid w:val="00137014"/>
    <w:rsid w:val="001428F4"/>
    <w:rsid w:val="00150FE1"/>
    <w:rsid w:val="00176FDE"/>
    <w:rsid w:val="0019031B"/>
    <w:rsid w:val="001E49A1"/>
    <w:rsid w:val="001F1A0B"/>
    <w:rsid w:val="00213E96"/>
    <w:rsid w:val="00244DBF"/>
    <w:rsid w:val="002909D2"/>
    <w:rsid w:val="002A4810"/>
    <w:rsid w:val="002B023C"/>
    <w:rsid w:val="002C3B11"/>
    <w:rsid w:val="002C7FCD"/>
    <w:rsid w:val="002D4CBB"/>
    <w:rsid w:val="002E424F"/>
    <w:rsid w:val="00337E91"/>
    <w:rsid w:val="0034596F"/>
    <w:rsid w:val="00354FC8"/>
    <w:rsid w:val="00367B0E"/>
    <w:rsid w:val="00392543"/>
    <w:rsid w:val="0039555B"/>
    <w:rsid w:val="003C3328"/>
    <w:rsid w:val="003F68A9"/>
    <w:rsid w:val="004014E6"/>
    <w:rsid w:val="00407928"/>
    <w:rsid w:val="00416FAB"/>
    <w:rsid w:val="00426AAC"/>
    <w:rsid w:val="004326AC"/>
    <w:rsid w:val="004420AD"/>
    <w:rsid w:val="00446831"/>
    <w:rsid w:val="00453439"/>
    <w:rsid w:val="00473EF4"/>
    <w:rsid w:val="00482C0E"/>
    <w:rsid w:val="004A036B"/>
    <w:rsid w:val="004A79DA"/>
    <w:rsid w:val="004B369D"/>
    <w:rsid w:val="004E55B3"/>
    <w:rsid w:val="0052274D"/>
    <w:rsid w:val="00531DE8"/>
    <w:rsid w:val="00562B34"/>
    <w:rsid w:val="00584A68"/>
    <w:rsid w:val="005A601D"/>
    <w:rsid w:val="005C6034"/>
    <w:rsid w:val="005E558C"/>
    <w:rsid w:val="00602070"/>
    <w:rsid w:val="00612AC2"/>
    <w:rsid w:val="00622F30"/>
    <w:rsid w:val="006366AC"/>
    <w:rsid w:val="00643441"/>
    <w:rsid w:val="00652C56"/>
    <w:rsid w:val="00665B52"/>
    <w:rsid w:val="006672B0"/>
    <w:rsid w:val="006804FF"/>
    <w:rsid w:val="006A07BB"/>
    <w:rsid w:val="006A779C"/>
    <w:rsid w:val="006B53CD"/>
    <w:rsid w:val="006B7848"/>
    <w:rsid w:val="006D1DC7"/>
    <w:rsid w:val="006D6A8D"/>
    <w:rsid w:val="006F78D4"/>
    <w:rsid w:val="00720750"/>
    <w:rsid w:val="007276F0"/>
    <w:rsid w:val="00727BEF"/>
    <w:rsid w:val="00742726"/>
    <w:rsid w:val="00763A25"/>
    <w:rsid w:val="0077129F"/>
    <w:rsid w:val="00780476"/>
    <w:rsid w:val="0078751B"/>
    <w:rsid w:val="007B7FA6"/>
    <w:rsid w:val="007E1772"/>
    <w:rsid w:val="007E3832"/>
    <w:rsid w:val="007E394B"/>
    <w:rsid w:val="007F2BC7"/>
    <w:rsid w:val="0083059D"/>
    <w:rsid w:val="00845CFA"/>
    <w:rsid w:val="00853A31"/>
    <w:rsid w:val="008621C6"/>
    <w:rsid w:val="00875873"/>
    <w:rsid w:val="008A7598"/>
    <w:rsid w:val="008B6AD0"/>
    <w:rsid w:val="008B7DA4"/>
    <w:rsid w:val="008C5900"/>
    <w:rsid w:val="008F25D7"/>
    <w:rsid w:val="0090046D"/>
    <w:rsid w:val="00902826"/>
    <w:rsid w:val="00903EBF"/>
    <w:rsid w:val="00905302"/>
    <w:rsid w:val="0094502B"/>
    <w:rsid w:val="00955E8C"/>
    <w:rsid w:val="00973917"/>
    <w:rsid w:val="00974C0D"/>
    <w:rsid w:val="00A1703F"/>
    <w:rsid w:val="00A2095A"/>
    <w:rsid w:val="00A501BA"/>
    <w:rsid w:val="00A50B66"/>
    <w:rsid w:val="00A618E7"/>
    <w:rsid w:val="00A702E3"/>
    <w:rsid w:val="00A9095F"/>
    <w:rsid w:val="00A96768"/>
    <w:rsid w:val="00AA0D77"/>
    <w:rsid w:val="00AB674E"/>
    <w:rsid w:val="00AC4F10"/>
    <w:rsid w:val="00AD0202"/>
    <w:rsid w:val="00AF4A81"/>
    <w:rsid w:val="00B03977"/>
    <w:rsid w:val="00B33C77"/>
    <w:rsid w:val="00B42131"/>
    <w:rsid w:val="00B428B3"/>
    <w:rsid w:val="00B811FF"/>
    <w:rsid w:val="00B840B4"/>
    <w:rsid w:val="00BB670D"/>
    <w:rsid w:val="00BC2154"/>
    <w:rsid w:val="00BC7C18"/>
    <w:rsid w:val="00BE3BF3"/>
    <w:rsid w:val="00BF5965"/>
    <w:rsid w:val="00C01030"/>
    <w:rsid w:val="00C2420E"/>
    <w:rsid w:val="00C26202"/>
    <w:rsid w:val="00C3201B"/>
    <w:rsid w:val="00C3695A"/>
    <w:rsid w:val="00C40113"/>
    <w:rsid w:val="00C558CC"/>
    <w:rsid w:val="00C6004D"/>
    <w:rsid w:val="00C60A24"/>
    <w:rsid w:val="00C96D84"/>
    <w:rsid w:val="00CA5FF2"/>
    <w:rsid w:val="00CB3951"/>
    <w:rsid w:val="00CC10AE"/>
    <w:rsid w:val="00CF364C"/>
    <w:rsid w:val="00D07CFD"/>
    <w:rsid w:val="00D3149E"/>
    <w:rsid w:val="00D415C2"/>
    <w:rsid w:val="00D4422E"/>
    <w:rsid w:val="00D47542"/>
    <w:rsid w:val="00D52907"/>
    <w:rsid w:val="00D52C69"/>
    <w:rsid w:val="00D600B1"/>
    <w:rsid w:val="00D67A5A"/>
    <w:rsid w:val="00D8164D"/>
    <w:rsid w:val="00DE0BAE"/>
    <w:rsid w:val="00DE4A7D"/>
    <w:rsid w:val="00E00D97"/>
    <w:rsid w:val="00E2356E"/>
    <w:rsid w:val="00E42751"/>
    <w:rsid w:val="00E61EEF"/>
    <w:rsid w:val="00E63699"/>
    <w:rsid w:val="00EA00E6"/>
    <w:rsid w:val="00EB477A"/>
    <w:rsid w:val="00EC4791"/>
    <w:rsid w:val="00EE405E"/>
    <w:rsid w:val="00EE476B"/>
    <w:rsid w:val="00EF36AB"/>
    <w:rsid w:val="00F00A04"/>
    <w:rsid w:val="00F108CC"/>
    <w:rsid w:val="00F16B97"/>
    <w:rsid w:val="00F20F0F"/>
    <w:rsid w:val="00F31571"/>
    <w:rsid w:val="00F318DB"/>
    <w:rsid w:val="00F42987"/>
    <w:rsid w:val="00F84512"/>
    <w:rsid w:val="00FB64BF"/>
    <w:rsid w:val="1356B075"/>
    <w:rsid w:val="1B960C28"/>
    <w:rsid w:val="6142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CCFF7"/>
  <w15:chartTrackingRefBased/>
  <w15:docId w15:val="{0410EEA7-219A-4AAC-9811-8315E70D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5965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B6A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AD0"/>
  </w:style>
  <w:style w:type="paragraph" w:styleId="Piedepgina">
    <w:name w:val="footer"/>
    <w:basedOn w:val="Normal"/>
    <w:link w:val="PiedepginaCar"/>
    <w:uiPriority w:val="99"/>
    <w:unhideWhenUsed/>
    <w:rsid w:val="008B6A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AD0"/>
  </w:style>
  <w:style w:type="character" w:styleId="Refdecomentario">
    <w:name w:val="annotation reference"/>
    <w:basedOn w:val="Fuentedeprrafopredeter"/>
    <w:uiPriority w:val="99"/>
    <w:semiHidden/>
    <w:unhideWhenUsed/>
    <w:rsid w:val="00213E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13E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13E9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3E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3E9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3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96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2D4CBB"/>
    <w:rPr>
      <w:color w:val="808080"/>
    </w:rPr>
  </w:style>
  <w:style w:type="paragraph" w:customStyle="1" w:styleId="xmsonospacing">
    <w:name w:val="x_msonospacing"/>
    <w:basedOn w:val="Normal"/>
    <w:rsid w:val="006B5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customStyle="1" w:styleId="TableNormal">
    <w:name w:val="Table Normal"/>
    <w:uiPriority w:val="2"/>
    <w:semiHidden/>
    <w:unhideWhenUsed/>
    <w:qFormat/>
    <w:rsid w:val="003C33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C332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  <w:style w:type="table" w:styleId="Tablaconcuadrcula">
    <w:name w:val="Table Grid"/>
    <w:basedOn w:val="Tablanormal"/>
    <w:uiPriority w:val="39"/>
    <w:rsid w:val="001F1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C9A886-9A84-4261-9E90-0E1861722647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customXml/itemProps2.xml><?xml version="1.0" encoding="utf-8"?>
<ds:datastoreItem xmlns:ds="http://schemas.openxmlformats.org/officeDocument/2006/customXml" ds:itemID="{CF31C386-8EC1-4B0D-BFFB-2F71AA60A6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C5EC84-033F-49E0-A8F8-0F0047A57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7DBBEC-602A-4FCA-84B9-492EE1599E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612</Characters>
  <Application>Microsoft Office Word</Application>
  <DocSecurity>0</DocSecurity>
  <Lines>5</Lines>
  <Paragraphs>1</Paragraphs>
  <ScaleCrop>false</ScaleCrop>
  <Manager>Departamento Administrativo de la Función Pública</Manager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identificación de necesidades de investigación o análisis</dc:title>
  <dc:subject>Consolida la información preliminar de la entidad para proponer temas de investigación o análisis, orientados al cumplimiento de sus funciones.</dc:subject>
  <dc:creator>Departamento Administrativo de la Función Pública</dc:creator>
  <cp:keywords>Formato guía, necesidades de invetigación, gestión del conocimiento, innovación</cp:keywords>
  <dc:description/>
  <cp:lastModifiedBy>Orietta Sofia Cotes Diaz - Pasante</cp:lastModifiedBy>
  <cp:revision>2</cp:revision>
  <dcterms:created xsi:type="dcterms:W3CDTF">2026-06-11T16:30:00Z</dcterms:created>
  <dcterms:modified xsi:type="dcterms:W3CDTF">2026-06-11T16:30:00Z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MediaServiceImageTags">
    <vt:lpwstr/>
  </property>
</Properties>
</file>