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EB8A7" w14:textId="61298BD5" w:rsidR="00FF13C1" w:rsidRDefault="00E87FC3" w:rsidP="006D2785">
      <w:pPr>
        <w:spacing w:line="276" w:lineRule="auto"/>
        <w:rPr>
          <w:rFonts w:ascii="Verdana" w:hAnsi="Verdana"/>
        </w:rPr>
      </w:pPr>
      <w:r w:rsidRPr="00FB6CF7">
        <w:rPr>
          <w:rFonts w:ascii="Verdana" w:hAnsi="Verdana"/>
        </w:rPr>
        <w:t xml:space="preserve">1. </w:t>
      </w:r>
      <w:r w:rsidR="006E0315" w:rsidRPr="00FB6CF7">
        <w:rPr>
          <w:rFonts w:ascii="Verdana" w:hAnsi="Verdana"/>
        </w:rPr>
        <w:t xml:space="preserve"> </w:t>
      </w:r>
      <w:r w:rsidR="006E0315" w:rsidRPr="00FB6CF7">
        <w:rPr>
          <w:rFonts w:ascii="Verdana" w:hAnsi="Verdana"/>
          <w:b/>
          <w:bCs/>
        </w:rPr>
        <w:t>Resumen Ejecutivo:</w:t>
      </w:r>
      <w:r w:rsidR="006E0315" w:rsidRPr="00FB6CF7">
        <w:rPr>
          <w:rFonts w:ascii="Verdana" w:hAnsi="Verdana"/>
        </w:rPr>
        <w:br/>
        <w:t>• Descripción breve del proyecto y su importancia para la entidad.</w:t>
      </w:r>
      <w:r w:rsidR="006E0315" w:rsidRPr="00FB6CF7">
        <w:rPr>
          <w:rFonts w:ascii="Verdana" w:hAnsi="Verdana"/>
        </w:rPr>
        <w:br/>
        <w:t>• Avances más significativos hasta la fecha.</w:t>
      </w:r>
    </w:p>
    <w:p w14:paraId="1BC25E96" w14:textId="77777777" w:rsidR="00D2130D" w:rsidRPr="00FB6CF7" w:rsidRDefault="00D2130D" w:rsidP="006D2785">
      <w:pPr>
        <w:spacing w:line="276" w:lineRule="auto"/>
        <w:rPr>
          <w:rFonts w:ascii="Verdana" w:hAnsi="Verdana"/>
        </w:rPr>
      </w:pPr>
    </w:p>
    <w:p w14:paraId="3F3E4170" w14:textId="6A2B57A8" w:rsidR="00FF13C1" w:rsidRDefault="00FF13C1" w:rsidP="006D2785">
      <w:pPr>
        <w:spacing w:line="276" w:lineRule="auto"/>
        <w:rPr>
          <w:rFonts w:ascii="Verdana" w:hAnsi="Verdana"/>
        </w:rPr>
      </w:pPr>
      <w:r w:rsidRPr="00FB6CF7">
        <w:rPr>
          <w:rFonts w:ascii="Verdana" w:hAnsi="Verdana"/>
        </w:rPr>
        <w:t>2.</w:t>
      </w:r>
      <w:r w:rsidR="006E0315" w:rsidRPr="00FB6CF7">
        <w:rPr>
          <w:rFonts w:ascii="Verdana" w:hAnsi="Verdana"/>
        </w:rPr>
        <w:t xml:space="preserve"> </w:t>
      </w:r>
      <w:r w:rsidR="006E0315" w:rsidRPr="00FB6CF7">
        <w:rPr>
          <w:rFonts w:ascii="Verdana" w:hAnsi="Verdana"/>
          <w:b/>
          <w:bCs/>
        </w:rPr>
        <w:t>Introducción:</w:t>
      </w:r>
      <w:r w:rsidR="006E0315" w:rsidRPr="00FB6CF7">
        <w:rPr>
          <w:rFonts w:ascii="Verdana" w:hAnsi="Verdana"/>
        </w:rPr>
        <w:br/>
        <w:t>• Contexto del proyecto y justificación de su implementación.</w:t>
      </w:r>
      <w:r w:rsidR="006E0315" w:rsidRPr="00FB6CF7">
        <w:rPr>
          <w:rFonts w:ascii="Verdana" w:hAnsi="Verdana"/>
        </w:rPr>
        <w:br/>
        <w:t>• Propósitos y metas que se buscan alcanzar.</w:t>
      </w:r>
    </w:p>
    <w:p w14:paraId="20FBDC7B" w14:textId="77777777" w:rsidR="00D2130D" w:rsidRPr="00FB6CF7" w:rsidRDefault="00D2130D" w:rsidP="006D2785">
      <w:pPr>
        <w:spacing w:line="276" w:lineRule="auto"/>
        <w:rPr>
          <w:rFonts w:ascii="Verdana" w:hAnsi="Verdana"/>
        </w:rPr>
      </w:pPr>
    </w:p>
    <w:p w14:paraId="4FD1B2AA" w14:textId="10D46548" w:rsidR="00727054" w:rsidRDefault="00FF13C1" w:rsidP="006D2785">
      <w:pPr>
        <w:spacing w:line="276" w:lineRule="auto"/>
        <w:rPr>
          <w:rFonts w:ascii="Verdana" w:hAnsi="Verdana"/>
        </w:rPr>
      </w:pPr>
      <w:r w:rsidRPr="00FB6CF7">
        <w:rPr>
          <w:rFonts w:ascii="Verdana" w:hAnsi="Verdana"/>
        </w:rPr>
        <w:t>3</w:t>
      </w:r>
      <w:r w:rsidR="006E0315" w:rsidRPr="00FB6CF7">
        <w:rPr>
          <w:rFonts w:ascii="Verdana" w:hAnsi="Verdana"/>
        </w:rPr>
        <w:t xml:space="preserve">. </w:t>
      </w:r>
      <w:r w:rsidR="006E0315" w:rsidRPr="00FB6CF7">
        <w:rPr>
          <w:rFonts w:ascii="Verdana" w:hAnsi="Verdana"/>
          <w:b/>
          <w:bCs/>
        </w:rPr>
        <w:t>Objetivos del Proyecto:</w:t>
      </w:r>
      <w:r w:rsidR="006E0315" w:rsidRPr="00FB6CF7">
        <w:rPr>
          <w:rFonts w:ascii="Verdana" w:hAnsi="Verdana"/>
        </w:rPr>
        <w:br/>
        <w:t>• Objetivo general.</w:t>
      </w:r>
      <w:r w:rsidR="006E0315" w:rsidRPr="00FB6CF7">
        <w:rPr>
          <w:rFonts w:ascii="Verdana" w:hAnsi="Verdana"/>
        </w:rPr>
        <w:br/>
        <w:t>• Objetivos específicos.</w:t>
      </w:r>
    </w:p>
    <w:p w14:paraId="0FACBBBB" w14:textId="77777777" w:rsidR="00D2130D" w:rsidRPr="00FB6CF7" w:rsidRDefault="00D2130D" w:rsidP="006D2785">
      <w:pPr>
        <w:spacing w:line="276" w:lineRule="auto"/>
        <w:rPr>
          <w:rFonts w:ascii="Verdana" w:hAnsi="Verdana"/>
        </w:rPr>
      </w:pPr>
    </w:p>
    <w:p w14:paraId="5CDAE386" w14:textId="77777777" w:rsidR="00D2130D" w:rsidRDefault="00FF13C1" w:rsidP="006D2785">
      <w:pPr>
        <w:spacing w:line="276" w:lineRule="auto"/>
        <w:rPr>
          <w:rFonts w:ascii="Verdana" w:hAnsi="Verdana"/>
        </w:rPr>
      </w:pPr>
      <w:r w:rsidRPr="00FB6CF7">
        <w:rPr>
          <w:rFonts w:ascii="Verdana" w:hAnsi="Verdana"/>
        </w:rPr>
        <w:t>4</w:t>
      </w:r>
      <w:r w:rsidR="006E0315" w:rsidRPr="00FB6CF7">
        <w:rPr>
          <w:rFonts w:ascii="Verdana" w:hAnsi="Verdana"/>
        </w:rPr>
        <w:t xml:space="preserve">. </w:t>
      </w:r>
      <w:r w:rsidR="006E0315" w:rsidRPr="00FB6CF7">
        <w:rPr>
          <w:rFonts w:ascii="Verdana" w:hAnsi="Verdana"/>
          <w:b/>
          <w:bCs/>
        </w:rPr>
        <w:t>Estado de Avance del Proyecto:</w:t>
      </w:r>
      <w:r w:rsidR="006E0315" w:rsidRPr="00FB6CF7">
        <w:rPr>
          <w:rFonts w:ascii="Verdana" w:hAnsi="Verdana"/>
        </w:rPr>
        <w:br/>
      </w:r>
      <w:r w:rsidRPr="00FB6CF7">
        <w:rPr>
          <w:rFonts w:ascii="Verdana" w:hAnsi="Verdana"/>
        </w:rPr>
        <w:t xml:space="preserve">• Cronograma de Implementación.                                                                                                                                  • Actividades ejecutadas en el periodo reportado y cumplimiento del cronograma.                                                                                • </w:t>
      </w:r>
      <w:r w:rsidR="006E0315" w:rsidRPr="00FB6CF7">
        <w:rPr>
          <w:rFonts w:ascii="Verdana" w:hAnsi="Verdana"/>
        </w:rPr>
        <w:t>Descripción detallada de los logros alcanzados hasta el momento.</w:t>
      </w:r>
      <w:r w:rsidRPr="00FB6CF7">
        <w:rPr>
          <w:rFonts w:ascii="Verdana" w:hAnsi="Verdana"/>
        </w:rPr>
        <w:t xml:space="preserve">                                                                                                  • Uso de recursos tecnológicos, materiales y humanos.                                                                                            • Indicadores de Desempeño        </w:t>
      </w:r>
    </w:p>
    <w:p w14:paraId="3011E972" w14:textId="70AAA077" w:rsidR="00FF13C1" w:rsidRPr="00FB6CF7" w:rsidRDefault="00FF13C1" w:rsidP="006D2785">
      <w:pPr>
        <w:spacing w:line="276" w:lineRule="auto"/>
        <w:rPr>
          <w:rFonts w:ascii="Verdana" w:hAnsi="Verdana"/>
        </w:rPr>
      </w:pPr>
      <w:r w:rsidRPr="00FB6CF7">
        <w:rPr>
          <w:rFonts w:ascii="Verdana" w:hAnsi="Verdana"/>
        </w:rPr>
        <w:t xml:space="preserve">                                                                                                                                  </w:t>
      </w:r>
    </w:p>
    <w:p w14:paraId="78890802" w14:textId="001C7F7F" w:rsidR="00FF13C1" w:rsidRPr="00FB6CF7" w:rsidRDefault="00FF13C1" w:rsidP="006D2785">
      <w:pPr>
        <w:spacing w:line="276" w:lineRule="auto"/>
        <w:rPr>
          <w:rFonts w:ascii="Verdana" w:hAnsi="Verdana"/>
        </w:rPr>
      </w:pPr>
      <w:r w:rsidRPr="00FB6CF7">
        <w:rPr>
          <w:rFonts w:ascii="Verdana" w:hAnsi="Verdana"/>
        </w:rPr>
        <w:t>5</w:t>
      </w:r>
      <w:r w:rsidR="006E0315" w:rsidRPr="00FB6CF7">
        <w:rPr>
          <w:rFonts w:ascii="Verdana" w:hAnsi="Verdana"/>
        </w:rPr>
        <w:t xml:space="preserve">. </w:t>
      </w:r>
      <w:r w:rsidR="006E0315" w:rsidRPr="00FB6CF7">
        <w:rPr>
          <w:rFonts w:ascii="Verdana" w:hAnsi="Verdana"/>
          <w:b/>
          <w:bCs/>
        </w:rPr>
        <w:t>Dificultades y Desafíos:</w:t>
      </w:r>
      <w:r w:rsidR="006E0315" w:rsidRPr="00FB6CF7">
        <w:rPr>
          <w:rFonts w:ascii="Verdana" w:hAnsi="Verdana"/>
        </w:rPr>
        <w:br/>
        <w:t xml:space="preserve">• </w:t>
      </w:r>
      <w:r w:rsidR="00E87FC3" w:rsidRPr="00FB6CF7">
        <w:rPr>
          <w:rFonts w:ascii="Verdana" w:hAnsi="Verdana"/>
        </w:rPr>
        <w:t>Retos</w:t>
      </w:r>
      <w:r w:rsidR="006E0315" w:rsidRPr="00FB6CF7">
        <w:rPr>
          <w:rFonts w:ascii="Verdana" w:hAnsi="Verdana"/>
        </w:rPr>
        <w:t xml:space="preserve"> </w:t>
      </w:r>
      <w:r w:rsidR="00E87FC3" w:rsidRPr="00FB6CF7">
        <w:rPr>
          <w:rFonts w:ascii="Verdana" w:hAnsi="Verdana"/>
        </w:rPr>
        <w:t>evidenciados</w:t>
      </w:r>
      <w:r w:rsidR="006E0315" w:rsidRPr="00FB6CF7">
        <w:rPr>
          <w:rFonts w:ascii="Verdana" w:hAnsi="Verdana"/>
        </w:rPr>
        <w:t xml:space="preserve"> durante la implementación.</w:t>
      </w:r>
      <w:r w:rsidR="006E0315" w:rsidRPr="00FB6CF7">
        <w:rPr>
          <w:rFonts w:ascii="Verdana" w:hAnsi="Verdana"/>
        </w:rPr>
        <w:br/>
        <w:t>• Análisis de causas y efectos.</w:t>
      </w:r>
      <w:r w:rsidR="006E0315" w:rsidRPr="00FB6CF7">
        <w:rPr>
          <w:rFonts w:ascii="Verdana" w:hAnsi="Verdana"/>
        </w:rPr>
        <w:br/>
        <w:t>• Acciones correctivas aplicadas.</w:t>
      </w:r>
    </w:p>
    <w:p w14:paraId="2EF49E66" w14:textId="6C40E46E" w:rsidR="00FF13C1" w:rsidRDefault="00FF13C1" w:rsidP="006D2785">
      <w:pPr>
        <w:spacing w:line="276" w:lineRule="auto"/>
        <w:rPr>
          <w:rFonts w:ascii="Verdana" w:hAnsi="Verdana"/>
        </w:rPr>
      </w:pPr>
      <w:r w:rsidRPr="00FB6CF7">
        <w:rPr>
          <w:rFonts w:ascii="Verdana" w:hAnsi="Verdana"/>
        </w:rPr>
        <w:t>6</w:t>
      </w:r>
      <w:r w:rsidR="006E0315" w:rsidRPr="00FB6CF7">
        <w:rPr>
          <w:rFonts w:ascii="Verdana" w:hAnsi="Verdana"/>
        </w:rPr>
        <w:t xml:space="preserve">. </w:t>
      </w:r>
      <w:r w:rsidR="006E0315" w:rsidRPr="00FB6CF7">
        <w:rPr>
          <w:rFonts w:ascii="Verdana" w:hAnsi="Verdana"/>
          <w:b/>
          <w:bCs/>
        </w:rPr>
        <w:t>Lecciones Aprendidas:</w:t>
      </w:r>
      <w:r w:rsidR="006E0315" w:rsidRPr="00FB6CF7">
        <w:rPr>
          <w:rFonts w:ascii="Verdana" w:hAnsi="Verdana"/>
        </w:rPr>
        <w:br/>
        <w:t>• Experiencias adquiridas durante la ejecución.</w:t>
      </w:r>
      <w:r w:rsidR="006E0315" w:rsidRPr="00FB6CF7">
        <w:rPr>
          <w:rFonts w:ascii="Verdana" w:hAnsi="Verdana"/>
        </w:rPr>
        <w:br/>
        <w:t>• Buenas prácticas identificadas.</w:t>
      </w:r>
      <w:r w:rsidR="006E0315" w:rsidRPr="00FB6CF7">
        <w:rPr>
          <w:rFonts w:ascii="Verdana" w:hAnsi="Verdana"/>
        </w:rPr>
        <w:br/>
        <w:t>• Áreas de mejora.</w:t>
      </w:r>
    </w:p>
    <w:p w14:paraId="3A065829" w14:textId="77777777" w:rsidR="00D2130D" w:rsidRPr="00FB6CF7" w:rsidRDefault="00D2130D" w:rsidP="006D2785">
      <w:pPr>
        <w:spacing w:line="276" w:lineRule="auto"/>
        <w:rPr>
          <w:rFonts w:ascii="Verdana" w:hAnsi="Verdana"/>
        </w:rPr>
      </w:pPr>
    </w:p>
    <w:p w14:paraId="7C4C9676" w14:textId="754635CD" w:rsidR="00FF13C1" w:rsidRDefault="00FF13C1" w:rsidP="006D2785">
      <w:pPr>
        <w:spacing w:line="276" w:lineRule="auto"/>
        <w:rPr>
          <w:rFonts w:ascii="Verdana" w:hAnsi="Verdana"/>
        </w:rPr>
      </w:pPr>
      <w:r w:rsidRPr="00FB6CF7">
        <w:rPr>
          <w:rFonts w:ascii="Verdana" w:hAnsi="Verdana"/>
        </w:rPr>
        <w:t>7</w:t>
      </w:r>
      <w:r w:rsidR="006E0315" w:rsidRPr="00FB6CF7">
        <w:rPr>
          <w:rFonts w:ascii="Verdana" w:hAnsi="Verdana"/>
        </w:rPr>
        <w:t xml:space="preserve">. </w:t>
      </w:r>
      <w:r w:rsidR="006E0315" w:rsidRPr="00FB6CF7">
        <w:rPr>
          <w:rFonts w:ascii="Verdana" w:hAnsi="Verdana"/>
          <w:b/>
          <w:bCs/>
        </w:rPr>
        <w:t xml:space="preserve">Plan de Acción para el Próximo </w:t>
      </w:r>
      <w:r w:rsidR="00E87FC3" w:rsidRPr="00FB6CF7">
        <w:rPr>
          <w:rFonts w:ascii="Verdana" w:hAnsi="Verdana"/>
          <w:b/>
          <w:bCs/>
        </w:rPr>
        <w:t>Trimestre</w:t>
      </w:r>
      <w:r w:rsidR="006E0315" w:rsidRPr="00FB6CF7">
        <w:rPr>
          <w:rFonts w:ascii="Verdana" w:hAnsi="Verdana"/>
          <w:b/>
          <w:bCs/>
        </w:rPr>
        <w:t>:</w:t>
      </w:r>
      <w:r w:rsidR="006E0315" w:rsidRPr="00FB6CF7">
        <w:rPr>
          <w:rFonts w:ascii="Verdana" w:hAnsi="Verdana"/>
        </w:rPr>
        <w:br/>
        <w:t>• Actividades programadas para continuar con la implementación.</w:t>
      </w:r>
      <w:r w:rsidR="006E0315" w:rsidRPr="00FB6CF7">
        <w:rPr>
          <w:rFonts w:ascii="Verdana" w:hAnsi="Verdana"/>
        </w:rPr>
        <w:br/>
      </w:r>
      <w:r w:rsidR="006E0315" w:rsidRPr="00FB6CF7">
        <w:rPr>
          <w:rFonts w:ascii="Verdana" w:hAnsi="Verdana"/>
        </w:rPr>
        <w:lastRenderedPageBreak/>
        <w:t>• Cronograma ajustado (si es necesario).</w:t>
      </w:r>
      <w:r w:rsidR="006E0315" w:rsidRPr="00FB6CF7">
        <w:rPr>
          <w:rFonts w:ascii="Verdana" w:hAnsi="Verdana"/>
        </w:rPr>
        <w:br/>
        <w:t>• Responsables y recursos requeridos.</w:t>
      </w:r>
    </w:p>
    <w:p w14:paraId="250D4622" w14:textId="77777777" w:rsidR="00D2130D" w:rsidRPr="00FB6CF7" w:rsidRDefault="00D2130D" w:rsidP="006D2785">
      <w:pPr>
        <w:spacing w:line="276" w:lineRule="auto"/>
        <w:rPr>
          <w:rFonts w:ascii="Verdana" w:hAnsi="Verdana"/>
        </w:rPr>
      </w:pPr>
    </w:p>
    <w:p w14:paraId="09C0C6DB" w14:textId="6053DC4A" w:rsidR="00E87FC3" w:rsidRDefault="00FF13C1" w:rsidP="006D2785">
      <w:pPr>
        <w:spacing w:line="276" w:lineRule="auto"/>
        <w:rPr>
          <w:rFonts w:ascii="Verdana" w:hAnsi="Verdana"/>
        </w:rPr>
      </w:pPr>
      <w:r w:rsidRPr="00FB6CF7">
        <w:rPr>
          <w:rFonts w:ascii="Verdana" w:hAnsi="Verdana"/>
        </w:rPr>
        <w:t>8</w:t>
      </w:r>
      <w:r w:rsidR="006E0315" w:rsidRPr="00FB6CF7">
        <w:rPr>
          <w:rFonts w:ascii="Verdana" w:hAnsi="Verdana"/>
        </w:rPr>
        <w:t xml:space="preserve">. </w:t>
      </w:r>
      <w:r w:rsidR="006E0315" w:rsidRPr="00FB6CF7">
        <w:rPr>
          <w:rFonts w:ascii="Verdana" w:hAnsi="Verdana"/>
          <w:b/>
          <w:bCs/>
        </w:rPr>
        <w:t>Conclusiones y Recomendaciones:</w:t>
      </w:r>
      <w:r w:rsidR="006E0315" w:rsidRPr="00FB6CF7">
        <w:rPr>
          <w:rFonts w:ascii="Verdana" w:hAnsi="Verdana"/>
        </w:rPr>
        <w:br/>
        <w:t xml:space="preserve">• Evaluación del </w:t>
      </w:r>
      <w:r w:rsidR="00E87FC3" w:rsidRPr="00FB6CF7">
        <w:rPr>
          <w:rFonts w:ascii="Verdana" w:hAnsi="Verdana"/>
        </w:rPr>
        <w:t>avance de la implementación</w:t>
      </w:r>
      <w:r w:rsidR="006E0315" w:rsidRPr="00FB6CF7">
        <w:rPr>
          <w:rFonts w:ascii="Verdana" w:hAnsi="Verdana"/>
        </w:rPr>
        <w:t xml:space="preserve"> del proyecto.</w:t>
      </w:r>
      <w:r w:rsidR="006E0315" w:rsidRPr="00FB6CF7">
        <w:rPr>
          <w:rFonts w:ascii="Verdana" w:hAnsi="Verdana"/>
        </w:rPr>
        <w:br/>
        <w:t>• Impacto de los resultados obtenidos.</w:t>
      </w:r>
      <w:r w:rsidR="006E0315" w:rsidRPr="00FB6CF7">
        <w:rPr>
          <w:rFonts w:ascii="Verdana" w:hAnsi="Verdana"/>
        </w:rPr>
        <w:br/>
        <w:t>• Sugerencias para optimizar la ejecución futura.</w:t>
      </w:r>
    </w:p>
    <w:p w14:paraId="32EACB2C" w14:textId="77777777" w:rsidR="00D2130D" w:rsidRPr="00FB6CF7" w:rsidRDefault="00D2130D" w:rsidP="006D2785">
      <w:pPr>
        <w:spacing w:line="276" w:lineRule="auto"/>
        <w:rPr>
          <w:rFonts w:ascii="Verdana" w:hAnsi="Verdana"/>
        </w:rPr>
      </w:pPr>
    </w:p>
    <w:p w14:paraId="66D2390D" w14:textId="4ECC2BFF" w:rsidR="00A5677F" w:rsidRPr="00FB6CF7" w:rsidRDefault="00FF13C1" w:rsidP="006D2785">
      <w:pPr>
        <w:spacing w:line="276" w:lineRule="auto"/>
        <w:rPr>
          <w:rFonts w:ascii="Verdana" w:hAnsi="Verdana"/>
        </w:rPr>
      </w:pPr>
      <w:r w:rsidRPr="00FB6CF7">
        <w:rPr>
          <w:rFonts w:ascii="Verdana" w:hAnsi="Verdana"/>
        </w:rPr>
        <w:t>9</w:t>
      </w:r>
      <w:r w:rsidR="006E0315" w:rsidRPr="00FB6CF7">
        <w:rPr>
          <w:rFonts w:ascii="Verdana" w:hAnsi="Verdana"/>
        </w:rPr>
        <w:t xml:space="preserve">. </w:t>
      </w:r>
      <w:r w:rsidR="006E0315" w:rsidRPr="00FB6CF7">
        <w:rPr>
          <w:rFonts w:ascii="Verdana" w:hAnsi="Verdana"/>
          <w:b/>
          <w:bCs/>
        </w:rPr>
        <w:t>Anexos:</w:t>
      </w:r>
      <w:r w:rsidR="006E0315" w:rsidRPr="00FB6CF7">
        <w:rPr>
          <w:rFonts w:ascii="Verdana" w:hAnsi="Verdana"/>
        </w:rPr>
        <w:br/>
        <w:t>• Evidencias de actividades realizadas (fotografías, registros, documentos).</w:t>
      </w:r>
      <w:r w:rsidR="006E0315" w:rsidRPr="00FB6CF7">
        <w:rPr>
          <w:rFonts w:ascii="Verdana" w:hAnsi="Verdana"/>
        </w:rPr>
        <w:br/>
        <w:t>• Gráficos, tablas o cronogramas detallados.</w:t>
      </w:r>
      <w:r w:rsidR="006E0315" w:rsidRPr="00FB6CF7">
        <w:rPr>
          <w:rFonts w:ascii="Verdana" w:hAnsi="Verdana"/>
        </w:rPr>
        <w:br/>
        <w:t>• Otros documentos relevantes para el análisis del avance.</w:t>
      </w:r>
    </w:p>
    <w:sectPr w:rsidR="00A5677F" w:rsidRPr="00FB6CF7" w:rsidSect="00FB6CF7">
      <w:headerReference w:type="default" r:id="rId10"/>
      <w:footerReference w:type="default" r:id="rId11"/>
      <w:pgSz w:w="12240" w:h="15840"/>
      <w:pgMar w:top="1457" w:right="1457" w:bottom="1457" w:left="145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7F073" w14:textId="77777777" w:rsidR="00F81105" w:rsidRDefault="00F81105">
      <w:pPr>
        <w:spacing w:after="0" w:line="240" w:lineRule="auto"/>
      </w:pPr>
      <w:r>
        <w:separator/>
      </w:r>
    </w:p>
  </w:endnote>
  <w:endnote w:type="continuationSeparator" w:id="0">
    <w:p w14:paraId="2E11C1CA" w14:textId="77777777" w:rsidR="00F81105" w:rsidRDefault="00F81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s-ES"/>
      </w:rPr>
      <w:id w:val="-1071572585"/>
      <w:docPartObj>
        <w:docPartGallery w:val="Page Numbers (Bottom of Page)"/>
        <w:docPartUnique/>
      </w:docPartObj>
    </w:sdtPr>
    <w:sdtContent>
      <w:p w14:paraId="50B89D48" w14:textId="14D21213" w:rsidR="00E87FC3" w:rsidRDefault="00E87FC3">
        <w:pPr>
          <w:pStyle w:val="Piedepgina"/>
          <w:jc w:val="right"/>
        </w:pPr>
        <w:r>
          <w:rPr>
            <w:noProof/>
            <w:lang w:eastAsia="es-CO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FEB58F8" wp14:editId="32C126B8">
                  <wp:simplePos x="0" y="0"/>
                  <wp:positionH relativeFrom="margin">
                    <wp:posOffset>-99060</wp:posOffset>
                  </wp:positionH>
                  <wp:positionV relativeFrom="paragraph">
                    <wp:posOffset>-248285</wp:posOffset>
                  </wp:positionV>
                  <wp:extent cx="6029325" cy="1229995"/>
                  <wp:effectExtent l="0" t="0" r="0" b="0"/>
                  <wp:wrapNone/>
                  <wp:docPr id="1223101586" name="Cuadro de texto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029325" cy="12299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9222336" w14:textId="77777777" w:rsidR="00E87FC3" w:rsidRPr="00256928" w:rsidRDefault="00E87FC3" w:rsidP="00D34D20">
                              <w:pPr>
                                <w:spacing w:after="0" w:line="276" w:lineRule="auto"/>
                                <w:jc w:val="both"/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</w:pPr>
                              <w:r w:rsidRPr="00256928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>________________________________________________________________________</w:t>
                              </w:r>
                            </w:p>
                            <w:p w14:paraId="1DADA47D" w14:textId="77777777" w:rsidR="00E87FC3" w:rsidRPr="00DC2F46" w:rsidRDefault="00E87FC3" w:rsidP="00D34D20">
                              <w:pPr>
                                <w:spacing w:after="0" w:line="276" w:lineRule="auto"/>
                                <w:jc w:val="both"/>
                                <w:rPr>
                                  <w:rFonts w:ascii="Verdana" w:hAnsi="Verdana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DC2F46">
                                <w:rPr>
                                  <w:rFonts w:ascii="Verdana" w:hAnsi="Verdana"/>
                                  <w:b/>
                                  <w:bCs/>
                                  <w:sz w:val="18"/>
                                  <w:szCs w:val="18"/>
                                </w:rPr>
                                <w:t>Ministerio de Comercio, Industria y Turismo</w:t>
                              </w:r>
                            </w:p>
                            <w:p w14:paraId="298C0908" w14:textId="77777777" w:rsidR="00E87FC3" w:rsidRPr="00DC2F46" w:rsidRDefault="00E87FC3" w:rsidP="00D34D20">
                              <w:pPr>
                                <w:spacing w:after="0" w:line="276" w:lineRule="auto"/>
                                <w:jc w:val="both"/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</w:pPr>
                              <w:r w:rsidRPr="00DC2F46"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t>Dirección: Calle 28 No.13A - 15, Bogotá D.C., Colombia</w:t>
                              </w:r>
                            </w:p>
                            <w:p w14:paraId="7C434587" w14:textId="77777777" w:rsidR="00E87FC3" w:rsidRPr="00DC2F46" w:rsidRDefault="00E87FC3" w:rsidP="00D34D20">
                              <w:pPr>
                                <w:spacing w:after="0" w:line="276" w:lineRule="auto"/>
                                <w:jc w:val="both"/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</w:pPr>
                              <w:r w:rsidRPr="00DC2F46"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t>Conmutador: (+57) 601 606 76 76</w:t>
                              </w:r>
                            </w:p>
                            <w:p w14:paraId="3BCF5324" w14:textId="77777777" w:rsidR="00E87FC3" w:rsidRPr="00DC2F46" w:rsidRDefault="00E87FC3" w:rsidP="00256928">
                              <w:pPr>
                                <w:spacing w:after="0" w:line="276" w:lineRule="auto"/>
                                <w:jc w:val="both"/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</w:pPr>
                              <w:r w:rsidRPr="00DC2F46"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t>Línea Gratuita: (+57) 01 8000 958283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6FEB58F8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" o:spid="_x0000_s1026" type="#_x0000_t202" style="position:absolute;left:0;text-align:left;margin-left:-7.8pt;margin-top:-19.55pt;width:474.75pt;height:96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" filled="f" stroked="f" strokeweight=".5pt">
                  <v:textbox>
                    <w:txbxContent>
                      <w:p w14:paraId="29222336" w14:textId="77777777" w:rsidR="00E87FC3" w:rsidRPr="00256928" w:rsidRDefault="00E87FC3" w:rsidP="00D34D20">
                        <w:pPr>
                          <w:spacing w:after="0" w:line="276" w:lineRule="auto"/>
                          <w:jc w:val="both"/>
                          <w:rPr>
                            <w:rFonts w:ascii="Helvetica" w:hAnsi="Helvetica"/>
                            <w:sz w:val="20"/>
                            <w:szCs w:val="20"/>
                          </w:rPr>
                        </w:pPr>
                        <w:r w:rsidRPr="00256928">
                          <w:rPr>
                            <w:rFonts w:ascii="Helvetica" w:hAnsi="Helvetica"/>
                            <w:sz w:val="20"/>
                            <w:szCs w:val="20"/>
                          </w:rPr>
                          <w:t>________________________________________________________________________</w:t>
                        </w:r>
                      </w:p>
                      <w:p w14:paraId="1DADA47D" w14:textId="77777777" w:rsidR="00E87FC3" w:rsidRPr="00DC2F46" w:rsidRDefault="00E87FC3" w:rsidP="00D34D20">
                        <w:pPr>
                          <w:spacing w:after="0" w:line="276" w:lineRule="auto"/>
                          <w:jc w:val="both"/>
                          <w:rPr>
                            <w:rFonts w:ascii="Verdana" w:hAnsi="Verdana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DC2F46">
                          <w:rPr>
                            <w:rFonts w:ascii="Verdana" w:hAnsi="Verdana"/>
                            <w:b/>
                            <w:bCs/>
                            <w:sz w:val="18"/>
                            <w:szCs w:val="18"/>
                          </w:rPr>
                          <w:t>Ministerio de Comercio, Industria y Turismo</w:t>
                        </w:r>
                      </w:p>
                      <w:p w14:paraId="298C0908" w14:textId="77777777" w:rsidR="00E87FC3" w:rsidRPr="00DC2F46" w:rsidRDefault="00E87FC3" w:rsidP="00D34D20">
                        <w:pPr>
                          <w:spacing w:after="0" w:line="276" w:lineRule="auto"/>
                          <w:jc w:val="both"/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 w:rsidRPr="00DC2F46">
                          <w:rPr>
                            <w:rFonts w:ascii="Verdana" w:hAnsi="Verdana"/>
                            <w:sz w:val="18"/>
                            <w:szCs w:val="18"/>
                          </w:rPr>
                          <w:t>Dirección: Calle 28 No.13A - 15, Bogotá D.C., Colombia</w:t>
                        </w:r>
                      </w:p>
                      <w:p w14:paraId="7C434587" w14:textId="77777777" w:rsidR="00E87FC3" w:rsidRPr="00DC2F46" w:rsidRDefault="00E87FC3" w:rsidP="00D34D20">
                        <w:pPr>
                          <w:spacing w:after="0" w:line="276" w:lineRule="auto"/>
                          <w:jc w:val="both"/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 w:rsidRPr="00DC2F46">
                          <w:rPr>
                            <w:rFonts w:ascii="Verdana" w:hAnsi="Verdana"/>
                            <w:sz w:val="18"/>
                            <w:szCs w:val="18"/>
                          </w:rPr>
                          <w:t>Conmutador: (+57) 601 606 76 76</w:t>
                        </w:r>
                      </w:p>
                      <w:p w14:paraId="3BCF5324" w14:textId="77777777" w:rsidR="00E87FC3" w:rsidRPr="00DC2F46" w:rsidRDefault="00E87FC3" w:rsidP="00256928">
                        <w:pPr>
                          <w:spacing w:after="0" w:line="276" w:lineRule="auto"/>
                          <w:jc w:val="both"/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 w:rsidRPr="00DC2F46">
                          <w:rPr>
                            <w:rFonts w:ascii="Verdana" w:hAnsi="Verdana"/>
                            <w:sz w:val="18"/>
                            <w:szCs w:val="18"/>
                          </w:rPr>
                          <w:t>Línea Gratuita: (+57) 01 8000 958283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>
          <w:rPr>
            <w:lang w:val="es-ES"/>
          </w:rPr>
          <w:t xml:space="preserve">Página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FE366D" w:rsidRPr="00FE366D">
          <w:rPr>
            <w:noProof/>
            <w:lang w:val="es-ES"/>
          </w:rPr>
          <w:t>1</w:t>
        </w:r>
        <w:r>
          <w:fldChar w:fldCharType="end"/>
        </w:r>
        <w:r>
          <w:rPr>
            <w:lang w:val="es-ES"/>
          </w:rPr>
          <w:t xml:space="preserve"> </w:t>
        </w:r>
        <w:r w:rsidR="00FB6CF7">
          <w:rPr>
            <w:lang w:val="es-ES"/>
          </w:rPr>
          <w:t>de 2</w:t>
        </w:r>
      </w:p>
    </w:sdtContent>
  </w:sdt>
  <w:p w14:paraId="5576B217" w14:textId="77777777" w:rsidR="00E87FC3" w:rsidRPr="00D34D20" w:rsidRDefault="00E87FC3" w:rsidP="00D34D20">
    <w:pPr>
      <w:spacing w:after="0" w:line="276" w:lineRule="auto"/>
      <w:jc w:val="both"/>
      <w:rPr>
        <w:rFonts w:ascii="Helvetica" w:hAnsi="Helveti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8055D" w14:textId="77777777" w:rsidR="00F81105" w:rsidRDefault="00F81105">
      <w:pPr>
        <w:spacing w:after="0" w:line="240" w:lineRule="auto"/>
      </w:pPr>
      <w:r>
        <w:separator/>
      </w:r>
    </w:p>
  </w:footnote>
  <w:footnote w:type="continuationSeparator" w:id="0">
    <w:p w14:paraId="6C0386CA" w14:textId="77777777" w:rsidR="00F81105" w:rsidRDefault="00F81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60"/>
      <w:gridCol w:w="1212"/>
      <w:gridCol w:w="1212"/>
      <w:gridCol w:w="1212"/>
      <w:gridCol w:w="1212"/>
      <w:gridCol w:w="963"/>
      <w:gridCol w:w="1985"/>
    </w:tblGrid>
    <w:tr w:rsidR="00FE366D" w:rsidRPr="00666AB9" w14:paraId="2C146447" w14:textId="77777777" w:rsidTr="006D2785">
      <w:trPr>
        <w:trHeight w:val="268"/>
      </w:trPr>
      <w:tc>
        <w:tcPr>
          <w:tcW w:w="1560" w:type="dxa"/>
          <w:vMerge w:val="restart"/>
          <w:vAlign w:val="center"/>
        </w:tcPr>
        <w:p w14:paraId="365FD585" w14:textId="6AA597A4" w:rsidR="006D2785" w:rsidRPr="006D2785" w:rsidRDefault="00FE366D" w:rsidP="006D2785">
          <w:pPr>
            <w:spacing w:after="0"/>
            <w:rPr>
              <w:rFonts w:ascii="Verdana" w:hAnsi="Verdana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1312" behindDoc="0" locked="0" layoutInCell="1" allowOverlap="1" wp14:anchorId="6B15225B" wp14:editId="24D3FA6A">
                <wp:simplePos x="0" y="0"/>
                <wp:positionH relativeFrom="column">
                  <wp:posOffset>-31750</wp:posOffset>
                </wp:positionH>
                <wp:positionV relativeFrom="paragraph">
                  <wp:posOffset>-635</wp:posOffset>
                </wp:positionV>
                <wp:extent cx="908050" cy="554990"/>
                <wp:effectExtent l="0" t="0" r="635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8050" cy="55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796" w:type="dxa"/>
          <w:gridSpan w:val="6"/>
          <w:shd w:val="clear" w:color="auto" w:fill="BFBFBF"/>
          <w:vAlign w:val="center"/>
        </w:tcPr>
        <w:p w14:paraId="158F0DE2" w14:textId="396137BA" w:rsidR="00FE366D" w:rsidRPr="00666AB9" w:rsidRDefault="00FE366D" w:rsidP="00FE366D">
          <w:pPr>
            <w:spacing w:after="0"/>
            <w:jc w:val="center"/>
            <w:rPr>
              <w:rFonts w:ascii="Verdana" w:hAnsi="Verdana"/>
            </w:rPr>
          </w:pPr>
          <w:r w:rsidRPr="00734C70">
            <w:rPr>
              <w:rFonts w:ascii="Verdana" w:eastAsia="Arial" w:hAnsi="Verdana" w:cs="Arial"/>
              <w:b/>
              <w:bCs/>
              <w:color w:val="000000"/>
              <w:sz w:val="18"/>
              <w:szCs w:val="18"/>
            </w:rPr>
            <w:t>Proceso</w:t>
          </w:r>
          <w:r w:rsidR="00FB6CF7">
            <w:rPr>
              <w:rFonts w:ascii="Verdana" w:eastAsia="Arial" w:hAnsi="Verdana" w:cs="Arial"/>
              <w:b/>
              <w:bCs/>
              <w:color w:val="000000"/>
              <w:sz w:val="18"/>
              <w:szCs w:val="18"/>
            </w:rPr>
            <w:t>:</w:t>
          </w:r>
          <w:r w:rsidRPr="00734C70">
            <w:rPr>
              <w:rFonts w:ascii="Verdana" w:eastAsia="Arial" w:hAnsi="Verdana" w:cs="Arial"/>
              <w:color w:val="000000"/>
              <w:sz w:val="18"/>
              <w:szCs w:val="18"/>
            </w:rPr>
            <w:t xml:space="preserve"> </w:t>
          </w:r>
          <w:r w:rsidRPr="00734C70">
            <w:rPr>
              <w:rFonts w:ascii="Verdana" w:eastAsia="Arial" w:hAnsi="Verdana" w:cs="Arial"/>
              <w:b/>
              <w:color w:val="000000"/>
              <w:sz w:val="18"/>
              <w:szCs w:val="18"/>
            </w:rPr>
            <w:t>Fortalecimiento y Capacidades Humanas</w:t>
          </w:r>
        </w:p>
      </w:tc>
    </w:tr>
    <w:tr w:rsidR="00FE366D" w:rsidRPr="00666AB9" w14:paraId="6011C60A" w14:textId="77777777" w:rsidTr="006D2785">
      <w:trPr>
        <w:trHeight w:val="839"/>
      </w:trPr>
      <w:tc>
        <w:tcPr>
          <w:tcW w:w="1560" w:type="dxa"/>
          <w:vMerge/>
        </w:tcPr>
        <w:p w14:paraId="2557D515" w14:textId="77777777" w:rsidR="00FE366D" w:rsidRPr="00666AB9" w:rsidRDefault="00FE366D" w:rsidP="00FE366D">
          <w:pPr>
            <w:spacing w:before="240" w:after="0"/>
            <w:rPr>
              <w:rFonts w:ascii="Verdana" w:hAnsi="Verdana"/>
            </w:rPr>
          </w:pPr>
        </w:p>
      </w:tc>
      <w:tc>
        <w:tcPr>
          <w:tcW w:w="7796" w:type="dxa"/>
          <w:gridSpan w:val="6"/>
          <w:shd w:val="clear" w:color="auto" w:fill="FFFFFF"/>
        </w:tcPr>
        <w:p w14:paraId="35963F93" w14:textId="7A8C6880" w:rsidR="00FE366D" w:rsidRPr="00FE366D" w:rsidRDefault="00FE366D" w:rsidP="006D2785">
          <w:pPr>
            <w:spacing w:before="240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 w:rsidRPr="00FE366D">
            <w:rPr>
              <w:rFonts w:ascii="Verdana" w:hAnsi="Verdana"/>
              <w:b/>
              <w:bCs/>
              <w:sz w:val="24"/>
              <w:szCs w:val="24"/>
            </w:rPr>
            <w:t>INFORME TRIMESTRAL DE AVANCE DE IMPLEMENTACIÓN DEL PROYECTO</w:t>
          </w:r>
        </w:p>
      </w:tc>
    </w:tr>
    <w:tr w:rsidR="00FE366D" w:rsidRPr="00666AB9" w14:paraId="5B0F0A90" w14:textId="77777777" w:rsidTr="00FB6CF7">
      <w:trPr>
        <w:trHeight w:val="359"/>
      </w:trPr>
      <w:tc>
        <w:tcPr>
          <w:tcW w:w="1560" w:type="dxa"/>
          <w:vMerge/>
        </w:tcPr>
        <w:p w14:paraId="24E74D18" w14:textId="77777777" w:rsidR="00FE366D" w:rsidRPr="00666AB9" w:rsidRDefault="00FE366D" w:rsidP="00FE366D">
          <w:pPr>
            <w:spacing w:after="0"/>
            <w:rPr>
              <w:rFonts w:ascii="Verdana" w:hAnsi="Verdana"/>
            </w:rPr>
          </w:pPr>
        </w:p>
      </w:tc>
      <w:tc>
        <w:tcPr>
          <w:tcW w:w="1212" w:type="dxa"/>
          <w:shd w:val="clear" w:color="auto" w:fill="BFBFBF"/>
          <w:vAlign w:val="center"/>
        </w:tcPr>
        <w:p w14:paraId="588554EE" w14:textId="77777777" w:rsidR="00FE366D" w:rsidRPr="00734C70" w:rsidRDefault="00FE366D" w:rsidP="00FE366D">
          <w:pPr>
            <w:spacing w:after="0"/>
            <w:jc w:val="right"/>
            <w:rPr>
              <w:rFonts w:ascii="Verdana" w:eastAsia="Arial" w:hAnsi="Verdana" w:cs="Arial"/>
              <w:b/>
              <w:bCs/>
              <w:color w:val="000000"/>
              <w:sz w:val="16"/>
              <w:szCs w:val="16"/>
            </w:rPr>
          </w:pPr>
          <w:r w:rsidRPr="00734C70">
            <w:rPr>
              <w:rFonts w:ascii="Verdana" w:eastAsia="Arial" w:hAnsi="Verdana" w:cs="Arial"/>
              <w:b/>
              <w:bCs/>
              <w:color w:val="000000"/>
              <w:sz w:val="16"/>
              <w:szCs w:val="16"/>
            </w:rPr>
            <w:t>Código:</w:t>
          </w:r>
        </w:p>
      </w:tc>
      <w:tc>
        <w:tcPr>
          <w:tcW w:w="1212" w:type="dxa"/>
          <w:shd w:val="clear" w:color="auto" w:fill="FFFFFF"/>
          <w:vAlign w:val="center"/>
        </w:tcPr>
        <w:p w14:paraId="0E1805AE" w14:textId="2DAF5DC5" w:rsidR="00FE366D" w:rsidRPr="00734C70" w:rsidRDefault="00FE366D" w:rsidP="00FB6CF7">
          <w:pPr>
            <w:spacing w:after="0"/>
            <w:jc w:val="center"/>
            <w:rPr>
              <w:rFonts w:ascii="Verdana" w:eastAsia="Arial" w:hAnsi="Verdana" w:cs="Arial"/>
              <w:color w:val="000000"/>
              <w:sz w:val="16"/>
              <w:szCs w:val="16"/>
            </w:rPr>
          </w:pPr>
          <w:r w:rsidRPr="00734C70">
            <w:rPr>
              <w:rFonts w:ascii="Verdana" w:eastAsia="Arial" w:hAnsi="Verdana" w:cs="Arial"/>
              <w:color w:val="000000"/>
              <w:sz w:val="16"/>
              <w:szCs w:val="16"/>
            </w:rPr>
            <w:t>FC-</w:t>
          </w:r>
          <w:r w:rsidR="0067429F">
            <w:rPr>
              <w:rFonts w:ascii="Verdana" w:eastAsia="Arial" w:hAnsi="Verdana" w:cs="Arial"/>
              <w:color w:val="000000"/>
              <w:sz w:val="16"/>
              <w:szCs w:val="16"/>
            </w:rPr>
            <w:t>FM</w:t>
          </w:r>
          <w:r w:rsidRPr="00734C70">
            <w:rPr>
              <w:rFonts w:ascii="Verdana" w:eastAsia="Arial" w:hAnsi="Verdana" w:cs="Arial"/>
              <w:color w:val="000000"/>
              <w:sz w:val="16"/>
              <w:szCs w:val="16"/>
            </w:rPr>
            <w:t>-0</w:t>
          </w:r>
          <w:r w:rsidR="00FB6CF7">
            <w:rPr>
              <w:rFonts w:ascii="Verdana" w:eastAsia="Arial" w:hAnsi="Verdana" w:cs="Arial"/>
              <w:color w:val="000000"/>
              <w:sz w:val="16"/>
              <w:szCs w:val="16"/>
            </w:rPr>
            <w:t>40</w:t>
          </w:r>
        </w:p>
      </w:tc>
      <w:tc>
        <w:tcPr>
          <w:tcW w:w="1212" w:type="dxa"/>
          <w:shd w:val="clear" w:color="auto" w:fill="BFBFBF"/>
          <w:vAlign w:val="center"/>
        </w:tcPr>
        <w:p w14:paraId="4A9EA82C" w14:textId="77777777" w:rsidR="00FE366D" w:rsidRPr="00734C70" w:rsidRDefault="00FE366D" w:rsidP="00FE366D">
          <w:pPr>
            <w:spacing w:after="0"/>
            <w:jc w:val="right"/>
            <w:rPr>
              <w:rFonts w:ascii="Verdana" w:eastAsia="Arial" w:hAnsi="Verdana" w:cs="Arial"/>
              <w:color w:val="000000"/>
              <w:sz w:val="16"/>
              <w:szCs w:val="16"/>
            </w:rPr>
          </w:pPr>
          <w:r w:rsidRPr="00734C70">
            <w:rPr>
              <w:rFonts w:ascii="Verdana" w:eastAsia="Arial" w:hAnsi="Verdana" w:cs="Arial"/>
              <w:b/>
              <w:bCs/>
              <w:color w:val="000000"/>
              <w:sz w:val="16"/>
              <w:szCs w:val="16"/>
            </w:rPr>
            <w:t>Versión:</w:t>
          </w:r>
        </w:p>
      </w:tc>
      <w:tc>
        <w:tcPr>
          <w:tcW w:w="1212" w:type="dxa"/>
          <w:shd w:val="clear" w:color="auto" w:fill="FFFFFF"/>
          <w:vAlign w:val="center"/>
        </w:tcPr>
        <w:p w14:paraId="43A67028" w14:textId="77777777" w:rsidR="00FE366D" w:rsidRPr="00734C70" w:rsidRDefault="00FE366D" w:rsidP="00FB6CF7">
          <w:pPr>
            <w:spacing w:after="0"/>
            <w:jc w:val="center"/>
            <w:rPr>
              <w:rFonts w:ascii="Verdana" w:eastAsia="Arial" w:hAnsi="Verdana" w:cs="Arial"/>
              <w:color w:val="000000"/>
              <w:sz w:val="16"/>
              <w:szCs w:val="16"/>
            </w:rPr>
          </w:pPr>
          <w:r w:rsidRPr="00734C70">
            <w:rPr>
              <w:rFonts w:ascii="Verdana" w:eastAsia="Arial" w:hAnsi="Verdana" w:cs="Arial"/>
              <w:color w:val="000000"/>
              <w:sz w:val="16"/>
              <w:szCs w:val="16"/>
            </w:rPr>
            <w:t>00</w:t>
          </w:r>
        </w:p>
      </w:tc>
      <w:tc>
        <w:tcPr>
          <w:tcW w:w="963" w:type="dxa"/>
          <w:shd w:val="clear" w:color="auto" w:fill="BFBFBF"/>
          <w:vAlign w:val="center"/>
        </w:tcPr>
        <w:p w14:paraId="63299601" w14:textId="77777777" w:rsidR="00FE366D" w:rsidRPr="00734C70" w:rsidRDefault="00FE366D" w:rsidP="00FE366D">
          <w:pPr>
            <w:spacing w:after="0"/>
            <w:jc w:val="right"/>
            <w:rPr>
              <w:rFonts w:ascii="Verdana" w:eastAsia="Arial" w:hAnsi="Verdana" w:cs="Arial"/>
              <w:color w:val="000000"/>
              <w:sz w:val="16"/>
              <w:szCs w:val="16"/>
            </w:rPr>
          </w:pPr>
          <w:r w:rsidRPr="00734C70">
            <w:rPr>
              <w:rFonts w:ascii="Verdana" w:eastAsia="Arial" w:hAnsi="Verdana" w:cs="Arial"/>
              <w:b/>
              <w:bCs/>
              <w:color w:val="000000"/>
              <w:sz w:val="16"/>
              <w:szCs w:val="16"/>
            </w:rPr>
            <w:t>Fecha:</w:t>
          </w:r>
        </w:p>
      </w:tc>
      <w:tc>
        <w:tcPr>
          <w:tcW w:w="1985" w:type="dxa"/>
          <w:shd w:val="clear" w:color="auto" w:fill="FFFFFF"/>
          <w:vAlign w:val="center"/>
        </w:tcPr>
        <w:p w14:paraId="4D6C9EA5" w14:textId="3C5E68CE" w:rsidR="00FE366D" w:rsidRPr="00734C70" w:rsidRDefault="00FB6CF7" w:rsidP="00FB6CF7">
          <w:pPr>
            <w:spacing w:after="0"/>
            <w:jc w:val="center"/>
            <w:rPr>
              <w:rFonts w:ascii="Verdana" w:eastAsia="Arial" w:hAnsi="Verdana" w:cs="Arial"/>
              <w:color w:val="000000"/>
              <w:sz w:val="16"/>
              <w:szCs w:val="16"/>
            </w:rPr>
          </w:pPr>
          <w:r>
            <w:rPr>
              <w:rFonts w:ascii="Verdana" w:eastAsia="Arial" w:hAnsi="Verdana" w:cs="Arial"/>
              <w:color w:val="000000"/>
              <w:sz w:val="16"/>
              <w:szCs w:val="16"/>
            </w:rPr>
            <w:t>12</w:t>
          </w:r>
          <w:r w:rsidR="00FE366D" w:rsidRPr="00734C70">
            <w:rPr>
              <w:rFonts w:ascii="Verdana" w:eastAsia="Arial" w:hAnsi="Verdana" w:cs="Arial"/>
              <w:color w:val="000000"/>
              <w:sz w:val="16"/>
              <w:szCs w:val="16"/>
            </w:rPr>
            <w:t>/</w:t>
          </w:r>
          <w:r>
            <w:rPr>
              <w:rFonts w:ascii="Verdana" w:eastAsia="Arial" w:hAnsi="Verdana" w:cs="Arial"/>
              <w:color w:val="000000"/>
              <w:sz w:val="16"/>
              <w:szCs w:val="16"/>
            </w:rPr>
            <w:t>06</w:t>
          </w:r>
          <w:r w:rsidR="00FE366D" w:rsidRPr="00734C70">
            <w:rPr>
              <w:rFonts w:ascii="Verdana" w:eastAsia="Arial" w:hAnsi="Verdana" w:cs="Arial"/>
              <w:color w:val="000000"/>
              <w:sz w:val="16"/>
              <w:szCs w:val="16"/>
            </w:rPr>
            <w:t>/202</w:t>
          </w:r>
          <w:r>
            <w:rPr>
              <w:rFonts w:ascii="Verdana" w:eastAsia="Arial" w:hAnsi="Verdana" w:cs="Arial"/>
              <w:color w:val="000000"/>
              <w:sz w:val="16"/>
              <w:szCs w:val="16"/>
            </w:rPr>
            <w:t>6</w:t>
          </w:r>
        </w:p>
      </w:tc>
    </w:tr>
  </w:tbl>
  <w:p w14:paraId="1633DB27" w14:textId="60D7157A" w:rsidR="00E87FC3" w:rsidRDefault="00E87FC3">
    <w:pPr>
      <w:pStyle w:val="Encabezado"/>
    </w:pPr>
  </w:p>
  <w:p w14:paraId="686182F6" w14:textId="77777777" w:rsidR="00FB6CF7" w:rsidRDefault="00FB6CF7">
    <w:pPr>
      <w:pStyle w:val="Encabezado"/>
    </w:pPr>
  </w:p>
  <w:p w14:paraId="0DBA7525" w14:textId="77777777" w:rsidR="00FB6CF7" w:rsidRDefault="00FB6CF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3727BB"/>
    <w:multiLevelType w:val="hybridMultilevel"/>
    <w:tmpl w:val="D99CB06E"/>
    <w:lvl w:ilvl="0" w:tplc="AF4C66C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0642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BAD"/>
    <w:rsid w:val="00013014"/>
    <w:rsid w:val="001614C4"/>
    <w:rsid w:val="002028D6"/>
    <w:rsid w:val="002D7D74"/>
    <w:rsid w:val="00356307"/>
    <w:rsid w:val="00386975"/>
    <w:rsid w:val="003C6CB5"/>
    <w:rsid w:val="003E5B1B"/>
    <w:rsid w:val="004255C9"/>
    <w:rsid w:val="005060DD"/>
    <w:rsid w:val="005E1715"/>
    <w:rsid w:val="0067429F"/>
    <w:rsid w:val="006D2785"/>
    <w:rsid w:val="006E0315"/>
    <w:rsid w:val="006E4397"/>
    <w:rsid w:val="00727054"/>
    <w:rsid w:val="008726AE"/>
    <w:rsid w:val="008C240B"/>
    <w:rsid w:val="00937442"/>
    <w:rsid w:val="009B0F77"/>
    <w:rsid w:val="00A5677F"/>
    <w:rsid w:val="00C056DA"/>
    <w:rsid w:val="00CA6BAD"/>
    <w:rsid w:val="00D2130D"/>
    <w:rsid w:val="00E87FC3"/>
    <w:rsid w:val="00F5663D"/>
    <w:rsid w:val="00F81105"/>
    <w:rsid w:val="00FB6CF7"/>
    <w:rsid w:val="00FE366D"/>
    <w:rsid w:val="00FF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9C7A90"/>
  <w15:chartTrackingRefBased/>
  <w15:docId w15:val="{24EAAB7C-CC40-4EFF-B99E-B98BC8FB8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BAD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CA6BA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A6BA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A6BA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A6BA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A6BA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A6BA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A6BA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A6BA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A6BA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A6B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A6B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A6B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A6BA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A6BA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A6BA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A6BA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A6BA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A6BA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A6B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A6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A6BA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A6B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A6BAD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CA6BA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A6BAD"/>
    <w:pPr>
      <w:spacing w:line="278" w:lineRule="auto"/>
      <w:ind w:left="720"/>
      <w:contextualSpacing/>
    </w:pPr>
    <w:rPr>
      <w:sz w:val="24"/>
      <w:szCs w:val="24"/>
    </w:rPr>
  </w:style>
  <w:style w:type="character" w:styleId="nfasisintenso">
    <w:name w:val="Intense Emphasis"/>
    <w:basedOn w:val="Fuentedeprrafopredeter"/>
    <w:uiPriority w:val="21"/>
    <w:qFormat/>
    <w:rsid w:val="00CA6BA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A6B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A6BA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A6BA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A6B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6BAD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CA6B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6BAD"/>
    <w:rPr>
      <w:sz w:val="22"/>
      <w:szCs w:val="22"/>
    </w:rPr>
  </w:style>
  <w:style w:type="table" w:styleId="Tablaconcuadrcula">
    <w:name w:val="Table Grid"/>
    <w:basedOn w:val="Tablanormal"/>
    <w:uiPriority w:val="39"/>
    <w:rsid w:val="00CA6BAD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n xmlns="a8c18c6c-cefa-4b99-b050-d33e529ecf67"/>
    <_x002f__x002f_ xmlns="a8c18c6c-cefa-4b99-b050-d33e529ecf67" xsi:nil="true"/>
    <TaxCatchAll xmlns="dd6844ec-5394-4908-9fc7-2b61834fcc1b" xsi:nil="true"/>
    <lcf76f155ced4ddcb4097134ff3c332f xmlns="a8c18c6c-cefa-4b99-b050-d33e529ecf6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15C5B009B1164492E50DD4602ABF18" ma:contentTypeVersion="21" ma:contentTypeDescription="Crear nuevo documento." ma:contentTypeScope="" ma:versionID="230416fdb93ff4c22e44caa3033d2a8d">
  <xsd:schema xmlns:xsd="http://www.w3.org/2001/XMLSchema" xmlns:xs="http://www.w3.org/2001/XMLSchema" xmlns:p="http://schemas.microsoft.com/office/2006/metadata/properties" xmlns:ns2="a8c18c6c-cefa-4b99-b050-d33e529ecf67" xmlns:ns3="dd6844ec-5394-4908-9fc7-2b61834fcc1b" targetNamespace="http://schemas.microsoft.com/office/2006/metadata/properties" ma:root="true" ma:fieldsID="67b8de1ace789b88206a55df91a866cb" ns2:_="" ns3:_="">
    <xsd:import namespace="a8c18c6c-cefa-4b99-b050-d33e529ecf67"/>
    <xsd:import namespace="dd6844ec-5394-4908-9fc7-2b61834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002f__x002f_" minOccurs="0"/>
                <xsd:element ref="ns2:orde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18c6c-cefa-4b99-b050-d33e529ec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4a1e0e0-3b50-4177-8d07-c02f28f10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2f__x002f_" ma:index="25" nillable="true" ma:displayName="//" ma:format="Thumbnail" ma:internalName="_x002f__x002f_">
      <xsd:simpleType>
        <xsd:restriction base="dms:Unknown"/>
      </xsd:simpleType>
    </xsd:element>
    <xsd:element name="orden" ma:index="26" ma:displayName="orden" ma:description="orden" ma:format="Dropdown" ma:internalName="orden" ma:percentage="FALSE">
      <xsd:simpleType>
        <xsd:restriction base="dms:Number">
          <xsd:maxInclusive value="10000"/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44ec-5394-4908-9fc7-2b61834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cdfb32-c40b-4fb0-bd3d-90a9c3052c8d}" ma:internalName="TaxCatchAll" ma:showField="CatchAllData" ma:web="dd6844ec-5394-4908-9fc7-2b61834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7D119D-3719-482A-AFE6-B03B84C2DA9D}">
  <ds:schemaRefs>
    <ds:schemaRef ds:uri="http://schemas.microsoft.com/office/2006/metadata/properties"/>
    <ds:schemaRef ds:uri="http://schemas.microsoft.com/office/infopath/2007/PartnerControls"/>
    <ds:schemaRef ds:uri="a8c18c6c-cefa-4b99-b050-d33e529ecf67"/>
    <ds:schemaRef ds:uri="dd6844ec-5394-4908-9fc7-2b61834fcc1b"/>
  </ds:schemaRefs>
</ds:datastoreItem>
</file>

<file path=customXml/itemProps2.xml><?xml version="1.0" encoding="utf-8"?>
<ds:datastoreItem xmlns:ds="http://schemas.openxmlformats.org/officeDocument/2006/customXml" ds:itemID="{18753395-CC1C-4D50-BF0F-5795750F12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18c6c-cefa-4b99-b050-d33e529ecf67"/>
    <ds:schemaRef ds:uri="dd6844ec-5394-4908-9fc7-2b61834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0FD287-A276-48EF-BF27-9662EBA0E6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Julieth Lorena Corredor Falla</dc:creator>
  <cp:keywords/>
  <dc:description/>
  <cp:lastModifiedBy>Orietta Sofia Cotes Diaz - Pasante</cp:lastModifiedBy>
  <cp:revision>2</cp:revision>
  <cp:lastPrinted>2025-02-13T20:00:00Z</cp:lastPrinted>
  <dcterms:created xsi:type="dcterms:W3CDTF">2026-06-10T20:36:00Z</dcterms:created>
  <dcterms:modified xsi:type="dcterms:W3CDTF">2026-06-10T20:36:00Z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0x0101007C15C5B009B1164492E50DD4602ABF18</vt:lpwstr>
  </property>
</Properties>
</file>