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466C4B"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466C4B">
        <w:rPr>
          <w:rFonts w:ascii="Verdana" w:hAnsi="Verdana" w:cs="Arial"/>
          <w:b/>
          <w:sz w:val="20"/>
          <w:szCs w:val="20"/>
        </w:rPr>
        <w:t>OBJETIVO</w:t>
      </w:r>
      <w:bookmarkEnd w:id="0"/>
      <w:bookmarkEnd w:id="1"/>
      <w:bookmarkEnd w:id="2"/>
    </w:p>
    <w:p w14:paraId="2DAF827B" w14:textId="77777777" w:rsidR="00EA0826" w:rsidRPr="00466C4B"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7A3D96D5" w:rsidR="002F176B" w:rsidRPr="00466C4B" w:rsidRDefault="00466C4B" w:rsidP="003033FD">
      <w:pPr>
        <w:spacing w:after="0" w:line="240" w:lineRule="auto"/>
        <w:jc w:val="both"/>
        <w:rPr>
          <w:rFonts w:ascii="Verdana" w:hAnsi="Verdana"/>
          <w:color w:val="000000"/>
          <w:sz w:val="20"/>
          <w:szCs w:val="20"/>
        </w:rPr>
      </w:pPr>
      <w:r w:rsidRPr="00466C4B">
        <w:rPr>
          <w:rFonts w:ascii="Verdana" w:hAnsi="Verdana"/>
          <w:color w:val="000000"/>
          <w:sz w:val="20"/>
          <w:szCs w:val="20"/>
        </w:rPr>
        <w:t>Atender las solicitudes de provisión de material documental y promocional, fílmico, fotográfico y de contenido editorial a los usuarios que formulen sus requerimientos al Ministerio de Comercio, Industria y Turismo - Viceministerio de Turismo, para efectos de la promoción turística; a través de la disposición oportuna y adecuada del material existente en la bodega o fototeca. </w:t>
      </w:r>
    </w:p>
    <w:p w14:paraId="27D05367" w14:textId="77777777" w:rsidR="00466C4B" w:rsidRPr="00466C4B" w:rsidRDefault="00466C4B" w:rsidP="003033FD">
      <w:pPr>
        <w:spacing w:after="0" w:line="240" w:lineRule="auto"/>
        <w:jc w:val="both"/>
        <w:rPr>
          <w:rFonts w:ascii="Verdana" w:hAnsi="Verdana" w:cs="Arial"/>
          <w:sz w:val="20"/>
          <w:szCs w:val="20"/>
        </w:rPr>
      </w:pPr>
    </w:p>
    <w:p w14:paraId="412D6946" w14:textId="77777777" w:rsidR="00EA0826" w:rsidRPr="00466C4B" w:rsidRDefault="00EA0826" w:rsidP="003033FD">
      <w:pPr>
        <w:numPr>
          <w:ilvl w:val="0"/>
          <w:numId w:val="11"/>
        </w:numPr>
        <w:spacing w:after="0" w:line="240" w:lineRule="auto"/>
        <w:ind w:left="0" w:firstLine="0"/>
        <w:jc w:val="both"/>
        <w:rPr>
          <w:rFonts w:ascii="Verdana" w:hAnsi="Verdana" w:cs="Arial"/>
          <w:b/>
          <w:sz w:val="20"/>
          <w:szCs w:val="20"/>
        </w:rPr>
      </w:pPr>
      <w:r w:rsidRPr="00466C4B">
        <w:rPr>
          <w:rFonts w:ascii="Verdana" w:hAnsi="Verdana" w:cs="Arial"/>
          <w:b/>
          <w:sz w:val="20"/>
          <w:szCs w:val="20"/>
        </w:rPr>
        <w:t>ALCANCE</w:t>
      </w:r>
      <w:bookmarkEnd w:id="3"/>
      <w:bookmarkEnd w:id="4"/>
      <w:bookmarkEnd w:id="5"/>
    </w:p>
    <w:p w14:paraId="062C6BF0" w14:textId="77777777" w:rsidR="00EA0826" w:rsidRPr="00466C4B" w:rsidRDefault="00EA0826" w:rsidP="003033FD">
      <w:pPr>
        <w:spacing w:after="0" w:line="240" w:lineRule="auto"/>
        <w:jc w:val="both"/>
        <w:rPr>
          <w:rFonts w:ascii="Verdana" w:hAnsi="Verdana" w:cs="Arial"/>
          <w:b/>
          <w:sz w:val="20"/>
          <w:szCs w:val="20"/>
        </w:rPr>
      </w:pPr>
    </w:p>
    <w:p w14:paraId="2B42DE8E" w14:textId="0DB1AE59" w:rsidR="001C6CBA" w:rsidRPr="00466C4B" w:rsidRDefault="00466C4B" w:rsidP="003033FD">
      <w:pPr>
        <w:spacing w:after="0" w:line="240" w:lineRule="auto"/>
        <w:jc w:val="both"/>
        <w:rPr>
          <w:rFonts w:ascii="Verdana" w:hAnsi="Verdana"/>
          <w:color w:val="000000"/>
          <w:sz w:val="20"/>
          <w:szCs w:val="20"/>
        </w:rPr>
      </w:pPr>
      <w:r w:rsidRPr="00466C4B">
        <w:rPr>
          <w:rFonts w:ascii="Verdana" w:hAnsi="Verdana"/>
          <w:color w:val="000000"/>
          <w:sz w:val="20"/>
          <w:szCs w:val="20"/>
        </w:rPr>
        <w:t>Aplica para la entrega de material documental y promocional solicitado por los usuarios internos y externos. Inicia con la recepción del material de promoción turística, continúa con la solicitud del mismo por parte del usuario para la respectiva preparación y entrega de material, y finaliza con la revisión de la atención a solicitudes.</w:t>
      </w:r>
    </w:p>
    <w:p w14:paraId="747A43C7" w14:textId="77777777" w:rsidR="00466C4B" w:rsidRPr="00666AB9" w:rsidRDefault="00466C4B"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11871305" w:rsidR="003033FD" w:rsidRPr="00D514D4" w:rsidRDefault="003033FD" w:rsidP="003033FD">
      <w:pPr>
        <w:spacing w:after="0" w:line="240" w:lineRule="auto"/>
        <w:jc w:val="both"/>
        <w:rPr>
          <w:rFonts w:ascii="Verdana" w:hAnsi="Verdana" w:cs="Arial"/>
          <w:b/>
          <w:sz w:val="20"/>
          <w:szCs w:val="20"/>
        </w:rPr>
      </w:pPr>
    </w:p>
    <w:p w14:paraId="7AB554EA" w14:textId="5FA98695" w:rsidR="00466C4B" w:rsidRPr="00D514D4" w:rsidRDefault="00466C4B" w:rsidP="00466C4B">
      <w:pPr>
        <w:spacing w:after="0" w:line="240" w:lineRule="auto"/>
        <w:jc w:val="both"/>
        <w:rPr>
          <w:rFonts w:ascii="Verdana" w:hAnsi="Verdana" w:cs="Arial"/>
          <w:sz w:val="20"/>
          <w:szCs w:val="20"/>
        </w:rPr>
      </w:pPr>
      <w:r w:rsidRPr="00D514D4">
        <w:rPr>
          <w:rFonts w:ascii="Verdana" w:hAnsi="Verdana" w:cs="Arial"/>
          <w:sz w:val="20"/>
          <w:szCs w:val="20"/>
        </w:rPr>
        <w:t xml:space="preserve">CLIENTE INTERNO: </w:t>
      </w:r>
      <w:r w:rsidRPr="00D514D4">
        <w:rPr>
          <w:rFonts w:ascii="Verdana" w:hAnsi="Verdana" w:cs="Arial"/>
          <w:color w:val="333333"/>
          <w:sz w:val="20"/>
          <w:szCs w:val="20"/>
        </w:rPr>
        <w:t>Representan el área, departamento, sección, personal, etc. que emplean o consumen los productos obtenidos, pero con la característica particular de pertenecer al conjunto de la organización. De este modo, dentro de la organización todos se convierten en clientes y proveedores a la vez. Definición NTC-ISO 9001.</w:t>
      </w:r>
    </w:p>
    <w:p w14:paraId="1987918B" w14:textId="77777777" w:rsidR="00466C4B" w:rsidRPr="00D514D4" w:rsidRDefault="00466C4B" w:rsidP="00466C4B">
      <w:pPr>
        <w:spacing w:after="0" w:line="240" w:lineRule="auto"/>
        <w:jc w:val="both"/>
        <w:rPr>
          <w:rFonts w:ascii="Verdana" w:hAnsi="Verdana" w:cs="Arial"/>
          <w:sz w:val="20"/>
          <w:szCs w:val="20"/>
        </w:rPr>
      </w:pPr>
    </w:p>
    <w:p w14:paraId="00E730C8" w14:textId="3F90CB1D" w:rsidR="00466C4B" w:rsidRPr="00D514D4" w:rsidRDefault="00466C4B" w:rsidP="00466C4B">
      <w:pPr>
        <w:spacing w:after="0" w:line="240" w:lineRule="auto"/>
        <w:jc w:val="both"/>
        <w:rPr>
          <w:rFonts w:ascii="Verdana" w:hAnsi="Verdana" w:cs="Arial"/>
          <w:sz w:val="20"/>
          <w:szCs w:val="20"/>
        </w:rPr>
      </w:pPr>
      <w:r w:rsidRPr="00D514D4">
        <w:rPr>
          <w:rFonts w:ascii="Verdana" w:hAnsi="Verdana" w:cs="Arial"/>
          <w:sz w:val="20"/>
          <w:szCs w:val="20"/>
        </w:rPr>
        <w:t xml:space="preserve">CLIENTE EXTERNO: </w:t>
      </w:r>
      <w:r w:rsidRPr="00D514D4">
        <w:rPr>
          <w:rFonts w:ascii="Verdana" w:hAnsi="Verdana" w:cs="Arial"/>
          <w:color w:val="333333"/>
          <w:sz w:val="20"/>
          <w:szCs w:val="20"/>
        </w:rPr>
        <w:t>Consumidor del bien o servicio, en el que se incluyen las personas, las empresas o el mercado en general y que tiene la característica de ser independiente a la Organización. Definición tomadas de la NTC ISO 9001.</w:t>
      </w:r>
    </w:p>
    <w:p w14:paraId="40470D5F" w14:textId="77777777" w:rsidR="00466C4B" w:rsidRPr="00D514D4" w:rsidRDefault="00466C4B" w:rsidP="00466C4B">
      <w:pPr>
        <w:spacing w:after="0" w:line="240" w:lineRule="auto"/>
        <w:jc w:val="both"/>
        <w:rPr>
          <w:rFonts w:ascii="Verdana" w:hAnsi="Verdana" w:cs="Arial"/>
          <w:sz w:val="20"/>
          <w:szCs w:val="20"/>
        </w:rPr>
      </w:pPr>
    </w:p>
    <w:p w14:paraId="00D8CF82" w14:textId="72EC7A60" w:rsidR="00466C4B" w:rsidRPr="00D514D4" w:rsidRDefault="00466C4B" w:rsidP="00466C4B">
      <w:pPr>
        <w:spacing w:after="0" w:line="240" w:lineRule="auto"/>
        <w:jc w:val="both"/>
        <w:rPr>
          <w:rFonts w:ascii="Verdana" w:hAnsi="Verdana" w:cs="Arial"/>
          <w:sz w:val="20"/>
          <w:szCs w:val="20"/>
        </w:rPr>
      </w:pPr>
      <w:r w:rsidRPr="00D514D4">
        <w:rPr>
          <w:rFonts w:ascii="Verdana" w:hAnsi="Verdana" w:cs="Arial"/>
          <w:sz w:val="20"/>
          <w:szCs w:val="20"/>
        </w:rPr>
        <w:t xml:space="preserve">FOTOTECA: </w:t>
      </w:r>
      <w:r w:rsidRPr="00D514D4">
        <w:rPr>
          <w:rFonts w:ascii="Verdana" w:hAnsi="Verdana" w:cs="Arial"/>
          <w:color w:val="333333"/>
          <w:sz w:val="20"/>
          <w:szCs w:val="20"/>
        </w:rPr>
        <w:t>Forma de organización para adquirir, organizar, conservar y catalogar fotografías para su posterior difusión de acuerdo con lo solicitado por el usuario.</w:t>
      </w:r>
    </w:p>
    <w:p w14:paraId="189D4C93" w14:textId="77777777" w:rsidR="00466C4B" w:rsidRPr="00D514D4" w:rsidRDefault="00466C4B" w:rsidP="00466C4B">
      <w:pPr>
        <w:spacing w:after="0" w:line="240" w:lineRule="auto"/>
        <w:jc w:val="both"/>
        <w:rPr>
          <w:rFonts w:ascii="Verdana" w:hAnsi="Verdana" w:cs="Arial"/>
          <w:sz w:val="20"/>
          <w:szCs w:val="20"/>
        </w:rPr>
      </w:pPr>
    </w:p>
    <w:p w14:paraId="658F6C88" w14:textId="03C67324" w:rsidR="00466C4B" w:rsidRPr="00D514D4" w:rsidRDefault="00466C4B" w:rsidP="00466C4B">
      <w:pPr>
        <w:spacing w:after="0" w:line="240" w:lineRule="auto"/>
        <w:jc w:val="both"/>
        <w:rPr>
          <w:rFonts w:ascii="Verdana" w:hAnsi="Verdana" w:cs="Arial"/>
          <w:sz w:val="20"/>
          <w:szCs w:val="20"/>
        </w:rPr>
      </w:pPr>
      <w:r w:rsidRPr="00D514D4">
        <w:rPr>
          <w:rFonts w:ascii="Verdana" w:hAnsi="Verdana" w:cs="Arial"/>
          <w:sz w:val="20"/>
          <w:szCs w:val="20"/>
        </w:rPr>
        <w:t xml:space="preserve">MATERIAL PROMOCIONAL: </w:t>
      </w:r>
      <w:r w:rsidRPr="00D514D4">
        <w:rPr>
          <w:rFonts w:ascii="Verdana" w:hAnsi="Verdana" w:cs="Arial"/>
          <w:color w:val="333333"/>
          <w:sz w:val="20"/>
          <w:szCs w:val="20"/>
        </w:rPr>
        <w:t xml:space="preserve">El material promocional se refiere a las guais </w:t>
      </w:r>
      <w:r w:rsidR="00F85A69" w:rsidRPr="00D514D4">
        <w:rPr>
          <w:rFonts w:ascii="Verdana" w:hAnsi="Verdana" w:cs="Arial"/>
          <w:color w:val="333333"/>
          <w:sz w:val="20"/>
          <w:szCs w:val="20"/>
        </w:rPr>
        <w:t>turísticas</w:t>
      </w:r>
      <w:r w:rsidRPr="00D514D4">
        <w:rPr>
          <w:rFonts w:ascii="Verdana" w:hAnsi="Verdana" w:cs="Arial"/>
          <w:color w:val="333333"/>
          <w:sz w:val="20"/>
          <w:szCs w:val="20"/>
        </w:rPr>
        <w:t>, mapas, afiches,</w:t>
      </w:r>
      <w:r w:rsidR="00F85A69">
        <w:rPr>
          <w:rFonts w:ascii="Verdana" w:hAnsi="Verdana" w:cs="Arial"/>
          <w:color w:val="333333"/>
          <w:sz w:val="20"/>
          <w:szCs w:val="20"/>
        </w:rPr>
        <w:t xml:space="preserve"> </w:t>
      </w:r>
      <w:r w:rsidRPr="00D514D4">
        <w:rPr>
          <w:rFonts w:ascii="Verdana" w:hAnsi="Verdana" w:cs="Arial"/>
          <w:color w:val="333333"/>
          <w:sz w:val="20"/>
          <w:szCs w:val="20"/>
        </w:rPr>
        <w:t xml:space="preserve">medios </w:t>
      </w:r>
      <w:r w:rsidR="00F85A69" w:rsidRPr="00D514D4">
        <w:rPr>
          <w:rFonts w:ascii="Verdana" w:hAnsi="Verdana" w:cs="Arial"/>
          <w:color w:val="333333"/>
          <w:sz w:val="20"/>
          <w:szCs w:val="20"/>
        </w:rPr>
        <w:t>magnéticos</w:t>
      </w:r>
      <w:r w:rsidRPr="00D514D4">
        <w:rPr>
          <w:rFonts w:ascii="Verdana" w:hAnsi="Verdana" w:cs="Arial"/>
          <w:color w:val="333333"/>
          <w:sz w:val="20"/>
          <w:szCs w:val="20"/>
        </w:rPr>
        <w:t xml:space="preserve"> con </w:t>
      </w:r>
      <w:r w:rsidR="00F85A69" w:rsidRPr="00D514D4">
        <w:rPr>
          <w:rFonts w:ascii="Verdana" w:hAnsi="Verdana" w:cs="Arial"/>
          <w:color w:val="333333"/>
          <w:sz w:val="20"/>
          <w:szCs w:val="20"/>
        </w:rPr>
        <w:t>información</w:t>
      </w:r>
      <w:r w:rsidRPr="00D514D4">
        <w:rPr>
          <w:rFonts w:ascii="Verdana" w:hAnsi="Verdana" w:cs="Arial"/>
          <w:color w:val="333333"/>
          <w:sz w:val="20"/>
          <w:szCs w:val="20"/>
        </w:rPr>
        <w:t xml:space="preserve"> relacionada en </w:t>
      </w:r>
      <w:r w:rsidR="00F85A69" w:rsidRPr="00D514D4">
        <w:rPr>
          <w:rFonts w:ascii="Verdana" w:hAnsi="Verdana" w:cs="Arial"/>
          <w:color w:val="333333"/>
          <w:sz w:val="20"/>
          <w:szCs w:val="20"/>
        </w:rPr>
        <w:t>promoción</w:t>
      </w:r>
      <w:r w:rsidRPr="00D514D4">
        <w:rPr>
          <w:rFonts w:ascii="Verdana" w:hAnsi="Verdana" w:cs="Arial"/>
          <w:color w:val="333333"/>
          <w:sz w:val="20"/>
          <w:szCs w:val="20"/>
        </w:rPr>
        <w:t xml:space="preserve"> </w:t>
      </w:r>
      <w:r w:rsidR="00F85A69" w:rsidRPr="00D514D4">
        <w:rPr>
          <w:rFonts w:ascii="Verdana" w:hAnsi="Verdana" w:cs="Arial"/>
          <w:color w:val="333333"/>
          <w:sz w:val="20"/>
          <w:szCs w:val="20"/>
        </w:rPr>
        <w:t>turística</w:t>
      </w:r>
      <w:r w:rsidRPr="00D514D4">
        <w:rPr>
          <w:rFonts w:ascii="Verdana" w:hAnsi="Verdana" w:cs="Arial"/>
          <w:color w:val="333333"/>
          <w:sz w:val="20"/>
          <w:szCs w:val="20"/>
        </w:rPr>
        <w:t xml:space="preserve"> nacional.</w:t>
      </w:r>
    </w:p>
    <w:p w14:paraId="4A438D89" w14:textId="77777777" w:rsidR="00466C4B" w:rsidRPr="00D514D4" w:rsidRDefault="00466C4B" w:rsidP="00466C4B">
      <w:pPr>
        <w:spacing w:after="0" w:line="240" w:lineRule="auto"/>
        <w:jc w:val="both"/>
        <w:rPr>
          <w:rFonts w:ascii="Verdana" w:hAnsi="Verdana" w:cs="Arial"/>
          <w:sz w:val="20"/>
          <w:szCs w:val="20"/>
        </w:rPr>
      </w:pPr>
    </w:p>
    <w:p w14:paraId="1C99A720" w14:textId="4455495E" w:rsidR="00466C4B" w:rsidRPr="00D514D4" w:rsidRDefault="00466C4B" w:rsidP="00466C4B">
      <w:pPr>
        <w:spacing w:after="0" w:line="240" w:lineRule="auto"/>
        <w:jc w:val="both"/>
        <w:rPr>
          <w:rFonts w:ascii="Verdana" w:hAnsi="Verdana" w:cs="Arial"/>
          <w:sz w:val="20"/>
          <w:szCs w:val="20"/>
        </w:rPr>
      </w:pPr>
      <w:r w:rsidRPr="00D514D4">
        <w:rPr>
          <w:rFonts w:ascii="Verdana" w:hAnsi="Verdana" w:cs="Arial"/>
          <w:sz w:val="20"/>
          <w:szCs w:val="20"/>
        </w:rPr>
        <w:t xml:space="preserve">PRESTADOR DE SERVICIOS TURÍSTICOS: </w:t>
      </w:r>
      <w:r w:rsidRPr="00D514D4">
        <w:rPr>
          <w:rFonts w:ascii="Verdana" w:hAnsi="Verdana" w:cs="Arial"/>
          <w:color w:val="333333"/>
          <w:sz w:val="20"/>
          <w:szCs w:val="20"/>
        </w:rPr>
        <w:t>Toda persona natural o jurídica domiciliada en Colombia o en el extranjero, que, directa o indirectamente preste, intermedie, contrate, comercialice, venda o reserve servicios turísticos a que se refiere esta ley. El prestador de servicios turístico deberá inscribirse en el Registro Nacional de Turismo previamente a la prestación de servicios turísticos.</w:t>
      </w:r>
    </w:p>
    <w:p w14:paraId="4DAD2EBF" w14:textId="77777777" w:rsidR="00466C4B" w:rsidRPr="00D514D4" w:rsidRDefault="00466C4B" w:rsidP="00466C4B">
      <w:pPr>
        <w:spacing w:after="0" w:line="240" w:lineRule="auto"/>
        <w:jc w:val="both"/>
        <w:rPr>
          <w:rFonts w:ascii="Verdana" w:hAnsi="Verdana" w:cs="Arial"/>
          <w:sz w:val="20"/>
          <w:szCs w:val="20"/>
        </w:rPr>
      </w:pPr>
    </w:p>
    <w:p w14:paraId="07E7311A" w14:textId="5FA74B8C" w:rsidR="00466C4B" w:rsidRPr="00D514D4" w:rsidRDefault="00466C4B" w:rsidP="00466C4B">
      <w:pPr>
        <w:spacing w:after="0" w:line="240" w:lineRule="auto"/>
        <w:jc w:val="both"/>
        <w:rPr>
          <w:rFonts w:ascii="Verdana" w:hAnsi="Verdana" w:cs="Arial"/>
          <w:sz w:val="20"/>
          <w:szCs w:val="20"/>
        </w:rPr>
      </w:pPr>
      <w:r w:rsidRPr="00D514D4">
        <w:rPr>
          <w:rFonts w:ascii="Verdana" w:hAnsi="Verdana" w:cs="Arial"/>
          <w:sz w:val="20"/>
          <w:szCs w:val="20"/>
        </w:rPr>
        <w:t xml:space="preserve">PROVISIÓN MÍNIMA: </w:t>
      </w:r>
      <w:r w:rsidRPr="00D514D4">
        <w:rPr>
          <w:rFonts w:ascii="Verdana" w:hAnsi="Verdana" w:cs="Arial"/>
          <w:color w:val="333333"/>
          <w:sz w:val="20"/>
          <w:szCs w:val="20"/>
        </w:rPr>
        <w:t>Cantidad de material de una o varias referencias que pueda ser entregado y/o portado a la mano. No requiere registro de salida del edificio CCI</w:t>
      </w:r>
    </w:p>
    <w:p w14:paraId="4B537282" w14:textId="77777777" w:rsidR="00466C4B" w:rsidRPr="00D514D4" w:rsidRDefault="00466C4B" w:rsidP="00466C4B">
      <w:pPr>
        <w:spacing w:after="0" w:line="240" w:lineRule="auto"/>
        <w:jc w:val="both"/>
        <w:rPr>
          <w:rFonts w:ascii="Verdana" w:hAnsi="Verdana" w:cs="Arial"/>
          <w:sz w:val="20"/>
          <w:szCs w:val="20"/>
        </w:rPr>
      </w:pPr>
    </w:p>
    <w:p w14:paraId="5B5CCAAE" w14:textId="43728EAC" w:rsidR="00466C4B" w:rsidRPr="00D514D4" w:rsidRDefault="00466C4B" w:rsidP="00466C4B">
      <w:pPr>
        <w:spacing w:after="0" w:line="240" w:lineRule="auto"/>
        <w:jc w:val="both"/>
        <w:rPr>
          <w:rFonts w:ascii="Verdana" w:hAnsi="Verdana" w:cs="Arial"/>
          <w:sz w:val="20"/>
          <w:szCs w:val="20"/>
        </w:rPr>
      </w:pPr>
      <w:r w:rsidRPr="00D514D4">
        <w:rPr>
          <w:rFonts w:ascii="Verdana" w:hAnsi="Verdana" w:cs="Arial"/>
          <w:sz w:val="20"/>
          <w:szCs w:val="20"/>
        </w:rPr>
        <w:t xml:space="preserve">PUBLICACIONES DOCUMENTALES Y PROMOCIONALES: </w:t>
      </w:r>
      <w:r w:rsidR="00D514D4" w:rsidRPr="00D514D4">
        <w:rPr>
          <w:rFonts w:ascii="Verdana" w:hAnsi="Verdana" w:cs="Arial"/>
          <w:color w:val="333333"/>
          <w:sz w:val="20"/>
          <w:szCs w:val="20"/>
        </w:rPr>
        <w:t>Documentos impresos y en versiones digitales que se disponen en múltiples ejemplares para ser distribuidos gratuitamente, de manera selectiva y organizada a los solicitantes que pongan de presente su necesidad de obtenerlos ante el Viceministerio de Turismo.</w:t>
      </w:r>
    </w:p>
    <w:p w14:paraId="11D84CCE" w14:textId="77777777" w:rsidR="00466C4B" w:rsidRPr="00D514D4" w:rsidRDefault="00466C4B" w:rsidP="00466C4B">
      <w:pPr>
        <w:spacing w:after="0" w:line="240" w:lineRule="auto"/>
        <w:jc w:val="both"/>
        <w:rPr>
          <w:rFonts w:ascii="Verdana" w:hAnsi="Verdana" w:cs="Arial"/>
          <w:sz w:val="20"/>
          <w:szCs w:val="20"/>
        </w:rPr>
      </w:pPr>
    </w:p>
    <w:p w14:paraId="32073B47" w14:textId="34B60F41" w:rsidR="00466C4B" w:rsidRPr="00D514D4" w:rsidRDefault="00466C4B" w:rsidP="00466C4B">
      <w:pPr>
        <w:spacing w:after="0" w:line="240" w:lineRule="auto"/>
        <w:jc w:val="both"/>
        <w:rPr>
          <w:rFonts w:ascii="Verdana" w:hAnsi="Verdana" w:cs="Arial"/>
          <w:sz w:val="20"/>
          <w:szCs w:val="20"/>
        </w:rPr>
      </w:pPr>
      <w:r w:rsidRPr="00D514D4">
        <w:rPr>
          <w:rFonts w:ascii="Verdana" w:hAnsi="Verdana" w:cs="Arial"/>
          <w:sz w:val="20"/>
          <w:szCs w:val="20"/>
        </w:rPr>
        <w:t>REGISTRO NACIONAL DE TURISMO</w:t>
      </w:r>
      <w:r w:rsidR="00D514D4" w:rsidRPr="00D514D4">
        <w:rPr>
          <w:rFonts w:ascii="Verdana" w:hAnsi="Verdana" w:cs="Arial"/>
          <w:sz w:val="20"/>
          <w:szCs w:val="20"/>
        </w:rPr>
        <w:t xml:space="preserve">: </w:t>
      </w:r>
      <w:r w:rsidR="00D514D4" w:rsidRPr="00D514D4">
        <w:rPr>
          <w:rFonts w:ascii="Verdana" w:hAnsi="Verdana" w:cs="Arial"/>
          <w:color w:val="333333"/>
          <w:sz w:val="20"/>
          <w:szCs w:val="20"/>
        </w:rPr>
        <w:t>Es una base de datos pública creada por el artículo 61 de la Ley 300 de 1996, en la que deben inscribirse todos los prestadores de servicios turísticos que efectúen sus operaciones en Colombia. Tiene por objeto: 1. Llevar la inscripción de los prestadores de servicios turísticos que efectúen sus operaciones en Colombia. 2. Establecer mecanismos de identificación y regulación de los prestadores de servicios turísticos. 3. Establecer un sistema de información sobre el sector turístico.</w:t>
      </w:r>
    </w:p>
    <w:p w14:paraId="5A79CE5C" w14:textId="77777777" w:rsidR="00466C4B" w:rsidRPr="00D514D4" w:rsidRDefault="00466C4B" w:rsidP="00466C4B">
      <w:pPr>
        <w:spacing w:after="0" w:line="240" w:lineRule="auto"/>
        <w:jc w:val="both"/>
        <w:rPr>
          <w:rFonts w:ascii="Verdana" w:hAnsi="Verdana" w:cs="Arial"/>
          <w:sz w:val="20"/>
          <w:szCs w:val="20"/>
        </w:rPr>
      </w:pPr>
    </w:p>
    <w:p w14:paraId="05F165AF" w14:textId="6F8B9496" w:rsidR="00466C4B" w:rsidRPr="00D514D4" w:rsidRDefault="00466C4B" w:rsidP="00466C4B">
      <w:pPr>
        <w:spacing w:after="0" w:line="240" w:lineRule="auto"/>
        <w:jc w:val="both"/>
        <w:rPr>
          <w:rFonts w:ascii="Verdana" w:hAnsi="Verdana" w:cs="Arial"/>
          <w:sz w:val="20"/>
          <w:szCs w:val="20"/>
        </w:rPr>
      </w:pPr>
      <w:r w:rsidRPr="00D514D4">
        <w:rPr>
          <w:rFonts w:ascii="Verdana" w:hAnsi="Verdana" w:cs="Arial"/>
          <w:sz w:val="20"/>
          <w:szCs w:val="20"/>
        </w:rPr>
        <w:lastRenderedPageBreak/>
        <w:t>VIDEOTECA</w:t>
      </w:r>
      <w:r w:rsidR="00D514D4" w:rsidRPr="00D514D4">
        <w:rPr>
          <w:rFonts w:ascii="Verdana" w:hAnsi="Verdana" w:cs="Arial"/>
          <w:sz w:val="20"/>
          <w:szCs w:val="20"/>
        </w:rPr>
        <w:t xml:space="preserve">: </w:t>
      </w:r>
      <w:r w:rsidR="00D514D4" w:rsidRPr="00D514D4">
        <w:rPr>
          <w:rFonts w:ascii="Verdana" w:hAnsi="Verdana" w:cs="Arial"/>
          <w:color w:val="333333"/>
          <w:sz w:val="20"/>
          <w:szCs w:val="20"/>
        </w:rPr>
        <w:t>Forma de organización para adquirir, organizar, conservar y catalogar videos para su posterior difusión de acuerdo con lo solicitado por el usuario</w:t>
      </w:r>
    </w:p>
    <w:p w14:paraId="66FD4D5D" w14:textId="6EB06567" w:rsidR="00A22F3F" w:rsidRPr="00D514D4" w:rsidRDefault="00A22F3F" w:rsidP="00D514D4">
      <w:pPr>
        <w:spacing w:after="0" w:line="240" w:lineRule="auto"/>
        <w:rPr>
          <w:rFonts w:ascii="Verdana" w:hAnsi="Verdana" w:cs="Arial"/>
          <w:sz w:val="20"/>
          <w:szCs w:val="20"/>
        </w:rPr>
      </w:pPr>
      <w:r w:rsidRPr="00A22F3F">
        <w:rPr>
          <w:rFonts w:ascii="Verdana" w:hAnsi="Verdana" w:cs="Arial"/>
          <w:sz w:val="20"/>
          <w:szCs w:val="20"/>
        </w:rPr>
        <w:t> </w:t>
      </w: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2B132421" w14:textId="77777777" w:rsidR="00D514D4" w:rsidRPr="00D514D4" w:rsidRDefault="00900199" w:rsidP="00900199">
      <w:pPr>
        <w:pStyle w:val="Prrafodelista"/>
        <w:numPr>
          <w:ilvl w:val="1"/>
          <w:numId w:val="11"/>
        </w:numPr>
        <w:spacing w:after="0" w:line="240" w:lineRule="auto"/>
        <w:rPr>
          <w:rFonts w:ascii="Verdana" w:hAnsi="Verdana" w:cs="Arial"/>
          <w:bCs/>
          <w:sz w:val="20"/>
          <w:szCs w:val="20"/>
          <w:lang w:val="es-MX"/>
        </w:rPr>
      </w:pPr>
      <w:r w:rsidRPr="00900199">
        <w:rPr>
          <w:rFonts w:ascii="Verdana" w:hAnsi="Verdana" w:cs="Arial"/>
          <w:b/>
          <w:bCs/>
          <w:sz w:val="20"/>
          <w:szCs w:val="20"/>
          <w:lang w:val="es-MX"/>
        </w:rPr>
        <w:t xml:space="preserve">NORMATIVIDAD </w:t>
      </w:r>
    </w:p>
    <w:p w14:paraId="15140788" w14:textId="77777777" w:rsidR="00D514D4" w:rsidRDefault="00D514D4" w:rsidP="00D514D4">
      <w:pPr>
        <w:spacing w:after="0" w:line="240" w:lineRule="auto"/>
        <w:rPr>
          <w:rFonts w:ascii="Verdana" w:hAnsi="Verdana" w:cs="Arial"/>
          <w:bCs/>
          <w:sz w:val="20"/>
          <w:szCs w:val="20"/>
          <w:lang w:val="es-MX"/>
        </w:rPr>
      </w:pPr>
    </w:p>
    <w:tbl>
      <w:tblPr>
        <w:tblW w:w="5000" w:type="pct"/>
        <w:tblCellSpacing w:w="0" w:type="dxa"/>
        <w:tblCellMar>
          <w:left w:w="0" w:type="dxa"/>
          <w:right w:w="0" w:type="dxa"/>
        </w:tblCellMar>
        <w:tblLook w:val="04A0" w:firstRow="1" w:lastRow="0" w:firstColumn="1" w:lastColumn="0" w:noHBand="0" w:noVBand="1"/>
      </w:tblPr>
      <w:tblGrid>
        <w:gridCol w:w="75"/>
        <w:gridCol w:w="33"/>
        <w:gridCol w:w="75"/>
        <w:gridCol w:w="10617"/>
      </w:tblGrid>
      <w:tr w:rsidR="00D514D4" w:rsidRPr="00D514D4" w14:paraId="1957449F" w14:textId="77777777" w:rsidTr="00D514D4">
        <w:trPr>
          <w:tblCellSpacing w:w="0" w:type="dxa"/>
        </w:trPr>
        <w:tc>
          <w:tcPr>
            <w:tcW w:w="75" w:type="dxa"/>
            <w:hideMark/>
          </w:tcPr>
          <w:p w14:paraId="18C20CBC" w14:textId="0B132099" w:rsidR="00D514D4" w:rsidRPr="00D514D4" w:rsidRDefault="00D514D4" w:rsidP="00D514D4">
            <w:pPr>
              <w:spacing w:after="0" w:line="240" w:lineRule="auto"/>
              <w:rPr>
                <w:rFonts w:ascii="Arial" w:eastAsia="Times New Roman" w:hAnsi="Arial" w:cs="Arial"/>
                <w:sz w:val="24"/>
                <w:szCs w:val="24"/>
                <w:lang w:eastAsia="es-CO"/>
              </w:rPr>
            </w:pPr>
            <w:r w:rsidRPr="00D514D4">
              <w:rPr>
                <w:rFonts w:ascii="Arial" w:eastAsia="Times New Roman" w:hAnsi="Arial" w:cs="Arial"/>
                <w:noProof/>
                <w:sz w:val="24"/>
                <w:szCs w:val="24"/>
                <w:lang w:eastAsia="es-CO"/>
              </w:rPr>
              <w:drawing>
                <wp:inline distT="0" distB="0" distL="0" distR="0" wp14:anchorId="2BC1F59D" wp14:editId="0683D871">
                  <wp:extent cx="6985" cy="6985"/>
                  <wp:effectExtent l="0" t="0" r="0" b="0"/>
                  <wp:docPr id="3" name="Imagen 3"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stioncalidad.mincit.gov.co/IsolucionCalidad/g/vacio1x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30" w:type="dxa"/>
            <w:hideMark/>
          </w:tcPr>
          <w:p w14:paraId="676F5326" w14:textId="6B18017D" w:rsidR="00D514D4" w:rsidRPr="00D514D4" w:rsidRDefault="00D514D4" w:rsidP="00D514D4">
            <w:pPr>
              <w:spacing w:after="0" w:line="240" w:lineRule="auto"/>
              <w:rPr>
                <w:rFonts w:ascii="Arial" w:eastAsia="Times New Roman" w:hAnsi="Arial" w:cs="Arial"/>
                <w:sz w:val="24"/>
                <w:szCs w:val="24"/>
                <w:lang w:eastAsia="es-CO"/>
              </w:rPr>
            </w:pPr>
            <w:r w:rsidRPr="00D514D4">
              <w:rPr>
                <w:rFonts w:ascii="Arial" w:eastAsia="Times New Roman" w:hAnsi="Arial" w:cs="Arial"/>
                <w:noProof/>
                <w:sz w:val="24"/>
                <w:szCs w:val="24"/>
                <w:lang w:eastAsia="es-CO"/>
              </w:rPr>
              <w:drawing>
                <wp:inline distT="0" distB="0" distL="0" distR="0" wp14:anchorId="4AF86133" wp14:editId="10BE2ED9">
                  <wp:extent cx="20955" cy="20955"/>
                  <wp:effectExtent l="0" t="0" r="0" b="0"/>
                  <wp:docPr id="2" name="Imagen 2"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estioncalidad.mincit.gov.co/IsolucionCalidad/g/vacio1x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tc>
        <w:tc>
          <w:tcPr>
            <w:tcW w:w="75" w:type="dxa"/>
            <w:hideMark/>
          </w:tcPr>
          <w:p w14:paraId="34D5C441" w14:textId="32FDF784" w:rsidR="00D514D4" w:rsidRPr="00D514D4" w:rsidRDefault="00D514D4" w:rsidP="00D514D4">
            <w:pPr>
              <w:spacing w:after="0" w:line="240" w:lineRule="auto"/>
              <w:rPr>
                <w:rFonts w:ascii="Arial" w:eastAsia="Times New Roman" w:hAnsi="Arial" w:cs="Arial"/>
                <w:sz w:val="24"/>
                <w:szCs w:val="24"/>
                <w:lang w:eastAsia="es-CO"/>
              </w:rPr>
            </w:pPr>
            <w:r w:rsidRPr="00D514D4">
              <w:rPr>
                <w:rFonts w:ascii="Arial" w:eastAsia="Times New Roman" w:hAnsi="Arial" w:cs="Arial"/>
                <w:noProof/>
                <w:sz w:val="24"/>
                <w:szCs w:val="24"/>
                <w:lang w:eastAsia="es-CO"/>
              </w:rPr>
              <w:drawing>
                <wp:inline distT="0" distB="0" distL="0" distR="0" wp14:anchorId="35B5C136" wp14:editId="7EAFA29A">
                  <wp:extent cx="6985" cy="6985"/>
                  <wp:effectExtent l="0" t="0" r="0" b="0"/>
                  <wp:docPr id="1" name="Imagen 1"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estioncalidad.mincit.gov.co/IsolucionCalidad/g/vacio1x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hideMark/>
          </w:tcPr>
          <w:p w14:paraId="07D6B73A" w14:textId="77777777" w:rsidR="00D514D4" w:rsidRPr="00D514D4" w:rsidRDefault="00D514D4" w:rsidP="00D514D4">
            <w:pPr>
              <w:spacing w:after="0"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Este procedimiento se desarrolla con base en el Decreto 2785 de 2006 en su Artículo 8 – numeral 10. Ejecutar la política de promoción para el turismo receptivo y doméstico, según lo dispuesto en el artículo 37 de la Ley 300 de 1996 y demás normas que la modifiquen. Igualmente en desarrollo del eje temático Mercadeo y Promoción Turística Nacional, de la Política de Mercadeo y Promoción Turística, promulgada por el Ministerio de Comercio Industria y Turismo.</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t>En vista de la naturaleza del material que se provee a los diferentes grupos de interés (solicitantes), este procedimiento, permite el desarrollo de iniciativas de promoción de productos y destinos turísticos en diferentes escenarios.</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t>Se definen los siguientes requisitos generales para la entrega de material promocional y documental:</w:t>
            </w:r>
          </w:p>
          <w:p w14:paraId="533FD5BB" w14:textId="77777777" w:rsidR="00D514D4" w:rsidRPr="00D514D4" w:rsidRDefault="00D514D4" w:rsidP="00D514D4">
            <w:pPr>
              <w:numPr>
                <w:ilvl w:val="0"/>
                <w:numId w:val="15"/>
              </w:num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Identificación de la persona jurídica y/o natural a quién se le atendió la solicitud y/o entrego el material.</w:t>
            </w:r>
          </w:p>
          <w:p w14:paraId="52F74079" w14:textId="77777777" w:rsidR="00D514D4" w:rsidRPr="00D514D4" w:rsidRDefault="00D514D4" w:rsidP="00D514D4">
            <w:pPr>
              <w:numPr>
                <w:ilvl w:val="0"/>
                <w:numId w:val="15"/>
              </w:num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Número del Registro Nacional de Turismo – RNT en caso de que el solicitante sea prestador de servicios turísticos.</w:t>
            </w:r>
          </w:p>
          <w:p w14:paraId="72713E1E" w14:textId="77777777" w:rsidR="00D514D4" w:rsidRPr="00D514D4" w:rsidRDefault="00D514D4" w:rsidP="00D514D4">
            <w:pPr>
              <w:numPr>
                <w:ilvl w:val="0"/>
                <w:numId w:val="15"/>
              </w:num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La oportunidad definida en los plazos de entrega.</w:t>
            </w:r>
          </w:p>
          <w:p w14:paraId="7D68EEC5" w14:textId="77777777" w:rsidR="00D514D4" w:rsidRPr="00D514D4" w:rsidRDefault="00D514D4" w:rsidP="00D514D4">
            <w:pPr>
              <w:numPr>
                <w:ilvl w:val="0"/>
                <w:numId w:val="15"/>
              </w:num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Oficios firmados por el Coordinador del Grupo de Promoción, siguiendo el modelo del SIG y con las condiciones de uso del material.</w:t>
            </w:r>
          </w:p>
          <w:p w14:paraId="3D9CEEBB" w14:textId="77777777" w:rsidR="00D514D4" w:rsidRPr="00D514D4" w:rsidRDefault="00D514D4" w:rsidP="00D514D4">
            <w:pPr>
              <w:numPr>
                <w:ilvl w:val="0"/>
                <w:numId w:val="15"/>
              </w:num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Las condiciones de uso aceptadas y firmadas por el solicitante.</w:t>
            </w:r>
          </w:p>
          <w:p w14:paraId="487F5CD1" w14:textId="77777777" w:rsidR="00D514D4" w:rsidRPr="00D514D4" w:rsidRDefault="00D514D4" w:rsidP="00D514D4">
            <w:pPr>
              <w:numPr>
                <w:ilvl w:val="0"/>
                <w:numId w:val="15"/>
              </w:num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El tipo de material y las cantidades solicitadas</w:t>
            </w:r>
          </w:p>
          <w:p w14:paraId="59189272" w14:textId="68306667" w:rsidR="00D514D4" w:rsidRPr="00D514D4" w:rsidRDefault="00D514D4" w:rsidP="00D514D4">
            <w:pPr>
              <w:spacing w:after="240"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br/>
              <w:t>La entrega de material por parte del Ministerio de Comercio, Industria y Turismo, no aplica para el uso de material con fines comerciales o diferentes a la promoción de destinos y productos turísticos.</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r>
            <w:r w:rsidRPr="00D514D4">
              <w:rPr>
                <w:rFonts w:ascii="Verdana" w:eastAsia="Times New Roman" w:hAnsi="Verdana" w:cs="Arial"/>
                <w:b/>
                <w:bCs/>
                <w:sz w:val="20"/>
                <w:szCs w:val="20"/>
                <w:lang w:eastAsia="es-CO"/>
              </w:rPr>
              <w:t>TIPO DE MATERIAL PROMOCIONAL Y DOCUMENTAL.</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t>El material documental y promocional, fílmico, fotográfico, editorial, al que pueden acceder los solicitantes es:</w:t>
            </w:r>
          </w:p>
          <w:p w14:paraId="1EB6F50F" w14:textId="77777777" w:rsidR="00D514D4" w:rsidRPr="00D514D4" w:rsidRDefault="00D514D4" w:rsidP="00D514D4">
            <w:pPr>
              <w:numPr>
                <w:ilvl w:val="0"/>
                <w:numId w:val="16"/>
              </w:num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Material promocional impreso y digital.</w:t>
            </w:r>
          </w:p>
          <w:p w14:paraId="6BE40B86" w14:textId="77777777" w:rsidR="00D514D4" w:rsidRPr="00D514D4" w:rsidRDefault="00D514D4" w:rsidP="00D514D4">
            <w:pPr>
              <w:numPr>
                <w:ilvl w:val="0"/>
                <w:numId w:val="16"/>
              </w:num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Material documental impreso y digital.</w:t>
            </w:r>
          </w:p>
          <w:p w14:paraId="269B1409" w14:textId="77777777" w:rsidR="00D514D4" w:rsidRPr="00D514D4" w:rsidRDefault="00D514D4" w:rsidP="00D514D4">
            <w:pPr>
              <w:numPr>
                <w:ilvl w:val="0"/>
                <w:numId w:val="16"/>
              </w:num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Archivos fílmicos (originales y/o copias).</w:t>
            </w:r>
          </w:p>
          <w:p w14:paraId="265C5697" w14:textId="77777777" w:rsidR="00D514D4" w:rsidRPr="00D514D4" w:rsidRDefault="00D514D4" w:rsidP="00D514D4">
            <w:pPr>
              <w:numPr>
                <w:ilvl w:val="0"/>
                <w:numId w:val="16"/>
              </w:num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Archivos fotográficos (originales y/o copias).</w:t>
            </w:r>
          </w:p>
          <w:p w14:paraId="3F72B6F9" w14:textId="2568ADAD" w:rsidR="00D514D4" w:rsidRPr="00D514D4" w:rsidRDefault="00D514D4" w:rsidP="00D514D4">
            <w:pPr>
              <w:spacing w:after="240"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br/>
            </w:r>
            <w:r w:rsidRPr="00D514D4">
              <w:rPr>
                <w:rFonts w:ascii="Verdana" w:eastAsia="Times New Roman" w:hAnsi="Verdana" w:cs="Arial"/>
                <w:b/>
                <w:bCs/>
                <w:sz w:val="20"/>
                <w:szCs w:val="20"/>
                <w:lang w:eastAsia="es-CO"/>
              </w:rPr>
              <w:t>FORMALIDAD DE LA SOLICITUD.</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t xml:space="preserve">En todos los casos las solicitudes serán estudiadas y aprobadas para su entrega o provisión, dependiendo de las cantidades solicitadas, la destinación y el uso de los materiales de promoción o documental solicitados. Esta decisión para proveerlo o no, será de competencia del Coordinador del </w:t>
            </w:r>
            <w:r w:rsidRPr="00D514D4">
              <w:rPr>
                <w:rFonts w:ascii="Verdana" w:eastAsia="Times New Roman" w:hAnsi="Verdana" w:cs="Arial"/>
                <w:sz w:val="20"/>
                <w:szCs w:val="20"/>
                <w:lang w:eastAsia="es-CO"/>
              </w:rPr>
              <w:lastRenderedPageBreak/>
              <w:t>Grupo de Promoción o en su defecto de alguno de sus funcionarios, salvo que se trate de una instrucción específica de niveles directivos o de los superiores inmediatos, especialmente del Viceministro de Turismo.</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r>
            <w:r w:rsidRPr="00D514D4">
              <w:rPr>
                <w:rFonts w:ascii="Verdana" w:eastAsia="Times New Roman" w:hAnsi="Verdana" w:cs="Arial"/>
                <w:b/>
                <w:bCs/>
                <w:sz w:val="20"/>
                <w:szCs w:val="20"/>
                <w:lang w:eastAsia="es-CO"/>
              </w:rPr>
              <w:t>TIPO DE SOLICITANTES.</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r>
            <w:r w:rsidRPr="00D514D4">
              <w:rPr>
                <w:rFonts w:ascii="Verdana" w:eastAsia="Times New Roman" w:hAnsi="Verdana" w:cs="Arial"/>
                <w:b/>
                <w:bCs/>
                <w:sz w:val="20"/>
                <w:szCs w:val="20"/>
                <w:lang w:eastAsia="es-CO"/>
              </w:rPr>
              <w:t>INTERNOS</w:t>
            </w:r>
          </w:p>
          <w:p w14:paraId="2EE23950" w14:textId="0E8F1AA8" w:rsidR="00D514D4" w:rsidRPr="00D514D4" w:rsidRDefault="00D514D4" w:rsidP="00D514D4">
            <w:pPr>
              <w:spacing w:after="0"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Dependencias del Ministerio de Comercio, Industria y Turismo</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r>
            <w:r w:rsidRPr="00D514D4">
              <w:rPr>
                <w:rFonts w:ascii="Verdana" w:eastAsia="Times New Roman" w:hAnsi="Verdana" w:cs="Arial"/>
                <w:b/>
                <w:bCs/>
                <w:sz w:val="20"/>
                <w:szCs w:val="20"/>
                <w:lang w:eastAsia="es-CO"/>
              </w:rPr>
              <w:t>Solicitud:</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t>Debe realizarse por medio de correo electrónico o de manera presencial -ésta podrá ser atendida de manera directa por el área funcional del Grupo de Promoción, con el diligenciamiento de la solicitud y entrega en el formato "Entrega de Material Promocional y/o Documental".</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r>
            <w:r w:rsidRPr="00D514D4">
              <w:rPr>
                <w:rFonts w:ascii="Verdana" w:eastAsia="Times New Roman" w:hAnsi="Verdana" w:cs="Arial"/>
                <w:b/>
                <w:bCs/>
                <w:sz w:val="20"/>
                <w:szCs w:val="20"/>
                <w:lang w:eastAsia="es-CO"/>
              </w:rPr>
              <w:t>Entrega:</w:t>
            </w:r>
          </w:p>
          <w:p w14:paraId="37BD7726" w14:textId="77777777" w:rsidR="00D514D4" w:rsidRPr="00D514D4" w:rsidRDefault="00D514D4" w:rsidP="00D514D4">
            <w:p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Correo electrónico con confirmación de recibido del material, cuando éste sea entregado en el despacho en el que se origina la solicitud, dando cuenta de la cantidad de material recibido.</w:t>
            </w:r>
          </w:p>
          <w:p w14:paraId="7A90B269" w14:textId="77777777" w:rsidR="00D514D4" w:rsidRPr="00D514D4" w:rsidRDefault="00D514D4" w:rsidP="00D514D4">
            <w:p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Diligenciamiento del formato "Entrega de Material Promocional y/o Documental", cuando se provee en área funcional Grupo de Promoción.</w:t>
            </w:r>
          </w:p>
          <w:p w14:paraId="1C195C89" w14:textId="147F120A" w:rsidR="00D514D4" w:rsidRPr="00037B66" w:rsidRDefault="00D514D4" w:rsidP="00037B66">
            <w:pPr>
              <w:pStyle w:val="Prrafodelista"/>
              <w:numPr>
                <w:ilvl w:val="0"/>
                <w:numId w:val="21"/>
              </w:numPr>
              <w:spacing w:after="240" w:line="240" w:lineRule="auto"/>
              <w:rPr>
                <w:rFonts w:ascii="Verdana" w:eastAsia="Times New Roman" w:hAnsi="Verdana" w:cs="Arial"/>
                <w:sz w:val="20"/>
                <w:szCs w:val="20"/>
                <w:lang w:eastAsia="es-CO"/>
              </w:rPr>
            </w:pPr>
            <w:r w:rsidRPr="00037B66">
              <w:rPr>
                <w:rFonts w:ascii="Verdana" w:eastAsia="Times New Roman" w:hAnsi="Verdana" w:cs="Arial"/>
                <w:b/>
                <w:bCs/>
                <w:sz w:val="20"/>
                <w:szCs w:val="20"/>
                <w:lang w:eastAsia="es-CO"/>
              </w:rPr>
              <w:t>EXTERNOS</w:t>
            </w:r>
          </w:p>
          <w:p w14:paraId="13FFA6F3" w14:textId="61358795" w:rsidR="00D514D4" w:rsidRPr="00D514D4" w:rsidRDefault="00D514D4" w:rsidP="00D514D4">
            <w:pPr>
              <w:spacing w:after="0"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Entidades del Estado</w:t>
            </w:r>
          </w:p>
          <w:p w14:paraId="51B46E13" w14:textId="11C89D29" w:rsidR="00D514D4" w:rsidRPr="00D514D4" w:rsidRDefault="00D514D4" w:rsidP="00D514D4">
            <w:pPr>
              <w:spacing w:after="0"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Organizaciones y Programas de Gobierno</w:t>
            </w:r>
          </w:p>
          <w:p w14:paraId="11EFB8C7" w14:textId="711F9A26" w:rsidR="00D514D4" w:rsidRPr="00D514D4" w:rsidRDefault="00D514D4" w:rsidP="00D514D4">
            <w:pPr>
              <w:spacing w:after="0"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Organizaciones no Gubernamentales</w:t>
            </w:r>
          </w:p>
          <w:p w14:paraId="34907705" w14:textId="1481CA98" w:rsidR="00D514D4" w:rsidRPr="00D514D4" w:rsidRDefault="00D514D4" w:rsidP="00D514D4">
            <w:pPr>
              <w:spacing w:after="0"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Empresarios de otras áreas que requieren apoyo a la promoción de destinos o productos del turismo en actividades empresariales a nivel nacional o en el exterior.</w:t>
            </w:r>
          </w:p>
          <w:p w14:paraId="2532D4A8" w14:textId="540A8905" w:rsidR="00D514D4" w:rsidRPr="00D514D4" w:rsidRDefault="00D514D4" w:rsidP="00D514D4">
            <w:pPr>
              <w:spacing w:after="0"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Publicistas y agencias de comunicación estratégica, producción de TV, empresas de medios de comunicación.</w:t>
            </w:r>
          </w:p>
          <w:p w14:paraId="2A1502B4" w14:textId="5C526AE9" w:rsidR="00D514D4" w:rsidRPr="00D514D4" w:rsidRDefault="00D514D4" w:rsidP="00D514D4">
            <w:pPr>
              <w:spacing w:after="0"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Estudiantes de intercambio, misiones pedagógicas, comerciales, diplomáticas oficiales o no</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r>
            <w:r w:rsidRPr="00D514D4">
              <w:rPr>
                <w:rFonts w:ascii="Verdana" w:eastAsia="Times New Roman" w:hAnsi="Verdana" w:cs="Arial"/>
                <w:b/>
                <w:bCs/>
                <w:sz w:val="20"/>
                <w:szCs w:val="20"/>
                <w:lang w:eastAsia="es-CO"/>
              </w:rPr>
              <w:t>Solicitud:</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t>Debe ser enviada vía correo electrónico o comunicación escrita dirigida al Coordinador del Grupo de Promoción. Si se trata de una provisión mínima solicitada presencialmente, ésta podrá ser atendida de manera directa por el área funcional del Grupo de Promoción, con el diligenciamiento de la solicitud y entrega en el formato "Entrega de Material Promocional y/o Documental".</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r>
            <w:r w:rsidRPr="00D514D4">
              <w:rPr>
                <w:rFonts w:ascii="Verdana" w:eastAsia="Times New Roman" w:hAnsi="Verdana" w:cs="Arial"/>
                <w:b/>
                <w:bCs/>
                <w:sz w:val="20"/>
                <w:szCs w:val="20"/>
                <w:lang w:eastAsia="es-CO"/>
              </w:rPr>
              <w:t>Entrega:</w:t>
            </w:r>
          </w:p>
          <w:p w14:paraId="2E5E2B8A" w14:textId="77777777" w:rsidR="00D514D4" w:rsidRDefault="00D514D4" w:rsidP="00D514D4">
            <w:p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Oficio para entrega de material, diligenciado.</w:t>
            </w:r>
          </w:p>
          <w:p w14:paraId="6CC6A2E1" w14:textId="7F745E9A" w:rsidR="00D514D4" w:rsidRPr="00D514D4" w:rsidRDefault="00D514D4" w:rsidP="00D514D4">
            <w:p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Diligenciamiento del formato "Entrega de Material Promocional y/o Documental", cuando se realiza de manera presencial y cantidad correspondiente a provisiones mínimas.</w:t>
            </w:r>
          </w:p>
          <w:p w14:paraId="1B6383DC" w14:textId="77777777" w:rsidR="00D514D4" w:rsidRPr="00D514D4" w:rsidRDefault="00D514D4" w:rsidP="00D514D4">
            <w:p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lastRenderedPageBreak/>
              <w:t>Diligenciamiento del formato "Registro de Entrega de Material Audiovisual del Viceministerio de Turismo" cuando se hace entrega de material audiovisual.</w:t>
            </w:r>
          </w:p>
          <w:p w14:paraId="53C64B8A" w14:textId="77777777" w:rsidR="00D514D4" w:rsidRPr="00D514D4" w:rsidRDefault="00D514D4" w:rsidP="00D514D4">
            <w:p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Oficio radicado enviando el material cuando el solicitante se ubica fuera de la ciudad.</w:t>
            </w:r>
          </w:p>
          <w:p w14:paraId="794CC4F2" w14:textId="44EC4BBE" w:rsidR="00D514D4" w:rsidRPr="00DC6992" w:rsidRDefault="00D514D4" w:rsidP="00DC6992">
            <w:pPr>
              <w:pStyle w:val="Prrafodelista"/>
              <w:numPr>
                <w:ilvl w:val="0"/>
                <w:numId w:val="20"/>
              </w:numPr>
              <w:spacing w:after="240" w:line="240" w:lineRule="auto"/>
              <w:rPr>
                <w:rFonts w:ascii="Verdana" w:eastAsia="Times New Roman" w:hAnsi="Verdana" w:cs="Arial"/>
                <w:sz w:val="20"/>
                <w:szCs w:val="20"/>
                <w:lang w:eastAsia="es-CO"/>
              </w:rPr>
            </w:pPr>
            <w:r w:rsidRPr="00DC6992">
              <w:rPr>
                <w:rFonts w:ascii="Verdana" w:eastAsia="Times New Roman" w:hAnsi="Verdana" w:cs="Arial"/>
                <w:b/>
                <w:bCs/>
                <w:sz w:val="20"/>
                <w:szCs w:val="20"/>
                <w:lang w:eastAsia="es-CO"/>
              </w:rPr>
              <w:t>USUARIOS PRESTADORES DE SERVICIOS TURÍSTICOS</w:t>
            </w:r>
          </w:p>
          <w:p w14:paraId="112C73A0" w14:textId="344D586B" w:rsidR="00D514D4" w:rsidRPr="00D514D4" w:rsidRDefault="00D514D4" w:rsidP="00D514D4">
            <w:pPr>
              <w:spacing w:after="0"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Empresarios Turísticos, agencias de viaje, hoteles, guías de turismo, restaurantes, clubes y los demás definidos en la ley 1558 de 2012, que requieran el material para realizar la promoción de los destinos y productos turísticos del país.</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r>
            <w:r w:rsidRPr="00D514D4">
              <w:rPr>
                <w:rFonts w:ascii="Verdana" w:eastAsia="Times New Roman" w:hAnsi="Verdana" w:cs="Arial"/>
                <w:b/>
                <w:bCs/>
                <w:sz w:val="20"/>
                <w:szCs w:val="20"/>
                <w:lang w:eastAsia="es-CO"/>
              </w:rPr>
              <w:t>Solicitud:</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t>Debe ser enviada vía correo electrónico o comunicación escrita dirigida al Coordinador del Grupo de Promoción. Si se trata de una provisión mínima solicitada presencialmente, ésta podrá ser atendida de manera directa por el área funcional del Grupo de Promoción, con el diligenciamiento de la solicitud y entrega en el formato "Entrega de Material Promocional y/o Documental".</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t>El material promocional y documental físico y/o digital sólo es entregado a prestadores de servicios turísticos formales y que cumplan con todos los requisitos de ley, para lo cual es necesario que el solicitante cuente con el Registro Nacional de Turismo- RNT activo al momento de la provisión.</w:t>
            </w:r>
            <w:r w:rsidRPr="00D514D4">
              <w:rPr>
                <w:rFonts w:ascii="Verdana" w:eastAsia="Times New Roman" w:hAnsi="Verdana" w:cs="Arial"/>
                <w:sz w:val="20"/>
                <w:szCs w:val="20"/>
                <w:lang w:eastAsia="es-CO"/>
              </w:rPr>
              <w:br/>
            </w:r>
            <w:r w:rsidRPr="00D514D4">
              <w:rPr>
                <w:rFonts w:ascii="Verdana" w:eastAsia="Times New Roman" w:hAnsi="Verdana" w:cs="Arial"/>
                <w:sz w:val="20"/>
                <w:szCs w:val="20"/>
                <w:lang w:eastAsia="es-CO"/>
              </w:rPr>
              <w:br/>
            </w:r>
            <w:r w:rsidRPr="00D514D4">
              <w:rPr>
                <w:rFonts w:ascii="Verdana" w:eastAsia="Times New Roman" w:hAnsi="Verdana" w:cs="Arial"/>
                <w:b/>
                <w:bCs/>
                <w:sz w:val="20"/>
                <w:szCs w:val="20"/>
                <w:lang w:eastAsia="es-CO"/>
              </w:rPr>
              <w:t>Entrega:</w:t>
            </w:r>
          </w:p>
          <w:p w14:paraId="715C7067" w14:textId="77777777" w:rsidR="00D514D4" w:rsidRPr="00D514D4" w:rsidRDefault="00D514D4" w:rsidP="00D514D4">
            <w:p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Oficio para entrega de material, diligenciado</w:t>
            </w:r>
          </w:p>
          <w:p w14:paraId="025110DD" w14:textId="77777777" w:rsidR="00D514D4" w:rsidRPr="00D514D4" w:rsidRDefault="00D514D4" w:rsidP="00D514D4">
            <w:p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Diligenciamiento del formato "Entrega de Material Promocional y/o Documental", cuando se realiza de manera presencial y cantidad correspondiente a provisiones mínimas.</w:t>
            </w:r>
          </w:p>
          <w:p w14:paraId="7B00A20F" w14:textId="77777777" w:rsidR="00D514D4" w:rsidRPr="00D514D4" w:rsidRDefault="00D514D4" w:rsidP="00D514D4">
            <w:p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Diligenciamiento del formato "Registro de Entrega de Material Audiovisual del Viceministerio de Turismo" cuando se hace entrega de material audiovisual</w:t>
            </w:r>
          </w:p>
          <w:p w14:paraId="625606FF" w14:textId="77777777" w:rsidR="00D514D4" w:rsidRPr="00D514D4" w:rsidRDefault="00D514D4" w:rsidP="00D514D4">
            <w:pPr>
              <w:spacing w:before="100" w:beforeAutospacing="1" w:after="100" w:afterAutospacing="1" w:line="240" w:lineRule="auto"/>
              <w:rPr>
                <w:rFonts w:ascii="Verdana" w:eastAsia="Times New Roman" w:hAnsi="Verdana" w:cs="Arial"/>
                <w:sz w:val="20"/>
                <w:szCs w:val="20"/>
                <w:lang w:eastAsia="es-CO"/>
              </w:rPr>
            </w:pPr>
            <w:r w:rsidRPr="00D514D4">
              <w:rPr>
                <w:rFonts w:ascii="Verdana" w:eastAsia="Times New Roman" w:hAnsi="Verdana" w:cs="Arial"/>
                <w:sz w:val="20"/>
                <w:szCs w:val="20"/>
                <w:lang w:eastAsia="es-CO"/>
              </w:rPr>
              <w:t>Oficio radicado enviando el material cuando el solicitante se ubica fuera de la ciudad.</w:t>
            </w:r>
          </w:p>
        </w:tc>
      </w:tr>
    </w:tbl>
    <w:p w14:paraId="3D93C2CE" w14:textId="77777777" w:rsidR="00900199" w:rsidRPr="00D514D4" w:rsidRDefault="00900199" w:rsidP="00D514D4">
      <w:pPr>
        <w:spacing w:after="0" w:line="240" w:lineRule="auto"/>
        <w:rPr>
          <w:rFonts w:ascii="Verdana" w:hAnsi="Verdana" w:cs="Arial"/>
          <w:bCs/>
          <w:sz w:val="20"/>
          <w:szCs w:val="20"/>
          <w:lang w:val="es-MX"/>
        </w:rPr>
      </w:pPr>
    </w:p>
    <w:p w14:paraId="58536DD1" w14:textId="2CB2FEF7"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 xml:space="preserve">4.2.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77777777" w:rsidR="00BB1B01" w:rsidRDefault="00BB1B01" w:rsidP="00666AB9">
      <w:pPr>
        <w:spacing w:after="0" w:line="240" w:lineRule="auto"/>
        <w:ind w:firstLine="708"/>
        <w:jc w:val="both"/>
        <w:rPr>
          <w:rFonts w:ascii="Verdana" w:hAnsi="Verdana" w:cs="Arial"/>
          <w:bCs/>
          <w:sz w:val="16"/>
          <w:szCs w:val="16"/>
        </w:rPr>
      </w:pPr>
    </w:p>
    <w:p w14:paraId="5A5D878E" w14:textId="2C744DB1" w:rsidR="00BB1B01" w:rsidRPr="00EB3B4C" w:rsidRDefault="000373A5" w:rsidP="000373A5">
      <w:pPr>
        <w:spacing w:after="0" w:line="240" w:lineRule="auto"/>
        <w:jc w:val="center"/>
        <w:rPr>
          <w:rFonts w:ascii="Verdana" w:eastAsia="Arial" w:hAnsi="Verdana" w:cs="Arial"/>
          <w:bCs/>
          <w:color w:val="00B050"/>
          <w:sz w:val="16"/>
          <w:szCs w:val="16"/>
        </w:rPr>
      </w:pPr>
      <w:r>
        <w:rPr>
          <w:rFonts w:ascii="Verdana" w:eastAsia="Arial" w:hAnsi="Verdana" w:cs="Arial"/>
          <w:bCs/>
          <w:noProof/>
          <w:color w:val="00B050"/>
          <w:sz w:val="16"/>
          <w:szCs w:val="16"/>
        </w:rPr>
        <w:lastRenderedPageBreak/>
        <w:drawing>
          <wp:inline distT="0" distB="0" distL="0" distR="0" wp14:anchorId="04D54669" wp14:editId="0C21C69D">
            <wp:extent cx="6166167" cy="4750044"/>
            <wp:effectExtent l="0" t="0" r="6350" b="0"/>
            <wp:docPr id="2124892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9236" name="Imagen 212489236"/>
                    <pic:cNvPicPr/>
                  </pic:nvPicPr>
                  <pic:blipFill>
                    <a:blip r:embed="rId12">
                      <a:extLst>
                        <a:ext uri="{28A0092B-C50C-407E-A947-70E740481C1C}">
                          <a14:useLocalDpi xmlns:a14="http://schemas.microsoft.com/office/drawing/2010/main" val="0"/>
                        </a:ext>
                      </a:extLst>
                    </a:blip>
                    <a:stretch>
                      <a:fillRect/>
                    </a:stretch>
                  </pic:blipFill>
                  <pic:spPr>
                    <a:xfrm>
                      <a:off x="0" y="0"/>
                      <a:ext cx="6166167" cy="4750044"/>
                    </a:xfrm>
                    <a:prstGeom prst="rect">
                      <a:avLst/>
                    </a:prstGeom>
                  </pic:spPr>
                </pic:pic>
              </a:graphicData>
            </a:graphic>
          </wp:inline>
        </w:drawing>
      </w:r>
    </w:p>
    <w:p w14:paraId="749A6B0B" w14:textId="77777777" w:rsidR="00BB1B01" w:rsidRPr="00666AB9" w:rsidRDefault="00BB1B01" w:rsidP="00BB1B01">
      <w:pPr>
        <w:spacing w:after="0" w:line="240" w:lineRule="auto"/>
        <w:ind w:firstLine="708"/>
        <w:jc w:val="center"/>
        <w:rPr>
          <w:rFonts w:ascii="Verdana" w:eastAsia="Arial" w:hAnsi="Verdana" w:cs="Arial"/>
          <w:bCs/>
          <w:color w:val="00B050"/>
          <w:sz w:val="16"/>
          <w:szCs w:val="16"/>
        </w:rPr>
      </w:pPr>
    </w:p>
    <w:p w14:paraId="32EF75CD" w14:textId="77777777" w:rsidR="003033FD" w:rsidRDefault="003033FD"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971781">
        <w:trPr>
          <w:trHeight w:val="501"/>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2D9A0E23" w:rsidR="00DA19DE" w:rsidRPr="00037B66" w:rsidRDefault="00037B66" w:rsidP="00037B66">
            <w:pPr>
              <w:spacing w:after="0" w:line="240" w:lineRule="auto"/>
              <w:ind w:left="-15"/>
              <w:rPr>
                <w:rFonts w:ascii="Verdana" w:hAnsi="Verdana" w:cs="Arial"/>
                <w:bCs/>
                <w:sz w:val="16"/>
                <w:szCs w:val="16"/>
              </w:rPr>
            </w:pPr>
            <w:r w:rsidRPr="00037B66">
              <w:rPr>
                <w:rFonts w:ascii="Verdana" w:hAnsi="Verdana" w:cs="Arial"/>
                <w:bCs/>
                <w:color w:val="000000"/>
                <w:sz w:val="16"/>
                <w:szCs w:val="16"/>
              </w:rPr>
              <w:t>(P)</w:t>
            </w:r>
            <w:r w:rsidRPr="00037B66">
              <w:rPr>
                <w:rFonts w:ascii="Verdana" w:hAnsi="Verdana" w:cs="Arial"/>
                <w:color w:val="000000"/>
                <w:sz w:val="16"/>
                <w:szCs w:val="16"/>
              </w:rPr>
              <w:t> Recibir y almacenar el material de promoción turística.</w:t>
            </w:r>
          </w:p>
        </w:tc>
        <w:tc>
          <w:tcPr>
            <w:tcW w:w="2126" w:type="dxa"/>
            <w:tcBorders>
              <w:bottom w:val="single" w:sz="4" w:space="0" w:color="auto"/>
            </w:tcBorders>
            <w:tcMar>
              <w:top w:w="57" w:type="dxa"/>
              <w:left w:w="113" w:type="dxa"/>
              <w:bottom w:w="57" w:type="dxa"/>
            </w:tcMar>
            <w:vAlign w:val="center"/>
          </w:tcPr>
          <w:p w14:paraId="03FA381E" w14:textId="0D183115" w:rsidR="00DA19DE" w:rsidRPr="00037B66" w:rsidRDefault="00037B66" w:rsidP="003033FD">
            <w:pPr>
              <w:spacing w:after="0" w:line="240" w:lineRule="auto"/>
              <w:ind w:left="-15"/>
              <w:jc w:val="center"/>
              <w:rPr>
                <w:rFonts w:ascii="Verdana" w:hAnsi="Verdana" w:cs="Arial"/>
                <w:sz w:val="16"/>
                <w:szCs w:val="16"/>
              </w:rPr>
            </w:pPr>
            <w:r w:rsidRPr="00037B66">
              <w:rPr>
                <w:rFonts w:ascii="Verdana" w:hAnsi="Verdana" w:cs="Arial"/>
                <w:color w:val="000000"/>
                <w:sz w:val="16"/>
                <w:szCs w:val="16"/>
              </w:rPr>
              <w:t>Coordinador Grupo Promoción</w:t>
            </w:r>
          </w:p>
        </w:tc>
        <w:tc>
          <w:tcPr>
            <w:tcW w:w="4661" w:type="dxa"/>
            <w:tcBorders>
              <w:bottom w:val="single" w:sz="4" w:space="0" w:color="auto"/>
            </w:tcBorders>
            <w:tcMar>
              <w:top w:w="57" w:type="dxa"/>
              <w:left w:w="113" w:type="dxa"/>
              <w:bottom w:w="57" w:type="dxa"/>
            </w:tcMar>
          </w:tcPr>
          <w:p w14:paraId="220445FF" w14:textId="5504D8A2" w:rsidR="00DA19DE" w:rsidRPr="00037B66" w:rsidRDefault="00037B66" w:rsidP="00037B66">
            <w:pPr>
              <w:jc w:val="both"/>
              <w:rPr>
                <w:rFonts w:ascii="Verdana" w:hAnsi="Verdana" w:cs="Arial"/>
                <w:color w:val="000000"/>
                <w:sz w:val="16"/>
                <w:szCs w:val="16"/>
              </w:rPr>
            </w:pPr>
            <w:r w:rsidRPr="00037B66">
              <w:rPr>
                <w:rFonts w:ascii="Verdana" w:hAnsi="Verdana" w:cs="Arial"/>
                <w:color w:val="000000"/>
                <w:sz w:val="16"/>
                <w:szCs w:val="16"/>
              </w:rPr>
              <w:t>El material documental y promocional se recibe de quienes provean estos, como resultado de los contratos que suscribe el Fondo Nacional de Turismo y que directa o indirectamente responden a las acciones de promoción desde su condición de entregables, los cuales se almacenan de acuerdo con el medio en que se encuentran. Si se recibe en medio magnético se almacena en la fototeca, si es en físico en la bodega; teniendo en cuenta lo establecido en la Guía para el Almacenamiento y operación de las bodegas del ministerio de comercio, industria y turismo.</w:t>
            </w:r>
            <w:r w:rsidRPr="00037B66">
              <w:rPr>
                <w:rFonts w:ascii="Verdana" w:hAnsi="Verdana" w:cs="Arial"/>
                <w:color w:val="000000"/>
                <w:sz w:val="16"/>
                <w:szCs w:val="16"/>
              </w:rPr>
              <w:br/>
            </w:r>
            <w:r w:rsidRPr="00037B66">
              <w:rPr>
                <w:rFonts w:ascii="Verdana" w:hAnsi="Verdana" w:cs="Arial"/>
                <w:color w:val="000000"/>
                <w:sz w:val="16"/>
                <w:szCs w:val="16"/>
              </w:rPr>
              <w:lastRenderedPageBreak/>
              <w:t>El material físico recibido se soporta en remisiones y el magnético en correos electrónicos u oficios remisorios.</w:t>
            </w:r>
          </w:p>
        </w:tc>
        <w:tc>
          <w:tcPr>
            <w:tcW w:w="1576" w:type="dxa"/>
            <w:tcBorders>
              <w:bottom w:val="single" w:sz="4" w:space="0" w:color="auto"/>
            </w:tcBorders>
            <w:tcMar>
              <w:top w:w="57" w:type="dxa"/>
              <w:left w:w="113" w:type="dxa"/>
              <w:bottom w:w="57" w:type="dxa"/>
            </w:tcMar>
            <w:vAlign w:val="center"/>
          </w:tcPr>
          <w:p w14:paraId="18FE0442" w14:textId="18086A58" w:rsidR="00DA19DE" w:rsidRPr="00037B66" w:rsidRDefault="00037B66" w:rsidP="003033FD">
            <w:pPr>
              <w:spacing w:after="0" w:line="240" w:lineRule="auto"/>
              <w:ind w:left="-15"/>
              <w:jc w:val="center"/>
              <w:rPr>
                <w:rFonts w:ascii="Verdana" w:hAnsi="Verdana" w:cs="Arial"/>
                <w:sz w:val="16"/>
                <w:szCs w:val="16"/>
              </w:rPr>
            </w:pPr>
            <w:r w:rsidRPr="00037B66">
              <w:rPr>
                <w:rFonts w:ascii="Verdana" w:hAnsi="Verdana" w:cs="Arial"/>
                <w:color w:val="000000"/>
                <w:sz w:val="16"/>
                <w:szCs w:val="16"/>
              </w:rPr>
              <w:lastRenderedPageBreak/>
              <w:t>Remisión y/o soportes de entrega</w:t>
            </w:r>
          </w:p>
        </w:tc>
      </w:tr>
      <w:tr w:rsidR="00DA19DE" w:rsidRPr="00666AB9" w14:paraId="1607CFEA" w14:textId="77777777" w:rsidTr="002B4273">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5109730B" w:rsidR="00DA19DE" w:rsidRPr="00037B66" w:rsidRDefault="00037B66" w:rsidP="007341F5">
            <w:pPr>
              <w:spacing w:after="0" w:line="240" w:lineRule="auto"/>
              <w:jc w:val="center"/>
              <w:rPr>
                <w:rFonts w:ascii="Verdana" w:hAnsi="Verdana" w:cs="Arial"/>
                <w:sz w:val="16"/>
                <w:szCs w:val="16"/>
              </w:rPr>
            </w:pPr>
            <w:r w:rsidRPr="00037B66">
              <w:rPr>
                <w:rFonts w:ascii="Verdana" w:hAnsi="Verdana" w:cs="Arial"/>
                <w:bCs/>
                <w:color w:val="000000"/>
                <w:sz w:val="16"/>
                <w:szCs w:val="16"/>
              </w:rPr>
              <w:t>(H)</w:t>
            </w:r>
            <w:r w:rsidRPr="00037B66">
              <w:rPr>
                <w:rFonts w:ascii="Verdana" w:hAnsi="Verdana" w:cs="Arial"/>
                <w:color w:val="000000"/>
                <w:sz w:val="16"/>
                <w:szCs w:val="16"/>
              </w:rPr>
              <w:t> Recibir la solicitud de material.</w:t>
            </w:r>
          </w:p>
        </w:tc>
        <w:tc>
          <w:tcPr>
            <w:tcW w:w="2126" w:type="dxa"/>
            <w:tcMar>
              <w:top w:w="57" w:type="dxa"/>
              <w:left w:w="113" w:type="dxa"/>
              <w:bottom w:w="57" w:type="dxa"/>
            </w:tcMar>
            <w:vAlign w:val="center"/>
          </w:tcPr>
          <w:p w14:paraId="0F2984B5" w14:textId="73C60049" w:rsidR="00DA19DE" w:rsidRPr="00037B66" w:rsidRDefault="00037B66" w:rsidP="003033FD">
            <w:pPr>
              <w:spacing w:after="0" w:line="240" w:lineRule="auto"/>
              <w:rPr>
                <w:rFonts w:ascii="Verdana" w:hAnsi="Verdana" w:cs="Arial"/>
                <w:sz w:val="16"/>
                <w:szCs w:val="16"/>
              </w:rPr>
            </w:pPr>
            <w:r w:rsidRPr="00037B66">
              <w:rPr>
                <w:rFonts w:ascii="Verdana" w:hAnsi="Verdana" w:cs="Arial"/>
                <w:color w:val="000000"/>
                <w:sz w:val="16"/>
                <w:szCs w:val="16"/>
              </w:rPr>
              <w:t>Responsable asignado.</w:t>
            </w:r>
          </w:p>
        </w:tc>
        <w:tc>
          <w:tcPr>
            <w:tcW w:w="4661" w:type="dxa"/>
            <w:tcMar>
              <w:top w:w="57" w:type="dxa"/>
              <w:left w:w="113" w:type="dxa"/>
              <w:bottom w:w="57" w:type="dxa"/>
            </w:tcMar>
          </w:tcPr>
          <w:p w14:paraId="6BC621A6" w14:textId="740BDCC5" w:rsidR="00DA19DE" w:rsidRPr="00037B66" w:rsidRDefault="00037B66" w:rsidP="003033FD">
            <w:pPr>
              <w:spacing w:after="0" w:line="240" w:lineRule="auto"/>
              <w:jc w:val="both"/>
              <w:rPr>
                <w:rFonts w:ascii="Verdana" w:hAnsi="Verdana" w:cs="Arial"/>
                <w:sz w:val="16"/>
                <w:szCs w:val="16"/>
              </w:rPr>
            </w:pPr>
            <w:r w:rsidRPr="00037B66">
              <w:rPr>
                <w:rFonts w:ascii="Verdana" w:hAnsi="Verdana" w:cs="Arial"/>
                <w:color w:val="000000"/>
                <w:sz w:val="16"/>
                <w:szCs w:val="16"/>
              </w:rPr>
              <w:t>El usuario realiza la solicitud del material documental y promocional por medio de correo electrónico, de manera presencial o comunicación escrita dirigida al Coordinador del Grupo de Promoción (según lo dispuesto en el numeral 4.3 Tipo de solicitantes de este procedimiento), indicando la necesidad planteada y la cantidad de material solicitado.</w:t>
            </w:r>
          </w:p>
        </w:tc>
        <w:tc>
          <w:tcPr>
            <w:tcW w:w="1576" w:type="dxa"/>
            <w:tcMar>
              <w:top w:w="57" w:type="dxa"/>
              <w:left w:w="113" w:type="dxa"/>
              <w:bottom w:w="57" w:type="dxa"/>
            </w:tcMar>
            <w:vAlign w:val="center"/>
          </w:tcPr>
          <w:p w14:paraId="2B05BBF1" w14:textId="336F6F12" w:rsidR="00DA19DE" w:rsidRPr="00037B66" w:rsidRDefault="00037B66" w:rsidP="003033FD">
            <w:pPr>
              <w:spacing w:after="0" w:line="240" w:lineRule="auto"/>
              <w:jc w:val="center"/>
              <w:rPr>
                <w:rFonts w:ascii="Verdana" w:hAnsi="Verdana" w:cs="Arial"/>
                <w:sz w:val="16"/>
                <w:szCs w:val="16"/>
              </w:rPr>
            </w:pPr>
            <w:r w:rsidRPr="00037B66">
              <w:rPr>
                <w:rFonts w:ascii="Verdana" w:hAnsi="Verdana" w:cs="Arial"/>
                <w:color w:val="000000"/>
                <w:sz w:val="16"/>
                <w:szCs w:val="16"/>
              </w:rPr>
              <w:t>Correo electrónico*, Formato "Entrega de material promocional y/o documental</w:t>
            </w:r>
            <w:r w:rsidR="00971781">
              <w:rPr>
                <w:rFonts w:ascii="Verdana" w:hAnsi="Verdana" w:cs="Arial"/>
                <w:color w:val="000000"/>
                <w:sz w:val="16"/>
                <w:szCs w:val="16"/>
              </w:rPr>
              <w:t xml:space="preserve"> (</w:t>
            </w:r>
            <w:r w:rsidR="00971781" w:rsidRPr="00971781">
              <w:rPr>
                <w:rFonts w:ascii="Verdana" w:hAnsi="Verdana" w:cs="Arial"/>
                <w:color w:val="000000"/>
                <w:sz w:val="16"/>
                <w:szCs w:val="16"/>
              </w:rPr>
              <w:t>DO-FM-014</w:t>
            </w:r>
            <w:r w:rsidR="00971781">
              <w:rPr>
                <w:rFonts w:ascii="Verdana" w:hAnsi="Verdana" w:cs="Arial"/>
                <w:color w:val="000000"/>
                <w:sz w:val="16"/>
                <w:szCs w:val="16"/>
              </w:rPr>
              <w:t>)</w:t>
            </w:r>
            <w:r w:rsidRPr="00037B66">
              <w:rPr>
                <w:rFonts w:ascii="Verdana" w:hAnsi="Verdana" w:cs="Arial"/>
                <w:color w:val="000000"/>
                <w:sz w:val="16"/>
                <w:szCs w:val="16"/>
              </w:rPr>
              <w:t>" o comunicación escrita con solicitud de material.</w:t>
            </w:r>
          </w:p>
        </w:tc>
      </w:tr>
      <w:tr w:rsidR="00851992" w:rsidRPr="00666AB9" w14:paraId="59543128" w14:textId="77777777" w:rsidTr="00037B66">
        <w:trPr>
          <w:trHeight w:val="3314"/>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5D415A4C" w:rsidR="00851992" w:rsidRPr="00037B66" w:rsidRDefault="00037B66" w:rsidP="007341F5">
            <w:pPr>
              <w:spacing w:after="0" w:line="240" w:lineRule="auto"/>
              <w:jc w:val="center"/>
              <w:rPr>
                <w:rFonts w:ascii="Verdana" w:hAnsi="Verdana" w:cs="Arial"/>
                <w:sz w:val="16"/>
                <w:szCs w:val="16"/>
              </w:rPr>
            </w:pPr>
            <w:r w:rsidRPr="00037B66">
              <w:rPr>
                <w:rFonts w:ascii="Verdana" w:hAnsi="Verdana" w:cs="Arial"/>
                <w:bCs/>
                <w:color w:val="000000"/>
                <w:sz w:val="16"/>
                <w:szCs w:val="16"/>
              </w:rPr>
              <w:t>(H)</w:t>
            </w:r>
            <w:r w:rsidRPr="00037B66">
              <w:rPr>
                <w:rFonts w:ascii="Verdana" w:hAnsi="Verdana" w:cs="Arial"/>
                <w:color w:val="000000"/>
                <w:sz w:val="16"/>
                <w:szCs w:val="16"/>
              </w:rPr>
              <w:t> Analizar la pertinencia de la solicitud.</w:t>
            </w:r>
          </w:p>
        </w:tc>
        <w:tc>
          <w:tcPr>
            <w:tcW w:w="2126" w:type="dxa"/>
            <w:tcMar>
              <w:top w:w="57" w:type="dxa"/>
              <w:left w:w="113" w:type="dxa"/>
              <w:bottom w:w="57" w:type="dxa"/>
            </w:tcMar>
            <w:vAlign w:val="center"/>
          </w:tcPr>
          <w:p w14:paraId="59BF0336" w14:textId="5BB2EEDD" w:rsidR="00851992" w:rsidRPr="00037B66" w:rsidRDefault="00037B66" w:rsidP="003033FD">
            <w:pPr>
              <w:spacing w:after="0" w:line="240" w:lineRule="auto"/>
              <w:rPr>
                <w:rFonts w:ascii="Verdana" w:hAnsi="Verdana" w:cs="Arial"/>
                <w:sz w:val="16"/>
                <w:szCs w:val="16"/>
              </w:rPr>
            </w:pPr>
            <w:r w:rsidRPr="00037B66">
              <w:rPr>
                <w:rFonts w:ascii="Verdana" w:hAnsi="Verdana" w:cs="Arial"/>
                <w:color w:val="000000"/>
                <w:sz w:val="16"/>
                <w:szCs w:val="16"/>
              </w:rPr>
              <w:t>Funcionario Designado, Coordinador Grupo Promoción</w:t>
            </w:r>
          </w:p>
        </w:tc>
        <w:tc>
          <w:tcPr>
            <w:tcW w:w="4661" w:type="dxa"/>
            <w:tcMar>
              <w:top w:w="57" w:type="dxa"/>
              <w:left w:w="113" w:type="dxa"/>
              <w:bottom w:w="57" w:type="dxa"/>
            </w:tcMar>
          </w:tcPr>
          <w:p w14:paraId="631257CB" w14:textId="77777777" w:rsidR="00851992" w:rsidRDefault="00037B66" w:rsidP="00F71042">
            <w:pPr>
              <w:spacing w:after="0" w:line="240" w:lineRule="auto"/>
              <w:jc w:val="both"/>
              <w:rPr>
                <w:rFonts w:ascii="Verdana" w:hAnsi="Verdana" w:cs="Arial"/>
                <w:color w:val="000000"/>
                <w:sz w:val="16"/>
                <w:szCs w:val="16"/>
              </w:rPr>
            </w:pPr>
            <w:r w:rsidRPr="00037B66">
              <w:rPr>
                <w:rFonts w:ascii="Verdana" w:hAnsi="Verdana" w:cs="Arial"/>
                <w:color w:val="000000"/>
                <w:sz w:val="16"/>
                <w:szCs w:val="16"/>
              </w:rPr>
              <w:t>El funcionario responsable de entregar el material cada vez que recibe una solicitud de material documental o promocional verifica el perfil del usuario, pertinencia, disponibilidad de material, oportunidad y según corresponda la incorporación en la base de datos del Registro Único Empresarial y Social – RUES o Número del Registro Nacional de Turismo – RNT mediante la revisión del formato "Entrega de material promocional y/o documental" diligenciado por el solicitante.</w:t>
            </w:r>
            <w:r w:rsidRPr="00037B66">
              <w:rPr>
                <w:rFonts w:ascii="Verdana" w:hAnsi="Verdana" w:cs="Arial"/>
                <w:color w:val="000000"/>
                <w:sz w:val="16"/>
                <w:szCs w:val="16"/>
              </w:rPr>
              <w:br/>
              <w:t>Si el solicitante cumple con los requisitos, se responde informando que la solicitud será atendida y se designa al funcionario del Grupo de Promoción para su atención. Continúa con la actividad 4.</w:t>
            </w:r>
            <w:r w:rsidRPr="00037B66">
              <w:rPr>
                <w:rFonts w:ascii="Verdana" w:hAnsi="Verdana" w:cs="Arial"/>
                <w:color w:val="000000"/>
                <w:sz w:val="16"/>
                <w:szCs w:val="16"/>
              </w:rPr>
              <w:br/>
              <w:t>En caso contrario, se responde al usuario indicando el motivo de la negativa y finaliza el procedimiento.</w:t>
            </w:r>
          </w:p>
          <w:p w14:paraId="44800816" w14:textId="77777777" w:rsidR="00F71042" w:rsidRPr="00037B66" w:rsidRDefault="00F71042" w:rsidP="00F71042">
            <w:pPr>
              <w:spacing w:after="0" w:line="240" w:lineRule="auto"/>
              <w:jc w:val="both"/>
              <w:rPr>
                <w:rFonts w:ascii="Verdana" w:hAnsi="Verdana" w:cs="Arial"/>
                <w:color w:val="000000"/>
                <w:sz w:val="16"/>
                <w:szCs w:val="16"/>
              </w:rPr>
            </w:pPr>
          </w:p>
          <w:p w14:paraId="0FEB077C" w14:textId="16BBA5E1" w:rsidR="00037B66" w:rsidRPr="00037B66" w:rsidRDefault="00037B66" w:rsidP="00AF2851">
            <w:pPr>
              <w:spacing w:after="0" w:line="240" w:lineRule="auto"/>
              <w:rPr>
                <w:rFonts w:ascii="Verdana" w:hAnsi="Verdana" w:cs="Arial"/>
                <w:b/>
                <w:sz w:val="16"/>
                <w:szCs w:val="16"/>
              </w:rPr>
            </w:pPr>
            <w:r w:rsidRPr="00037B66">
              <w:rPr>
                <w:rFonts w:ascii="Verdana" w:hAnsi="Verdana" w:cs="Arial"/>
                <w:b/>
                <w:color w:val="000000"/>
                <w:sz w:val="16"/>
                <w:szCs w:val="16"/>
              </w:rPr>
              <w:t>Control FP-R2</w:t>
            </w:r>
          </w:p>
        </w:tc>
        <w:tc>
          <w:tcPr>
            <w:tcW w:w="1576" w:type="dxa"/>
            <w:tcMar>
              <w:top w:w="57" w:type="dxa"/>
              <w:left w:w="113" w:type="dxa"/>
              <w:bottom w:w="57" w:type="dxa"/>
            </w:tcMar>
            <w:vAlign w:val="center"/>
          </w:tcPr>
          <w:p w14:paraId="468AE3DB" w14:textId="055E7688" w:rsidR="00851992" w:rsidRPr="00037B66" w:rsidRDefault="00037B66" w:rsidP="003033FD">
            <w:pPr>
              <w:spacing w:after="0" w:line="240" w:lineRule="auto"/>
              <w:jc w:val="center"/>
              <w:rPr>
                <w:rFonts w:ascii="Verdana" w:hAnsi="Verdana" w:cs="Arial"/>
                <w:sz w:val="16"/>
                <w:szCs w:val="16"/>
              </w:rPr>
            </w:pPr>
            <w:r w:rsidRPr="00037B66">
              <w:rPr>
                <w:rFonts w:ascii="Verdana" w:hAnsi="Verdana" w:cs="Arial"/>
                <w:color w:val="000000"/>
                <w:sz w:val="16"/>
                <w:szCs w:val="16"/>
              </w:rPr>
              <w:t>Correo electrónico con instrucciones*</w:t>
            </w:r>
          </w:p>
        </w:tc>
      </w:tr>
      <w:tr w:rsidR="00851992" w:rsidRPr="00666AB9" w14:paraId="0302327A" w14:textId="77777777" w:rsidTr="00971781">
        <w:trPr>
          <w:trHeight w:val="779"/>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4B601D2F" w:rsidR="00851992" w:rsidRPr="00037B66" w:rsidRDefault="00037B66" w:rsidP="005A3044">
            <w:pPr>
              <w:jc w:val="center"/>
              <w:rPr>
                <w:rFonts w:ascii="Verdana" w:hAnsi="Verdana" w:cs="Arial"/>
                <w:color w:val="000000"/>
                <w:sz w:val="16"/>
                <w:szCs w:val="16"/>
              </w:rPr>
            </w:pPr>
            <w:r w:rsidRPr="00037B66">
              <w:rPr>
                <w:rFonts w:ascii="Verdana" w:hAnsi="Verdana" w:cs="Arial"/>
                <w:bCs/>
                <w:color w:val="000000"/>
                <w:sz w:val="16"/>
                <w:szCs w:val="16"/>
              </w:rPr>
              <w:t>(H)</w:t>
            </w:r>
            <w:r w:rsidRPr="00037B66">
              <w:rPr>
                <w:rFonts w:ascii="Verdana" w:hAnsi="Verdana" w:cs="Arial"/>
                <w:color w:val="000000"/>
                <w:sz w:val="16"/>
                <w:szCs w:val="16"/>
              </w:rPr>
              <w:t> Programar la provisión de material.</w:t>
            </w:r>
          </w:p>
        </w:tc>
        <w:tc>
          <w:tcPr>
            <w:tcW w:w="2126" w:type="dxa"/>
            <w:tcMar>
              <w:top w:w="57" w:type="dxa"/>
              <w:left w:w="113" w:type="dxa"/>
              <w:bottom w:w="57" w:type="dxa"/>
            </w:tcMar>
            <w:vAlign w:val="center"/>
          </w:tcPr>
          <w:p w14:paraId="35486A7B" w14:textId="3BFA827B" w:rsidR="00851992" w:rsidRPr="00037B66" w:rsidRDefault="00851992" w:rsidP="003033FD">
            <w:pPr>
              <w:spacing w:after="0" w:line="240" w:lineRule="auto"/>
              <w:rPr>
                <w:rFonts w:ascii="Verdana" w:hAnsi="Verdana" w:cs="Arial"/>
                <w:sz w:val="16"/>
                <w:szCs w:val="16"/>
              </w:rPr>
            </w:pPr>
          </w:p>
        </w:tc>
        <w:tc>
          <w:tcPr>
            <w:tcW w:w="4661" w:type="dxa"/>
            <w:tcMar>
              <w:top w:w="57" w:type="dxa"/>
              <w:left w:w="113" w:type="dxa"/>
              <w:bottom w:w="57" w:type="dxa"/>
            </w:tcMar>
          </w:tcPr>
          <w:p w14:paraId="3629C368" w14:textId="082811F8" w:rsidR="00851992" w:rsidRPr="00037B66" w:rsidRDefault="00037B66" w:rsidP="00757FF1">
            <w:pPr>
              <w:spacing w:after="0" w:line="240" w:lineRule="auto"/>
              <w:ind w:left="94"/>
              <w:jc w:val="both"/>
              <w:rPr>
                <w:rFonts w:ascii="Verdana" w:hAnsi="Verdana" w:cs="Arial"/>
                <w:sz w:val="16"/>
                <w:szCs w:val="16"/>
              </w:rPr>
            </w:pPr>
            <w:r w:rsidRPr="00037B66">
              <w:rPr>
                <w:rFonts w:ascii="Verdana" w:hAnsi="Verdana" w:cs="Arial"/>
                <w:color w:val="000000"/>
                <w:sz w:val="16"/>
                <w:szCs w:val="16"/>
              </w:rPr>
              <w:t>Se analiza la solicitud, se contacta al solicitante para aclaraciones adicionales en caso de ser necesario y se acuerda la entrega del material.</w:t>
            </w:r>
          </w:p>
        </w:tc>
        <w:tc>
          <w:tcPr>
            <w:tcW w:w="1576" w:type="dxa"/>
            <w:tcMar>
              <w:top w:w="57" w:type="dxa"/>
              <w:left w:w="113" w:type="dxa"/>
              <w:bottom w:w="57" w:type="dxa"/>
            </w:tcMar>
            <w:vAlign w:val="center"/>
          </w:tcPr>
          <w:p w14:paraId="7B3A34A2" w14:textId="4BE6E054" w:rsidR="00851992" w:rsidRPr="00037B66" w:rsidRDefault="00037B66" w:rsidP="003033FD">
            <w:pPr>
              <w:spacing w:after="0" w:line="240" w:lineRule="auto"/>
              <w:jc w:val="center"/>
              <w:rPr>
                <w:rFonts w:ascii="Verdana" w:hAnsi="Verdana" w:cs="Arial"/>
                <w:sz w:val="16"/>
                <w:szCs w:val="16"/>
              </w:rPr>
            </w:pPr>
            <w:r w:rsidRPr="00037B66">
              <w:rPr>
                <w:rFonts w:ascii="Verdana" w:hAnsi="Verdana" w:cs="Arial"/>
                <w:color w:val="000000"/>
                <w:sz w:val="16"/>
                <w:szCs w:val="16"/>
              </w:rPr>
              <w:t>Correo electrónico*</w:t>
            </w:r>
          </w:p>
        </w:tc>
      </w:tr>
      <w:tr w:rsidR="00851992" w:rsidRPr="00666AB9" w14:paraId="3D1A3EAA" w14:textId="77777777" w:rsidTr="002B4273">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7DF9BB11" w:rsidR="00851992" w:rsidRPr="00037B66" w:rsidRDefault="00037B66" w:rsidP="007341F5">
            <w:pPr>
              <w:spacing w:after="0" w:line="240" w:lineRule="auto"/>
              <w:jc w:val="center"/>
              <w:rPr>
                <w:rFonts w:ascii="Verdana" w:hAnsi="Verdana" w:cs="Arial"/>
                <w:sz w:val="16"/>
                <w:szCs w:val="16"/>
              </w:rPr>
            </w:pPr>
            <w:r w:rsidRPr="00037B66">
              <w:rPr>
                <w:rFonts w:ascii="Verdana" w:hAnsi="Verdana" w:cs="Arial"/>
                <w:bCs/>
                <w:color w:val="000000"/>
                <w:sz w:val="16"/>
                <w:szCs w:val="16"/>
              </w:rPr>
              <w:t>(H)</w:t>
            </w:r>
            <w:r w:rsidRPr="00037B66">
              <w:rPr>
                <w:rFonts w:ascii="Verdana" w:hAnsi="Verdana" w:cs="Arial"/>
                <w:color w:val="000000"/>
                <w:sz w:val="16"/>
                <w:szCs w:val="16"/>
              </w:rPr>
              <w:t>  Preparar el material documental o promocional para ser entregado.</w:t>
            </w:r>
          </w:p>
        </w:tc>
        <w:tc>
          <w:tcPr>
            <w:tcW w:w="2126" w:type="dxa"/>
            <w:tcMar>
              <w:top w:w="57" w:type="dxa"/>
              <w:left w:w="113" w:type="dxa"/>
              <w:bottom w:w="57" w:type="dxa"/>
            </w:tcMar>
            <w:vAlign w:val="center"/>
          </w:tcPr>
          <w:p w14:paraId="74AE9310" w14:textId="01057CDD" w:rsidR="00851992" w:rsidRPr="00037B66" w:rsidRDefault="00037B66" w:rsidP="003033FD">
            <w:pPr>
              <w:spacing w:after="0" w:line="240" w:lineRule="auto"/>
              <w:rPr>
                <w:rFonts w:ascii="Verdana" w:hAnsi="Verdana" w:cs="Arial"/>
                <w:sz w:val="16"/>
                <w:szCs w:val="16"/>
              </w:rPr>
            </w:pPr>
            <w:r w:rsidRPr="00037B66">
              <w:rPr>
                <w:rFonts w:ascii="Verdana" w:hAnsi="Verdana" w:cs="Arial"/>
                <w:color w:val="000000"/>
                <w:sz w:val="16"/>
                <w:szCs w:val="16"/>
              </w:rPr>
              <w:t>Funcionario, Coordinador Grupo Promoción</w:t>
            </w:r>
          </w:p>
        </w:tc>
        <w:tc>
          <w:tcPr>
            <w:tcW w:w="4661" w:type="dxa"/>
            <w:tcMar>
              <w:top w:w="57" w:type="dxa"/>
              <w:left w:w="113" w:type="dxa"/>
              <w:bottom w:w="57" w:type="dxa"/>
            </w:tcMar>
          </w:tcPr>
          <w:p w14:paraId="684CB1AA" w14:textId="5793F5A5" w:rsidR="00851992" w:rsidRPr="00037B66" w:rsidRDefault="00037B66" w:rsidP="00971781">
            <w:pPr>
              <w:jc w:val="both"/>
              <w:rPr>
                <w:rFonts w:ascii="Verdana" w:hAnsi="Verdana" w:cs="Arial"/>
                <w:color w:val="000000"/>
                <w:sz w:val="16"/>
                <w:szCs w:val="16"/>
              </w:rPr>
            </w:pPr>
            <w:r w:rsidRPr="00037B66">
              <w:rPr>
                <w:rFonts w:ascii="Verdana" w:hAnsi="Verdana" w:cs="Arial"/>
                <w:color w:val="000000"/>
                <w:sz w:val="16"/>
                <w:szCs w:val="16"/>
              </w:rPr>
              <w:t>De acuerdo con las características de la solicitud y el tipo de material, se ubican las existencias y se dispone para su entrega (embalaje en caso de ser requerido, CD o carpeta de archivos).</w:t>
            </w:r>
            <w:r w:rsidRPr="00037B66">
              <w:rPr>
                <w:rFonts w:ascii="Verdana" w:hAnsi="Verdana" w:cs="Arial"/>
                <w:color w:val="000000"/>
                <w:sz w:val="16"/>
                <w:szCs w:val="16"/>
              </w:rPr>
              <w:br/>
              <w:t>En caso que la provisión no sea mínima (supere lo permitido por la Administración del Edificio Centro de Comercio Internacional) se envía oficio firmado por el Coordinador del Grupo de Promoción dirigido a la Administración, solicitando la autorización de salida.</w:t>
            </w:r>
            <w:r w:rsidRPr="00037B66">
              <w:rPr>
                <w:rFonts w:ascii="Verdana" w:hAnsi="Verdana" w:cs="Arial"/>
                <w:color w:val="000000"/>
                <w:sz w:val="16"/>
                <w:szCs w:val="16"/>
              </w:rPr>
              <w:br/>
              <w:t>Cuando la solicitud de material físico sea realizada por un externo y de manera escrita, se prepara oficio de entrega firmado por el Coordinador de Promoción.</w:t>
            </w:r>
            <w:r w:rsidRPr="00037B66">
              <w:rPr>
                <w:rFonts w:ascii="Verdana" w:hAnsi="Verdana" w:cs="Arial"/>
                <w:color w:val="000000"/>
                <w:sz w:val="16"/>
                <w:szCs w:val="16"/>
              </w:rPr>
              <w:br/>
              <w:t>Cuando la solicitud de material magnético sea realizada por un externo y de manera escrita se prepara el formato "Registro de Entrega de Material Audiovisual del Viceministerio de Turismo", diligenciado.</w:t>
            </w:r>
          </w:p>
        </w:tc>
        <w:tc>
          <w:tcPr>
            <w:tcW w:w="1576" w:type="dxa"/>
            <w:tcMar>
              <w:top w:w="57" w:type="dxa"/>
              <w:left w:w="113" w:type="dxa"/>
              <w:bottom w:w="57" w:type="dxa"/>
            </w:tcMar>
            <w:vAlign w:val="center"/>
          </w:tcPr>
          <w:p w14:paraId="6148B37A" w14:textId="610D740A" w:rsidR="00851992" w:rsidRPr="00037B66" w:rsidRDefault="00037B66" w:rsidP="003033FD">
            <w:pPr>
              <w:spacing w:after="0" w:line="240" w:lineRule="auto"/>
              <w:jc w:val="center"/>
              <w:rPr>
                <w:rFonts w:ascii="Verdana" w:hAnsi="Verdana" w:cs="Arial"/>
                <w:sz w:val="16"/>
                <w:szCs w:val="16"/>
              </w:rPr>
            </w:pPr>
            <w:r w:rsidRPr="00037B66">
              <w:rPr>
                <w:rFonts w:ascii="Verdana" w:hAnsi="Verdana" w:cs="Arial"/>
                <w:color w:val="000000"/>
                <w:sz w:val="16"/>
                <w:szCs w:val="16"/>
              </w:rPr>
              <w:t>No aplica.</w:t>
            </w:r>
          </w:p>
        </w:tc>
      </w:tr>
      <w:tr w:rsidR="00851992" w:rsidRPr="00666AB9" w14:paraId="30D6DC68" w14:textId="77777777" w:rsidTr="002B4273">
        <w:trPr>
          <w:trHeight w:val="17"/>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6</w:t>
            </w:r>
          </w:p>
        </w:tc>
        <w:tc>
          <w:tcPr>
            <w:tcW w:w="1839" w:type="dxa"/>
            <w:tcMar>
              <w:top w:w="57" w:type="dxa"/>
              <w:left w:w="113" w:type="dxa"/>
              <w:bottom w:w="57" w:type="dxa"/>
            </w:tcMar>
            <w:vAlign w:val="center"/>
          </w:tcPr>
          <w:p w14:paraId="5C6932E1" w14:textId="76666E61" w:rsidR="00851992" w:rsidRPr="00037B66" w:rsidRDefault="00037B66" w:rsidP="007341F5">
            <w:pPr>
              <w:spacing w:after="0" w:line="240" w:lineRule="auto"/>
              <w:jc w:val="center"/>
              <w:rPr>
                <w:rFonts w:ascii="Verdana" w:hAnsi="Verdana" w:cs="Arial"/>
                <w:sz w:val="16"/>
                <w:szCs w:val="16"/>
              </w:rPr>
            </w:pPr>
            <w:r w:rsidRPr="00037B66">
              <w:rPr>
                <w:rFonts w:ascii="Verdana" w:hAnsi="Verdana" w:cs="Arial"/>
                <w:bCs/>
                <w:color w:val="000000"/>
                <w:sz w:val="16"/>
                <w:szCs w:val="16"/>
              </w:rPr>
              <w:t>(H)</w:t>
            </w:r>
            <w:r w:rsidRPr="00037B66">
              <w:rPr>
                <w:rFonts w:ascii="Verdana" w:hAnsi="Verdana" w:cs="Arial"/>
                <w:color w:val="000000"/>
                <w:sz w:val="16"/>
                <w:szCs w:val="16"/>
              </w:rPr>
              <w:t>  Entregar el material al solicitante.</w:t>
            </w:r>
          </w:p>
        </w:tc>
        <w:tc>
          <w:tcPr>
            <w:tcW w:w="2126" w:type="dxa"/>
            <w:tcMar>
              <w:top w:w="57" w:type="dxa"/>
              <w:left w:w="113" w:type="dxa"/>
              <w:bottom w:w="57" w:type="dxa"/>
            </w:tcMar>
            <w:vAlign w:val="center"/>
          </w:tcPr>
          <w:p w14:paraId="4AD1D5BA" w14:textId="6FA55F77" w:rsidR="00851992" w:rsidRPr="00037B66" w:rsidRDefault="00037B66" w:rsidP="003033FD">
            <w:pPr>
              <w:spacing w:after="0" w:line="240" w:lineRule="auto"/>
              <w:rPr>
                <w:rFonts w:ascii="Verdana" w:hAnsi="Verdana" w:cs="Arial"/>
                <w:sz w:val="16"/>
                <w:szCs w:val="16"/>
              </w:rPr>
            </w:pPr>
            <w:r w:rsidRPr="00037B66">
              <w:rPr>
                <w:rFonts w:ascii="Verdana" w:hAnsi="Verdana" w:cs="Arial"/>
                <w:color w:val="000000"/>
                <w:sz w:val="16"/>
                <w:szCs w:val="16"/>
              </w:rPr>
              <w:t>Funcionario</w:t>
            </w:r>
          </w:p>
        </w:tc>
        <w:tc>
          <w:tcPr>
            <w:tcW w:w="4661" w:type="dxa"/>
            <w:tcMar>
              <w:top w:w="57" w:type="dxa"/>
              <w:left w:w="113" w:type="dxa"/>
              <w:bottom w:w="57" w:type="dxa"/>
            </w:tcMar>
          </w:tcPr>
          <w:p w14:paraId="6F01214D" w14:textId="54553797" w:rsidR="00851992" w:rsidRPr="00037B66" w:rsidRDefault="00037B66" w:rsidP="00070A59">
            <w:pPr>
              <w:spacing w:line="240" w:lineRule="auto"/>
              <w:jc w:val="both"/>
              <w:rPr>
                <w:rFonts w:ascii="Verdana" w:hAnsi="Verdana" w:cs="Arial"/>
                <w:color w:val="000000"/>
                <w:sz w:val="16"/>
                <w:szCs w:val="16"/>
              </w:rPr>
            </w:pPr>
            <w:r w:rsidRPr="00037B66">
              <w:rPr>
                <w:rFonts w:ascii="Verdana" w:hAnsi="Verdana" w:cs="Arial"/>
                <w:color w:val="000000"/>
                <w:sz w:val="16"/>
                <w:szCs w:val="16"/>
              </w:rPr>
              <w:t>De acuerdo con la programación definida con el solicitante se realiza la entrega del material.</w:t>
            </w:r>
            <w:r w:rsidRPr="00037B66">
              <w:rPr>
                <w:rFonts w:ascii="Verdana" w:hAnsi="Verdana" w:cs="Arial"/>
                <w:color w:val="000000"/>
                <w:sz w:val="16"/>
                <w:szCs w:val="16"/>
              </w:rPr>
              <w:br/>
            </w:r>
            <w:r w:rsidRPr="00037B66">
              <w:rPr>
                <w:rFonts w:ascii="Verdana" w:hAnsi="Verdana" w:cs="Arial"/>
                <w:color w:val="000000"/>
                <w:sz w:val="16"/>
                <w:szCs w:val="16"/>
              </w:rPr>
              <w:br/>
              <w:t>Personalmente:</w:t>
            </w:r>
            <w:r w:rsidRPr="00037B66">
              <w:rPr>
                <w:rFonts w:ascii="Verdana" w:hAnsi="Verdana" w:cs="Arial"/>
                <w:color w:val="000000"/>
                <w:sz w:val="16"/>
                <w:szCs w:val="16"/>
              </w:rPr>
              <w:br/>
            </w:r>
            <w:r w:rsidRPr="00037B66">
              <w:rPr>
                <w:rFonts w:ascii="Verdana" w:hAnsi="Verdana" w:cs="Arial"/>
                <w:color w:val="000000"/>
                <w:sz w:val="16"/>
                <w:szCs w:val="16"/>
              </w:rPr>
              <w:br/>
              <w:t>En caso que el solicitante se acerque al Ministerio (material embalado si es necesario, CD o USB del usuario).</w:t>
            </w:r>
            <w:r w:rsidRPr="00037B66">
              <w:rPr>
                <w:rFonts w:ascii="Verdana" w:hAnsi="Verdana" w:cs="Arial"/>
                <w:color w:val="000000"/>
                <w:sz w:val="16"/>
                <w:szCs w:val="16"/>
              </w:rPr>
              <w:br/>
            </w:r>
            <w:r w:rsidRPr="00037B66">
              <w:rPr>
                <w:rFonts w:ascii="Verdana" w:hAnsi="Verdana" w:cs="Arial"/>
                <w:color w:val="000000"/>
                <w:sz w:val="16"/>
                <w:szCs w:val="16"/>
              </w:rPr>
              <w:br/>
              <w:t>Para entrega de material físico:</w:t>
            </w:r>
            <w:r w:rsidRPr="00037B66">
              <w:rPr>
                <w:rFonts w:ascii="Verdana" w:hAnsi="Verdana" w:cs="Arial"/>
                <w:color w:val="000000"/>
                <w:sz w:val="16"/>
                <w:szCs w:val="16"/>
              </w:rPr>
              <w:br/>
            </w:r>
            <w:r w:rsidRPr="00037B66">
              <w:rPr>
                <w:rFonts w:ascii="Verdana" w:hAnsi="Verdana" w:cs="Arial"/>
                <w:color w:val="000000"/>
                <w:sz w:val="16"/>
                <w:szCs w:val="16"/>
              </w:rPr>
              <w:br/>
              <w:t>* A solicitud escrita de un externo, se requiere firma de recibido a satisfacción en el oficio de entrega.</w:t>
            </w:r>
            <w:r w:rsidRPr="00037B66">
              <w:rPr>
                <w:rFonts w:ascii="Verdana" w:hAnsi="Verdana" w:cs="Arial"/>
                <w:color w:val="000000"/>
                <w:sz w:val="16"/>
                <w:szCs w:val="16"/>
              </w:rPr>
              <w:br/>
            </w:r>
            <w:r w:rsidRPr="00037B66">
              <w:rPr>
                <w:rFonts w:ascii="Verdana" w:hAnsi="Verdana" w:cs="Arial"/>
                <w:color w:val="000000"/>
                <w:sz w:val="16"/>
                <w:szCs w:val="16"/>
              </w:rPr>
              <w:br/>
              <w:t>* A solicitud presencial de un externo o interno al Ministerio, se solicita firma de recibido en el Formato de "Entrega de Material Promocional y/o Documental" diligenciado.</w:t>
            </w:r>
            <w:r w:rsidRPr="00037B66">
              <w:rPr>
                <w:rFonts w:ascii="Verdana" w:hAnsi="Verdana" w:cs="Arial"/>
                <w:color w:val="000000"/>
                <w:sz w:val="16"/>
                <w:szCs w:val="16"/>
              </w:rPr>
              <w:br/>
            </w:r>
            <w:r w:rsidRPr="00037B66">
              <w:rPr>
                <w:rFonts w:ascii="Verdana" w:hAnsi="Verdana" w:cs="Arial"/>
                <w:color w:val="000000"/>
                <w:sz w:val="16"/>
                <w:szCs w:val="16"/>
              </w:rPr>
              <w:br/>
              <w:t>Para entrega de material magnético:</w:t>
            </w:r>
            <w:r w:rsidRPr="00037B66">
              <w:rPr>
                <w:rFonts w:ascii="Verdana" w:hAnsi="Verdana" w:cs="Arial"/>
                <w:color w:val="000000"/>
                <w:sz w:val="16"/>
                <w:szCs w:val="16"/>
              </w:rPr>
              <w:br/>
              <w:t>* A solicitud de un externo se requiere la firma de recibido a satisfacción y aceptación de condiciones en el Formato "Registro de Entrega de Material Audiovisual del Viceministerio de Turismo", diligenciado.</w:t>
            </w:r>
            <w:r w:rsidRPr="00037B66">
              <w:rPr>
                <w:rFonts w:ascii="Verdana" w:hAnsi="Verdana" w:cs="Arial"/>
                <w:color w:val="000000"/>
                <w:sz w:val="16"/>
                <w:szCs w:val="16"/>
              </w:rPr>
              <w:br/>
            </w:r>
            <w:r w:rsidRPr="00037B66">
              <w:rPr>
                <w:rFonts w:ascii="Verdana" w:hAnsi="Verdana" w:cs="Arial"/>
                <w:color w:val="000000"/>
                <w:sz w:val="16"/>
                <w:szCs w:val="16"/>
              </w:rPr>
              <w:br/>
              <w:t>Correspondencia Cuando el solicitante se ubica fuera de la ciudad, se envía el material de acuerdo a lo establecido en el Proceso Gestión Documental GD-CP-003.</w:t>
            </w:r>
          </w:p>
        </w:tc>
        <w:tc>
          <w:tcPr>
            <w:tcW w:w="1576" w:type="dxa"/>
            <w:tcMar>
              <w:top w:w="57" w:type="dxa"/>
              <w:left w:w="113" w:type="dxa"/>
              <w:bottom w:w="57" w:type="dxa"/>
            </w:tcMar>
            <w:vAlign w:val="center"/>
          </w:tcPr>
          <w:p w14:paraId="196773EC" w14:textId="4375831A" w:rsidR="00851992" w:rsidRPr="00037B66" w:rsidRDefault="00037B66" w:rsidP="003033FD">
            <w:pPr>
              <w:spacing w:after="0" w:line="240" w:lineRule="auto"/>
              <w:jc w:val="center"/>
              <w:rPr>
                <w:rFonts w:ascii="Verdana" w:hAnsi="Verdana" w:cs="Arial"/>
                <w:sz w:val="16"/>
                <w:szCs w:val="16"/>
              </w:rPr>
            </w:pPr>
            <w:r w:rsidRPr="00037B66">
              <w:rPr>
                <w:rFonts w:ascii="Verdana" w:hAnsi="Verdana" w:cs="Arial"/>
                <w:color w:val="000000"/>
                <w:sz w:val="16"/>
                <w:szCs w:val="16"/>
              </w:rPr>
              <w:t>Oficio de entrega de material físico</w:t>
            </w:r>
            <w:r w:rsidR="005A56A2">
              <w:rPr>
                <w:rFonts w:ascii="Verdana" w:hAnsi="Verdana" w:cs="Arial"/>
                <w:color w:val="000000"/>
                <w:sz w:val="16"/>
                <w:szCs w:val="16"/>
              </w:rPr>
              <w:t xml:space="preserve"> F</w:t>
            </w:r>
            <w:r w:rsidRPr="00037B66">
              <w:rPr>
                <w:rFonts w:ascii="Verdana" w:hAnsi="Verdana" w:cs="Arial"/>
                <w:color w:val="000000"/>
                <w:sz w:val="16"/>
                <w:szCs w:val="16"/>
              </w:rPr>
              <w:t>ormato de Entrega de Material Promocional y/o Documental</w:t>
            </w:r>
            <w:r w:rsidR="005A56A2">
              <w:rPr>
                <w:rFonts w:ascii="Verdana" w:hAnsi="Verdana" w:cs="Arial"/>
                <w:color w:val="000000"/>
                <w:sz w:val="16"/>
                <w:szCs w:val="16"/>
              </w:rPr>
              <w:t xml:space="preserve"> (</w:t>
            </w:r>
            <w:r w:rsidR="005A56A2" w:rsidRPr="005A56A2">
              <w:rPr>
                <w:rFonts w:ascii="Verdana" w:hAnsi="Verdana" w:cs="Arial"/>
                <w:color w:val="000000"/>
                <w:sz w:val="16"/>
                <w:szCs w:val="16"/>
              </w:rPr>
              <w:t>DO-FM-014</w:t>
            </w:r>
            <w:r w:rsidR="005A56A2">
              <w:rPr>
                <w:rFonts w:ascii="Verdana" w:hAnsi="Verdana" w:cs="Arial"/>
                <w:color w:val="000000"/>
                <w:sz w:val="16"/>
                <w:szCs w:val="16"/>
              </w:rPr>
              <w:t>)</w:t>
            </w:r>
            <w:r w:rsidR="005A56A2" w:rsidRPr="00037B66">
              <w:rPr>
                <w:rFonts w:ascii="Verdana" w:hAnsi="Verdana" w:cs="Arial"/>
                <w:color w:val="000000"/>
                <w:sz w:val="16"/>
                <w:szCs w:val="16"/>
              </w:rPr>
              <w:t>,</w:t>
            </w:r>
            <w:r w:rsidRPr="00037B66">
              <w:rPr>
                <w:rFonts w:ascii="Verdana" w:hAnsi="Verdana" w:cs="Arial"/>
                <w:color w:val="000000"/>
                <w:sz w:val="16"/>
                <w:szCs w:val="16"/>
              </w:rPr>
              <w:t xml:space="preserve"> </w:t>
            </w:r>
            <w:r w:rsidR="005A56A2">
              <w:rPr>
                <w:rFonts w:ascii="Verdana" w:hAnsi="Verdana" w:cs="Arial"/>
                <w:color w:val="000000"/>
                <w:sz w:val="16"/>
                <w:szCs w:val="16"/>
              </w:rPr>
              <w:t>F</w:t>
            </w:r>
            <w:r w:rsidRPr="00037B66">
              <w:rPr>
                <w:rFonts w:ascii="Verdana" w:hAnsi="Verdana" w:cs="Arial"/>
                <w:color w:val="000000"/>
                <w:sz w:val="16"/>
                <w:szCs w:val="16"/>
              </w:rPr>
              <w:t>ormato Registro de Entrega de Material Audiovisual del Viceministerio de Turismo</w:t>
            </w:r>
            <w:r w:rsidR="00C26E79">
              <w:rPr>
                <w:rFonts w:ascii="Verdana" w:hAnsi="Verdana" w:cs="Arial"/>
                <w:color w:val="000000"/>
                <w:sz w:val="16"/>
                <w:szCs w:val="16"/>
              </w:rPr>
              <w:t xml:space="preserve"> (</w:t>
            </w:r>
            <w:r w:rsidR="005A56A2" w:rsidRPr="005A56A2">
              <w:rPr>
                <w:rFonts w:ascii="Verdana" w:hAnsi="Verdana" w:cs="Arial"/>
                <w:color w:val="000000"/>
                <w:sz w:val="16"/>
                <w:szCs w:val="16"/>
              </w:rPr>
              <w:t>DO-FM-013</w:t>
            </w:r>
            <w:r w:rsidR="005A56A2">
              <w:rPr>
                <w:rFonts w:ascii="Verdana" w:hAnsi="Verdana" w:cs="Arial"/>
                <w:color w:val="000000"/>
                <w:sz w:val="16"/>
                <w:szCs w:val="16"/>
              </w:rPr>
              <w:t>)</w:t>
            </w:r>
            <w:r w:rsidRPr="00037B66">
              <w:rPr>
                <w:rFonts w:ascii="Verdana" w:hAnsi="Verdana" w:cs="Arial"/>
                <w:color w:val="000000"/>
                <w:sz w:val="16"/>
                <w:szCs w:val="16"/>
              </w:rPr>
              <w:t>, Oficio.</w:t>
            </w:r>
          </w:p>
        </w:tc>
      </w:tr>
      <w:tr w:rsidR="00E93440" w:rsidRPr="00666AB9" w14:paraId="0BF65009" w14:textId="77777777" w:rsidTr="002B4273">
        <w:trPr>
          <w:trHeight w:val="17"/>
        </w:trPr>
        <w:tc>
          <w:tcPr>
            <w:tcW w:w="566"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6CFE009F" w14:textId="6414CD0C" w:rsidR="00E93440" w:rsidRPr="00037B66" w:rsidRDefault="00037B66" w:rsidP="007341F5">
            <w:pPr>
              <w:spacing w:after="0" w:line="240" w:lineRule="auto"/>
              <w:jc w:val="center"/>
              <w:rPr>
                <w:rFonts w:ascii="Verdana" w:hAnsi="Verdana" w:cs="Arial"/>
                <w:sz w:val="16"/>
                <w:szCs w:val="16"/>
              </w:rPr>
            </w:pPr>
            <w:r w:rsidRPr="00037B66">
              <w:rPr>
                <w:rFonts w:ascii="Verdana" w:hAnsi="Verdana" w:cs="Arial"/>
                <w:bCs/>
                <w:color w:val="000000"/>
                <w:sz w:val="16"/>
                <w:szCs w:val="16"/>
              </w:rPr>
              <w:t>(V)</w:t>
            </w:r>
            <w:r w:rsidRPr="00037B66">
              <w:rPr>
                <w:rFonts w:ascii="Verdana" w:hAnsi="Verdana" w:cs="Arial"/>
                <w:color w:val="000000"/>
                <w:sz w:val="16"/>
                <w:szCs w:val="16"/>
              </w:rPr>
              <w:t> Revisar la atención de solicitudes de material.</w:t>
            </w:r>
          </w:p>
        </w:tc>
        <w:tc>
          <w:tcPr>
            <w:tcW w:w="2126" w:type="dxa"/>
            <w:tcMar>
              <w:top w:w="57" w:type="dxa"/>
              <w:left w:w="113" w:type="dxa"/>
              <w:bottom w:w="57" w:type="dxa"/>
            </w:tcMar>
            <w:vAlign w:val="center"/>
          </w:tcPr>
          <w:p w14:paraId="676AB3AB" w14:textId="24E6863D" w:rsidR="00E93440" w:rsidRPr="00037B66" w:rsidRDefault="00037B66" w:rsidP="003033FD">
            <w:pPr>
              <w:spacing w:after="0" w:line="240" w:lineRule="auto"/>
              <w:rPr>
                <w:rFonts w:ascii="Verdana" w:hAnsi="Verdana" w:cs="Arial"/>
                <w:sz w:val="16"/>
                <w:szCs w:val="16"/>
              </w:rPr>
            </w:pPr>
            <w:r w:rsidRPr="00037B66">
              <w:rPr>
                <w:rFonts w:ascii="Verdana" w:hAnsi="Verdana" w:cs="Arial"/>
                <w:color w:val="000000"/>
                <w:sz w:val="16"/>
                <w:szCs w:val="16"/>
              </w:rPr>
              <w:t>Funcionario, Coordinador Grupo Promoción</w:t>
            </w:r>
          </w:p>
        </w:tc>
        <w:tc>
          <w:tcPr>
            <w:tcW w:w="4661" w:type="dxa"/>
            <w:tcMar>
              <w:top w:w="57" w:type="dxa"/>
              <w:left w:w="113" w:type="dxa"/>
              <w:bottom w:w="57" w:type="dxa"/>
            </w:tcMar>
          </w:tcPr>
          <w:p w14:paraId="31D9987A" w14:textId="7896C9B3" w:rsidR="00585793" w:rsidRDefault="00037B66" w:rsidP="003033FD">
            <w:pPr>
              <w:spacing w:after="0" w:line="240" w:lineRule="auto"/>
              <w:jc w:val="both"/>
              <w:rPr>
                <w:rFonts w:ascii="Verdana" w:hAnsi="Verdana" w:cs="Arial"/>
                <w:color w:val="000000"/>
                <w:sz w:val="16"/>
                <w:szCs w:val="16"/>
              </w:rPr>
            </w:pPr>
            <w:r w:rsidRPr="00037B66">
              <w:rPr>
                <w:rFonts w:ascii="Verdana" w:hAnsi="Verdana" w:cs="Arial"/>
                <w:color w:val="000000"/>
                <w:sz w:val="16"/>
                <w:szCs w:val="16"/>
              </w:rPr>
              <w:t xml:space="preserve">Se verifica que las solicitudes de entrega de material allegadas y asignadas por el Coordinador del Grupo de Promoción (correo o Sistema de Gestión Documental), hubiesen sido atendidas oportunamente y en las condiciones establecidas. Así mismo, se analizan los comentarios recibidos por parte de los solicitantes </w:t>
            </w:r>
            <w:r w:rsidR="00BD52BE" w:rsidRPr="00037B66">
              <w:rPr>
                <w:rFonts w:ascii="Verdana" w:hAnsi="Verdana" w:cs="Arial"/>
                <w:color w:val="000000"/>
                <w:sz w:val="16"/>
                <w:szCs w:val="16"/>
              </w:rPr>
              <w:t>en caso de que</w:t>
            </w:r>
            <w:r w:rsidRPr="00037B66">
              <w:rPr>
                <w:rFonts w:ascii="Verdana" w:hAnsi="Verdana" w:cs="Arial"/>
                <w:color w:val="000000"/>
                <w:sz w:val="16"/>
                <w:szCs w:val="16"/>
              </w:rPr>
              <w:t xml:space="preserve"> existieran.</w:t>
            </w:r>
          </w:p>
          <w:p w14:paraId="7D6A5336" w14:textId="77777777" w:rsidR="00BD52BE" w:rsidRPr="00037B66" w:rsidRDefault="00BD52BE" w:rsidP="003033FD">
            <w:pPr>
              <w:spacing w:after="0" w:line="240" w:lineRule="auto"/>
              <w:jc w:val="both"/>
              <w:rPr>
                <w:rFonts w:ascii="Verdana" w:hAnsi="Verdana" w:cs="Arial"/>
                <w:color w:val="000000"/>
                <w:sz w:val="16"/>
                <w:szCs w:val="16"/>
              </w:rPr>
            </w:pPr>
          </w:p>
          <w:p w14:paraId="037B9425" w14:textId="375D97C4" w:rsidR="00037B66" w:rsidRPr="00037B66" w:rsidRDefault="00037B66" w:rsidP="003033FD">
            <w:pPr>
              <w:spacing w:after="0" w:line="240" w:lineRule="auto"/>
              <w:jc w:val="both"/>
              <w:rPr>
                <w:rFonts w:ascii="Verdana" w:hAnsi="Verdana" w:cs="Arial"/>
                <w:b/>
                <w:bCs/>
                <w:sz w:val="16"/>
                <w:szCs w:val="16"/>
              </w:rPr>
            </w:pPr>
            <w:r w:rsidRPr="00037B66">
              <w:rPr>
                <w:rFonts w:ascii="Verdana" w:hAnsi="Verdana" w:cs="Arial"/>
                <w:b/>
                <w:color w:val="000000"/>
                <w:sz w:val="16"/>
                <w:szCs w:val="16"/>
              </w:rPr>
              <w:t>Control FP-R2</w:t>
            </w:r>
          </w:p>
        </w:tc>
        <w:tc>
          <w:tcPr>
            <w:tcW w:w="1576" w:type="dxa"/>
            <w:tcMar>
              <w:top w:w="57" w:type="dxa"/>
              <w:left w:w="113" w:type="dxa"/>
              <w:bottom w:w="57" w:type="dxa"/>
            </w:tcMar>
            <w:vAlign w:val="center"/>
          </w:tcPr>
          <w:p w14:paraId="36EF0DEF" w14:textId="7E4C9938" w:rsidR="00E93440" w:rsidRPr="00037B66" w:rsidRDefault="00037B66" w:rsidP="003033FD">
            <w:pPr>
              <w:spacing w:after="0" w:line="240" w:lineRule="auto"/>
              <w:jc w:val="center"/>
              <w:rPr>
                <w:rFonts w:ascii="Verdana" w:hAnsi="Verdana" w:cs="Arial"/>
                <w:sz w:val="16"/>
                <w:szCs w:val="16"/>
              </w:rPr>
            </w:pPr>
            <w:r w:rsidRPr="00037B66">
              <w:rPr>
                <w:rFonts w:ascii="Verdana" w:hAnsi="Verdana" w:cs="Arial"/>
                <w:color w:val="000000"/>
                <w:sz w:val="16"/>
                <w:szCs w:val="16"/>
              </w:rPr>
              <w:t>Correo electrónico*</w:t>
            </w:r>
          </w:p>
        </w:tc>
      </w:tr>
      <w:tr w:rsidR="00E93440" w:rsidRPr="00666AB9" w14:paraId="79B91E95" w14:textId="77777777" w:rsidTr="009E4AC8">
        <w:trPr>
          <w:trHeight w:val="17"/>
        </w:trPr>
        <w:tc>
          <w:tcPr>
            <w:tcW w:w="566" w:type="dxa"/>
            <w:tcMar>
              <w:top w:w="57" w:type="dxa"/>
              <w:left w:w="113" w:type="dxa"/>
              <w:bottom w:w="57" w:type="dxa"/>
            </w:tcMar>
            <w:vAlign w:val="center"/>
          </w:tcPr>
          <w:p w14:paraId="11DD12B8" w14:textId="4B11DBD4"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6923CF7E" w14:textId="542AF20E" w:rsidR="00E93440" w:rsidRPr="00037B66" w:rsidRDefault="00037B66" w:rsidP="007341F5">
            <w:pPr>
              <w:spacing w:after="0" w:line="240" w:lineRule="auto"/>
              <w:jc w:val="center"/>
              <w:rPr>
                <w:rFonts w:ascii="Verdana" w:hAnsi="Verdana" w:cs="Arial"/>
                <w:sz w:val="16"/>
                <w:szCs w:val="16"/>
              </w:rPr>
            </w:pPr>
            <w:r w:rsidRPr="00037B66">
              <w:rPr>
                <w:rFonts w:ascii="Verdana" w:hAnsi="Verdana" w:cs="Arial"/>
                <w:bCs/>
                <w:color w:val="000000"/>
                <w:sz w:val="16"/>
                <w:szCs w:val="16"/>
              </w:rPr>
              <w:t>(A)</w:t>
            </w:r>
            <w:r w:rsidRPr="00037B66">
              <w:rPr>
                <w:rFonts w:ascii="Verdana" w:hAnsi="Verdana" w:cs="Arial"/>
                <w:color w:val="000000"/>
                <w:sz w:val="16"/>
                <w:szCs w:val="16"/>
              </w:rPr>
              <w:t> Realizar la entrega de material no suministrado al solicitante.</w:t>
            </w:r>
          </w:p>
        </w:tc>
        <w:tc>
          <w:tcPr>
            <w:tcW w:w="2126" w:type="dxa"/>
            <w:tcMar>
              <w:top w:w="57" w:type="dxa"/>
              <w:left w:w="113" w:type="dxa"/>
              <w:bottom w:w="57" w:type="dxa"/>
            </w:tcMar>
            <w:vAlign w:val="center"/>
          </w:tcPr>
          <w:p w14:paraId="1DDC0CE3" w14:textId="46659B57" w:rsidR="00E93440" w:rsidRPr="00037B66" w:rsidRDefault="00037B66" w:rsidP="003033FD">
            <w:pPr>
              <w:spacing w:after="0" w:line="240" w:lineRule="auto"/>
              <w:rPr>
                <w:rFonts w:ascii="Verdana" w:hAnsi="Verdana" w:cs="Arial"/>
                <w:sz w:val="16"/>
                <w:szCs w:val="16"/>
              </w:rPr>
            </w:pPr>
            <w:r w:rsidRPr="00037B66">
              <w:rPr>
                <w:rFonts w:ascii="Verdana" w:hAnsi="Verdana" w:cs="Arial"/>
                <w:color w:val="000000"/>
                <w:sz w:val="16"/>
                <w:szCs w:val="16"/>
              </w:rPr>
              <w:t>Funcionario, Coordinador Grupo Promoción</w:t>
            </w:r>
          </w:p>
        </w:tc>
        <w:tc>
          <w:tcPr>
            <w:tcW w:w="4661" w:type="dxa"/>
            <w:tcMar>
              <w:top w:w="57" w:type="dxa"/>
              <w:left w:w="113" w:type="dxa"/>
              <w:bottom w:w="57" w:type="dxa"/>
            </w:tcMar>
            <w:vAlign w:val="center"/>
          </w:tcPr>
          <w:p w14:paraId="1DE71A76" w14:textId="398146B6" w:rsidR="00E93440" w:rsidRPr="00037B66" w:rsidRDefault="00037B66" w:rsidP="009E4AC8">
            <w:pPr>
              <w:spacing w:after="0" w:line="240" w:lineRule="auto"/>
              <w:jc w:val="both"/>
              <w:rPr>
                <w:rFonts w:ascii="Verdana" w:hAnsi="Verdana" w:cs="Arial"/>
                <w:sz w:val="16"/>
                <w:szCs w:val="16"/>
              </w:rPr>
            </w:pPr>
            <w:r w:rsidRPr="00037B66">
              <w:rPr>
                <w:rFonts w:ascii="Verdana" w:hAnsi="Verdana" w:cs="Arial"/>
                <w:color w:val="000000"/>
                <w:sz w:val="16"/>
                <w:szCs w:val="16"/>
              </w:rPr>
              <w:t>En caso de que una solicitud no sea atendida oportunamente o en las condiciones establecidas, se establece comunicación con el solicitante y se gestiona la entrega lo más pronto posible.</w:t>
            </w:r>
          </w:p>
        </w:tc>
        <w:tc>
          <w:tcPr>
            <w:tcW w:w="1576" w:type="dxa"/>
            <w:tcMar>
              <w:top w:w="57" w:type="dxa"/>
              <w:left w:w="113" w:type="dxa"/>
              <w:bottom w:w="57" w:type="dxa"/>
            </w:tcMar>
            <w:vAlign w:val="center"/>
          </w:tcPr>
          <w:p w14:paraId="45EEEAF9" w14:textId="253E59DE" w:rsidR="00E93440" w:rsidRPr="00037B66" w:rsidRDefault="005A56A2" w:rsidP="003033FD">
            <w:pPr>
              <w:spacing w:after="0" w:line="240" w:lineRule="auto"/>
              <w:jc w:val="center"/>
              <w:rPr>
                <w:rFonts w:ascii="Verdana" w:hAnsi="Verdana" w:cs="Arial"/>
                <w:sz w:val="16"/>
                <w:szCs w:val="16"/>
              </w:rPr>
            </w:pPr>
            <w:r w:rsidRPr="00037B66">
              <w:rPr>
                <w:rFonts w:ascii="Verdana" w:hAnsi="Verdana" w:cs="Arial"/>
                <w:color w:val="000000"/>
                <w:sz w:val="16"/>
                <w:szCs w:val="16"/>
              </w:rPr>
              <w:t>Oficio de entrega de material físico</w:t>
            </w:r>
            <w:r>
              <w:rPr>
                <w:rFonts w:ascii="Verdana" w:hAnsi="Verdana" w:cs="Arial"/>
                <w:color w:val="000000"/>
                <w:sz w:val="16"/>
                <w:szCs w:val="16"/>
              </w:rPr>
              <w:t xml:space="preserve"> F</w:t>
            </w:r>
            <w:r w:rsidRPr="00037B66">
              <w:rPr>
                <w:rFonts w:ascii="Verdana" w:hAnsi="Verdana" w:cs="Arial"/>
                <w:color w:val="000000"/>
                <w:sz w:val="16"/>
                <w:szCs w:val="16"/>
              </w:rPr>
              <w:t>ormato de Entrega de Material Promocional y/o Documental</w:t>
            </w:r>
            <w:r>
              <w:rPr>
                <w:rFonts w:ascii="Verdana" w:hAnsi="Verdana" w:cs="Arial"/>
                <w:color w:val="000000"/>
                <w:sz w:val="16"/>
                <w:szCs w:val="16"/>
              </w:rPr>
              <w:t xml:space="preserve"> (</w:t>
            </w:r>
            <w:r w:rsidRPr="005A56A2">
              <w:rPr>
                <w:rFonts w:ascii="Verdana" w:hAnsi="Verdana" w:cs="Arial"/>
                <w:color w:val="000000"/>
                <w:sz w:val="16"/>
                <w:szCs w:val="16"/>
              </w:rPr>
              <w:t>DO-FM-014</w:t>
            </w:r>
            <w:r>
              <w:rPr>
                <w:rFonts w:ascii="Verdana" w:hAnsi="Verdana" w:cs="Arial"/>
                <w:color w:val="000000"/>
                <w:sz w:val="16"/>
                <w:szCs w:val="16"/>
              </w:rPr>
              <w:t>)</w:t>
            </w:r>
            <w:r w:rsidRPr="00037B66">
              <w:rPr>
                <w:rFonts w:ascii="Verdana" w:hAnsi="Verdana" w:cs="Arial"/>
                <w:color w:val="000000"/>
                <w:sz w:val="16"/>
                <w:szCs w:val="16"/>
              </w:rPr>
              <w:t xml:space="preserve">, </w:t>
            </w:r>
            <w:r>
              <w:rPr>
                <w:rFonts w:ascii="Verdana" w:hAnsi="Verdana" w:cs="Arial"/>
                <w:color w:val="000000"/>
                <w:sz w:val="16"/>
                <w:szCs w:val="16"/>
              </w:rPr>
              <w:t>F</w:t>
            </w:r>
            <w:r w:rsidRPr="00037B66">
              <w:rPr>
                <w:rFonts w:ascii="Verdana" w:hAnsi="Verdana" w:cs="Arial"/>
                <w:color w:val="000000"/>
                <w:sz w:val="16"/>
                <w:szCs w:val="16"/>
              </w:rPr>
              <w:t>ormato Registro de Entrega de Material Audiovisual del Viceministerio de Turismo</w:t>
            </w:r>
            <w:r>
              <w:rPr>
                <w:rFonts w:ascii="Verdana" w:hAnsi="Verdana" w:cs="Arial"/>
                <w:color w:val="000000"/>
                <w:sz w:val="16"/>
                <w:szCs w:val="16"/>
              </w:rPr>
              <w:t xml:space="preserve"> (</w:t>
            </w:r>
            <w:r w:rsidRPr="005A56A2">
              <w:rPr>
                <w:rFonts w:ascii="Verdana" w:hAnsi="Verdana" w:cs="Arial"/>
                <w:color w:val="000000"/>
                <w:sz w:val="16"/>
                <w:szCs w:val="16"/>
              </w:rPr>
              <w:t>DO-FM-013</w:t>
            </w:r>
            <w:r>
              <w:rPr>
                <w:rFonts w:ascii="Verdana" w:hAnsi="Verdana" w:cs="Arial"/>
                <w:color w:val="000000"/>
                <w:sz w:val="16"/>
                <w:szCs w:val="16"/>
              </w:rPr>
              <w:t>)</w:t>
            </w:r>
            <w:r w:rsidRPr="00037B66">
              <w:rPr>
                <w:rFonts w:ascii="Verdana" w:hAnsi="Verdana" w:cs="Arial"/>
                <w:color w:val="000000"/>
                <w:sz w:val="16"/>
                <w:szCs w:val="16"/>
              </w:rPr>
              <w:t>, Oficio.</w:t>
            </w:r>
          </w:p>
        </w:tc>
      </w:tr>
      <w:tr w:rsidR="00E93440" w:rsidRPr="00666AB9" w14:paraId="2A74F4C3" w14:textId="77777777" w:rsidTr="002B4273">
        <w:trPr>
          <w:trHeight w:val="17"/>
        </w:trPr>
        <w:tc>
          <w:tcPr>
            <w:tcW w:w="566" w:type="dxa"/>
            <w:tcMar>
              <w:top w:w="57" w:type="dxa"/>
              <w:left w:w="113" w:type="dxa"/>
              <w:bottom w:w="57" w:type="dxa"/>
            </w:tcMar>
            <w:vAlign w:val="center"/>
          </w:tcPr>
          <w:p w14:paraId="589A71A6" w14:textId="072B422A"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3806DD40" w14:textId="1D6C68ED" w:rsidR="00E93440" w:rsidRPr="00037B66" w:rsidRDefault="00037B66" w:rsidP="007341F5">
            <w:pPr>
              <w:spacing w:after="0" w:line="240" w:lineRule="auto"/>
              <w:jc w:val="center"/>
              <w:rPr>
                <w:rFonts w:ascii="Verdana" w:hAnsi="Verdana" w:cs="Arial"/>
                <w:sz w:val="16"/>
                <w:szCs w:val="16"/>
              </w:rPr>
            </w:pPr>
            <w:r w:rsidRPr="00037B66">
              <w:rPr>
                <w:rFonts w:ascii="Verdana" w:hAnsi="Verdana" w:cs="Arial"/>
                <w:bCs/>
                <w:color w:val="000000"/>
                <w:sz w:val="16"/>
                <w:szCs w:val="16"/>
              </w:rPr>
              <w:t>(A)</w:t>
            </w:r>
            <w:r w:rsidRPr="00037B66">
              <w:rPr>
                <w:rFonts w:ascii="Verdana" w:hAnsi="Verdana" w:cs="Arial"/>
                <w:color w:val="000000"/>
                <w:sz w:val="16"/>
                <w:szCs w:val="16"/>
              </w:rPr>
              <w:t xml:space="preserve"> Establecer las acciones necesarias </w:t>
            </w:r>
            <w:r w:rsidRPr="00037B66">
              <w:rPr>
                <w:rFonts w:ascii="Verdana" w:hAnsi="Verdana" w:cs="Arial"/>
                <w:color w:val="000000"/>
                <w:sz w:val="16"/>
                <w:szCs w:val="16"/>
              </w:rPr>
              <w:lastRenderedPageBreak/>
              <w:t>para el mejoramiento continuo del proceso</w:t>
            </w:r>
          </w:p>
        </w:tc>
        <w:tc>
          <w:tcPr>
            <w:tcW w:w="2126" w:type="dxa"/>
            <w:tcMar>
              <w:top w:w="57" w:type="dxa"/>
              <w:left w:w="113" w:type="dxa"/>
              <w:bottom w:w="57" w:type="dxa"/>
            </w:tcMar>
            <w:vAlign w:val="center"/>
          </w:tcPr>
          <w:p w14:paraId="7A62A1F5" w14:textId="62B085B2" w:rsidR="00E93440" w:rsidRPr="00037B66" w:rsidRDefault="00037B66" w:rsidP="003033FD">
            <w:pPr>
              <w:spacing w:after="0" w:line="240" w:lineRule="auto"/>
              <w:rPr>
                <w:rFonts w:ascii="Verdana" w:hAnsi="Verdana" w:cs="Arial"/>
                <w:sz w:val="16"/>
                <w:szCs w:val="16"/>
              </w:rPr>
            </w:pPr>
            <w:r w:rsidRPr="00037B66">
              <w:rPr>
                <w:rFonts w:ascii="Verdana" w:hAnsi="Verdana" w:cs="Arial"/>
                <w:color w:val="000000"/>
                <w:sz w:val="16"/>
                <w:szCs w:val="16"/>
              </w:rPr>
              <w:lastRenderedPageBreak/>
              <w:t>Coordinador Grupo Promoción</w:t>
            </w:r>
          </w:p>
        </w:tc>
        <w:tc>
          <w:tcPr>
            <w:tcW w:w="4661" w:type="dxa"/>
            <w:tcMar>
              <w:top w:w="57" w:type="dxa"/>
              <w:left w:w="113" w:type="dxa"/>
              <w:bottom w:w="57" w:type="dxa"/>
            </w:tcMar>
          </w:tcPr>
          <w:p w14:paraId="34EC3FAC" w14:textId="29E55344" w:rsidR="00E93440" w:rsidRPr="00037B66" w:rsidRDefault="00037B66" w:rsidP="003033FD">
            <w:pPr>
              <w:spacing w:after="0" w:line="240" w:lineRule="auto"/>
              <w:jc w:val="both"/>
              <w:rPr>
                <w:rFonts w:ascii="Verdana" w:hAnsi="Verdana" w:cs="Arial"/>
                <w:sz w:val="16"/>
                <w:szCs w:val="16"/>
              </w:rPr>
            </w:pPr>
            <w:r w:rsidRPr="00037B66">
              <w:rPr>
                <w:rFonts w:ascii="Verdana" w:hAnsi="Verdana" w:cs="Arial"/>
                <w:color w:val="000000"/>
                <w:sz w:val="16"/>
                <w:szCs w:val="16"/>
              </w:rPr>
              <w:t xml:space="preserve">Las acciones de mejora se realizan de acuerdo con los lineamientos establecidos en el procedimiento “Gestión </w:t>
            </w:r>
            <w:r w:rsidRPr="00037B66">
              <w:rPr>
                <w:rFonts w:ascii="Verdana" w:hAnsi="Verdana" w:cs="Arial"/>
                <w:color w:val="000000"/>
                <w:sz w:val="16"/>
                <w:szCs w:val="16"/>
              </w:rPr>
              <w:lastRenderedPageBreak/>
              <w:t>de no conformidades, observaciones y notas de mejora.”</w:t>
            </w:r>
            <w:r w:rsidRPr="00037B66">
              <w:rPr>
                <w:rFonts w:ascii="Verdana" w:hAnsi="Verdana" w:cs="Arial"/>
                <w:color w:val="000000"/>
                <w:sz w:val="16"/>
                <w:szCs w:val="16"/>
              </w:rPr>
              <w:br/>
              <w:t>Tiempo: permanente</w:t>
            </w:r>
          </w:p>
        </w:tc>
        <w:tc>
          <w:tcPr>
            <w:tcW w:w="1576" w:type="dxa"/>
            <w:tcMar>
              <w:top w:w="57" w:type="dxa"/>
              <w:left w:w="113" w:type="dxa"/>
              <w:bottom w:w="57" w:type="dxa"/>
            </w:tcMar>
            <w:vAlign w:val="center"/>
          </w:tcPr>
          <w:p w14:paraId="66537323" w14:textId="42B72934" w:rsidR="00E93440" w:rsidRPr="00037B66" w:rsidRDefault="00037B66" w:rsidP="003033FD">
            <w:pPr>
              <w:spacing w:after="0" w:line="240" w:lineRule="auto"/>
              <w:jc w:val="center"/>
              <w:rPr>
                <w:rFonts w:ascii="Verdana" w:hAnsi="Verdana" w:cs="Arial"/>
                <w:sz w:val="16"/>
                <w:szCs w:val="16"/>
              </w:rPr>
            </w:pPr>
            <w:r w:rsidRPr="00037B66">
              <w:rPr>
                <w:rFonts w:ascii="Verdana" w:hAnsi="Verdana" w:cs="Arial"/>
                <w:color w:val="000000"/>
                <w:sz w:val="16"/>
                <w:szCs w:val="16"/>
              </w:rPr>
              <w:lastRenderedPageBreak/>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429BA579" w:rsidR="001D0B5F" w:rsidRPr="00157CA8" w:rsidRDefault="00157CA8" w:rsidP="00666AB9">
            <w:pPr>
              <w:spacing w:after="0" w:line="240" w:lineRule="auto"/>
              <w:jc w:val="center"/>
              <w:rPr>
                <w:rFonts w:ascii="Verdana" w:eastAsia="Arial" w:hAnsi="Verdana" w:cs="Arial"/>
                <w:color w:val="000000" w:themeColor="text1"/>
                <w:sz w:val="16"/>
                <w:szCs w:val="16"/>
              </w:rPr>
            </w:pPr>
            <w:r w:rsidRPr="00157CA8">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3B12A416" w:rsidR="001D0B5F" w:rsidRPr="00A906C6" w:rsidRDefault="00A906C6" w:rsidP="00E031E5">
            <w:pPr>
              <w:spacing w:after="0" w:line="240" w:lineRule="auto"/>
              <w:rPr>
                <w:rFonts w:ascii="Verdana" w:eastAsia="Arial" w:hAnsi="Verdana" w:cs="Arial"/>
                <w:color w:val="000000" w:themeColor="text1"/>
                <w:sz w:val="16"/>
                <w:szCs w:val="16"/>
              </w:rPr>
            </w:pPr>
            <w:r w:rsidRPr="00D016AF">
              <w:rPr>
                <w:rFonts w:ascii="Verdana" w:eastAsia="Arial" w:hAnsi="Verdana" w:cs="Arial"/>
                <w:color w:val="000000" w:themeColor="text1"/>
                <w:sz w:val="16"/>
                <w:szCs w:val="16"/>
              </w:rPr>
              <w:t>Solicitud de material (comunicación escrita)</w:t>
            </w:r>
          </w:p>
        </w:tc>
      </w:tr>
      <w:tr w:rsidR="001D0B5F" w:rsidRPr="00666AB9" w14:paraId="4E7D6172" w14:textId="77777777" w:rsidTr="001D0B5F">
        <w:trPr>
          <w:trHeight w:val="117"/>
        </w:trPr>
        <w:tc>
          <w:tcPr>
            <w:tcW w:w="960" w:type="dxa"/>
            <w:tcMar>
              <w:top w:w="30" w:type="dxa"/>
              <w:left w:w="30" w:type="dxa"/>
              <w:bottom w:w="30" w:type="dxa"/>
              <w:right w:w="30" w:type="dxa"/>
            </w:tcMar>
            <w:vAlign w:val="center"/>
          </w:tcPr>
          <w:p w14:paraId="231A4A04" w14:textId="77955EBD"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42965165" w14:textId="4C95F275" w:rsidR="001D0B5F" w:rsidRPr="00157CA8" w:rsidRDefault="00157CA8" w:rsidP="00666AB9">
            <w:pPr>
              <w:spacing w:after="0" w:line="240" w:lineRule="auto"/>
              <w:jc w:val="center"/>
              <w:rPr>
                <w:rFonts w:ascii="Verdana" w:eastAsia="Arial" w:hAnsi="Verdana" w:cs="Arial"/>
                <w:color w:val="000000" w:themeColor="text1"/>
                <w:sz w:val="16"/>
                <w:szCs w:val="16"/>
              </w:rPr>
            </w:pPr>
            <w:r w:rsidRPr="00157CA8">
              <w:rPr>
                <w:rFonts w:ascii="Verdana" w:eastAsia="Arial" w:hAnsi="Verdana" w:cs="Arial"/>
                <w:color w:val="000000" w:themeColor="text1"/>
                <w:sz w:val="16"/>
                <w:szCs w:val="16"/>
              </w:rPr>
              <w:t>DO-FM-013</w:t>
            </w:r>
          </w:p>
        </w:tc>
        <w:tc>
          <w:tcPr>
            <w:tcW w:w="7075" w:type="dxa"/>
            <w:tcMar>
              <w:top w:w="30" w:type="dxa"/>
              <w:left w:w="30" w:type="dxa"/>
              <w:bottom w:w="30" w:type="dxa"/>
              <w:right w:w="30" w:type="dxa"/>
            </w:tcMar>
            <w:vAlign w:val="center"/>
          </w:tcPr>
          <w:p w14:paraId="1BBD76A5" w14:textId="24CFA3C8" w:rsidR="001D0B5F" w:rsidRPr="00A906C6" w:rsidRDefault="00A906C6" w:rsidP="00E031E5">
            <w:pPr>
              <w:spacing w:after="0" w:line="240" w:lineRule="auto"/>
              <w:rPr>
                <w:rFonts w:ascii="Verdana" w:eastAsia="Arial" w:hAnsi="Verdana" w:cs="Arial"/>
                <w:color w:val="000000" w:themeColor="text1"/>
                <w:sz w:val="16"/>
                <w:szCs w:val="16"/>
              </w:rPr>
            </w:pPr>
            <w:r w:rsidRPr="00A906C6">
              <w:rPr>
                <w:rFonts w:ascii="Verdana" w:eastAsia="Arial" w:hAnsi="Verdana" w:cs="Arial"/>
                <w:color w:val="000000" w:themeColor="text1"/>
                <w:sz w:val="16"/>
                <w:szCs w:val="16"/>
              </w:rPr>
              <w:t>Registro de entrega de material audiovisual del Viceministerio de Turismo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3860684E"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331F7FC1" w14:textId="4897BBD0" w:rsidR="001D0B5F" w:rsidRPr="00157CA8" w:rsidRDefault="00157CA8" w:rsidP="00666AB9">
            <w:pPr>
              <w:spacing w:after="0" w:line="240" w:lineRule="auto"/>
              <w:jc w:val="center"/>
              <w:rPr>
                <w:rFonts w:ascii="Verdana" w:eastAsia="Arial" w:hAnsi="Verdana" w:cs="Arial"/>
                <w:color w:val="000000" w:themeColor="text1"/>
                <w:sz w:val="16"/>
                <w:szCs w:val="16"/>
              </w:rPr>
            </w:pPr>
            <w:r w:rsidRPr="00157CA8">
              <w:rPr>
                <w:rFonts w:ascii="Verdana" w:eastAsia="Arial" w:hAnsi="Verdana" w:cs="Arial"/>
                <w:color w:val="000000" w:themeColor="text1"/>
                <w:sz w:val="16"/>
                <w:szCs w:val="16"/>
              </w:rPr>
              <w:t>DO-FM-014</w:t>
            </w:r>
          </w:p>
        </w:tc>
        <w:tc>
          <w:tcPr>
            <w:tcW w:w="7075" w:type="dxa"/>
            <w:tcMar>
              <w:top w:w="30" w:type="dxa"/>
              <w:left w:w="30" w:type="dxa"/>
              <w:bottom w:w="30" w:type="dxa"/>
              <w:right w:w="30" w:type="dxa"/>
            </w:tcMar>
            <w:vAlign w:val="center"/>
          </w:tcPr>
          <w:p w14:paraId="5A74CE6D" w14:textId="1E8350D4" w:rsidR="009D07CF" w:rsidRPr="00A906C6" w:rsidRDefault="00A906C6" w:rsidP="00E031E5">
            <w:pPr>
              <w:spacing w:after="0" w:line="240" w:lineRule="auto"/>
              <w:rPr>
                <w:rFonts w:ascii="Verdana" w:eastAsia="Arial" w:hAnsi="Verdana" w:cs="Arial"/>
                <w:color w:val="000000" w:themeColor="text1"/>
                <w:sz w:val="16"/>
                <w:szCs w:val="16"/>
              </w:rPr>
            </w:pPr>
            <w:r w:rsidRPr="00A906C6">
              <w:rPr>
                <w:rFonts w:ascii="Verdana" w:eastAsia="Arial" w:hAnsi="Verdana" w:cs="Arial"/>
                <w:color w:val="000000" w:themeColor="text1"/>
                <w:sz w:val="16"/>
                <w:szCs w:val="16"/>
              </w:rPr>
              <w:t>Entrega de material promocional y/o documental</w:t>
            </w:r>
          </w:p>
        </w:tc>
      </w:tr>
      <w:tr w:rsidR="00157CA8" w:rsidRPr="00666AB9" w14:paraId="022C69D5" w14:textId="77777777" w:rsidTr="004B6735">
        <w:trPr>
          <w:trHeight w:val="117"/>
        </w:trPr>
        <w:tc>
          <w:tcPr>
            <w:tcW w:w="960" w:type="dxa"/>
            <w:tcMar>
              <w:top w:w="30" w:type="dxa"/>
              <w:left w:w="30" w:type="dxa"/>
              <w:bottom w:w="30" w:type="dxa"/>
              <w:right w:w="30" w:type="dxa"/>
            </w:tcMar>
            <w:vAlign w:val="center"/>
          </w:tcPr>
          <w:p w14:paraId="780D55A8" w14:textId="658E44B0" w:rsidR="00157CA8" w:rsidRPr="00666AB9" w:rsidRDefault="00157CA8" w:rsidP="00157C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329C0492" w14:textId="202B1D8F" w:rsidR="00157CA8" w:rsidRPr="00666AB9" w:rsidRDefault="00157CA8" w:rsidP="00157CA8">
            <w:pPr>
              <w:spacing w:after="0" w:line="240" w:lineRule="auto"/>
              <w:jc w:val="center"/>
              <w:rPr>
                <w:rFonts w:ascii="Verdana" w:eastAsia="Arial" w:hAnsi="Verdana" w:cs="Arial"/>
                <w:b/>
                <w:bCs/>
                <w:color w:val="000000" w:themeColor="text1"/>
                <w:sz w:val="16"/>
                <w:szCs w:val="16"/>
              </w:rPr>
            </w:pPr>
            <w:r w:rsidRPr="00440B97">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668164E" w14:textId="66A00578" w:rsidR="00157CA8" w:rsidRPr="00A906C6" w:rsidRDefault="00157CA8" w:rsidP="00157CA8">
            <w:pPr>
              <w:spacing w:after="0" w:line="240" w:lineRule="auto"/>
              <w:rPr>
                <w:rFonts w:ascii="Verdana" w:eastAsia="Arial" w:hAnsi="Verdana" w:cs="Arial"/>
                <w:color w:val="000000" w:themeColor="text1"/>
                <w:sz w:val="16"/>
                <w:szCs w:val="16"/>
              </w:rPr>
            </w:pPr>
            <w:r w:rsidRPr="00A906C6">
              <w:rPr>
                <w:rFonts w:ascii="Verdana" w:eastAsia="Arial" w:hAnsi="Verdana" w:cs="Arial"/>
                <w:color w:val="000000" w:themeColor="text1"/>
                <w:sz w:val="16"/>
                <w:szCs w:val="16"/>
              </w:rPr>
              <w:t>Oficio</w:t>
            </w:r>
          </w:p>
        </w:tc>
      </w:tr>
      <w:tr w:rsidR="00157CA8" w:rsidRPr="00666AB9" w14:paraId="1C9C87F8" w14:textId="77777777" w:rsidTr="004B6735">
        <w:trPr>
          <w:trHeight w:val="201"/>
        </w:trPr>
        <w:tc>
          <w:tcPr>
            <w:tcW w:w="960" w:type="dxa"/>
            <w:tcMar>
              <w:top w:w="30" w:type="dxa"/>
              <w:left w:w="30" w:type="dxa"/>
              <w:bottom w:w="30" w:type="dxa"/>
              <w:right w:w="30" w:type="dxa"/>
            </w:tcMar>
            <w:vAlign w:val="center"/>
          </w:tcPr>
          <w:p w14:paraId="6E20B3BB" w14:textId="4DB31053" w:rsidR="00157CA8" w:rsidRPr="00666AB9" w:rsidRDefault="00157CA8" w:rsidP="00157CA8">
            <w:pPr>
              <w:spacing w:after="0" w:line="240" w:lineRule="auto"/>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 xml:space="preserve">       5</w:t>
            </w:r>
          </w:p>
        </w:tc>
        <w:tc>
          <w:tcPr>
            <w:tcW w:w="2715" w:type="dxa"/>
            <w:tcMar>
              <w:top w:w="30" w:type="dxa"/>
              <w:left w:w="30" w:type="dxa"/>
              <w:bottom w:w="30" w:type="dxa"/>
              <w:right w:w="30" w:type="dxa"/>
            </w:tcMar>
          </w:tcPr>
          <w:p w14:paraId="779C0929" w14:textId="3119C6D3" w:rsidR="00157CA8" w:rsidRPr="00666AB9" w:rsidRDefault="00157CA8" w:rsidP="00157CA8">
            <w:pPr>
              <w:spacing w:after="0" w:line="240" w:lineRule="auto"/>
              <w:jc w:val="center"/>
              <w:rPr>
                <w:rFonts w:ascii="Verdana" w:eastAsia="Arial" w:hAnsi="Verdana" w:cs="Arial"/>
                <w:b/>
                <w:bCs/>
                <w:color w:val="000000" w:themeColor="text1"/>
                <w:sz w:val="16"/>
                <w:szCs w:val="16"/>
              </w:rPr>
            </w:pPr>
            <w:r w:rsidRPr="00440B97">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3BD9618E" w:rsidR="00157CA8" w:rsidRPr="00D016AF" w:rsidRDefault="00157CA8" w:rsidP="00157CA8">
            <w:pPr>
              <w:spacing w:after="0" w:line="240" w:lineRule="auto"/>
              <w:rPr>
                <w:rFonts w:ascii="Verdana" w:eastAsia="Arial" w:hAnsi="Verdana" w:cs="Arial"/>
                <w:color w:val="000000" w:themeColor="text1"/>
                <w:sz w:val="16"/>
                <w:szCs w:val="16"/>
              </w:rPr>
            </w:pPr>
            <w:r w:rsidRPr="00D016AF">
              <w:rPr>
                <w:rFonts w:ascii="Verdana" w:eastAsia="Arial" w:hAnsi="Verdana" w:cs="Arial"/>
                <w:color w:val="000000" w:themeColor="text1"/>
                <w:sz w:val="16"/>
                <w:szCs w:val="16"/>
              </w:rPr>
              <w:t>Correo Electrónico*</w:t>
            </w:r>
          </w:p>
        </w:tc>
      </w:tr>
      <w:tr w:rsidR="00157CA8" w:rsidRPr="00666AB9" w14:paraId="3A750AA8" w14:textId="77777777" w:rsidTr="004B6735">
        <w:trPr>
          <w:trHeight w:val="235"/>
        </w:trPr>
        <w:tc>
          <w:tcPr>
            <w:tcW w:w="960" w:type="dxa"/>
            <w:tcMar>
              <w:top w:w="30" w:type="dxa"/>
              <w:left w:w="30" w:type="dxa"/>
              <w:bottom w:w="30" w:type="dxa"/>
              <w:right w:w="30" w:type="dxa"/>
            </w:tcMar>
            <w:vAlign w:val="center"/>
          </w:tcPr>
          <w:p w14:paraId="136A6AE4" w14:textId="4C4ED6E3" w:rsidR="00157CA8" w:rsidRPr="00666AB9" w:rsidRDefault="00157CA8" w:rsidP="00157C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74937A14" w14:textId="44ED5841" w:rsidR="00157CA8" w:rsidRPr="00666AB9" w:rsidRDefault="00157CA8" w:rsidP="00157CA8">
            <w:pPr>
              <w:spacing w:after="0" w:line="240" w:lineRule="auto"/>
              <w:jc w:val="center"/>
              <w:rPr>
                <w:rFonts w:ascii="Verdana" w:eastAsia="Arial" w:hAnsi="Verdana" w:cs="Arial"/>
                <w:b/>
                <w:bCs/>
                <w:color w:val="000000" w:themeColor="text1"/>
                <w:sz w:val="16"/>
                <w:szCs w:val="16"/>
              </w:rPr>
            </w:pPr>
            <w:r w:rsidRPr="00440B97">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8BF3585" w14:textId="26780D78" w:rsidR="00157CA8" w:rsidRPr="00D016AF" w:rsidRDefault="00157CA8" w:rsidP="00157CA8">
            <w:pPr>
              <w:spacing w:after="0" w:line="240" w:lineRule="auto"/>
              <w:rPr>
                <w:rFonts w:ascii="Verdana" w:eastAsia="Arial" w:hAnsi="Verdana" w:cs="Arial"/>
                <w:color w:val="000000" w:themeColor="text1"/>
                <w:sz w:val="16"/>
                <w:szCs w:val="16"/>
              </w:rPr>
            </w:pPr>
            <w:r w:rsidRPr="00D016AF">
              <w:rPr>
                <w:rFonts w:ascii="Verdana" w:eastAsia="Arial" w:hAnsi="Verdana" w:cs="Arial"/>
                <w:color w:val="000000" w:themeColor="text1"/>
                <w:sz w:val="16"/>
                <w:szCs w:val="16"/>
              </w:rPr>
              <w:t>Remisión y/o soportes de entrega</w:t>
            </w:r>
          </w:p>
        </w:tc>
      </w:tr>
      <w:tr w:rsidR="00157CA8" w:rsidRPr="00666AB9" w14:paraId="40428293" w14:textId="77777777" w:rsidTr="004B6735">
        <w:trPr>
          <w:trHeight w:val="117"/>
        </w:trPr>
        <w:tc>
          <w:tcPr>
            <w:tcW w:w="960" w:type="dxa"/>
            <w:tcMar>
              <w:top w:w="30" w:type="dxa"/>
              <w:left w:w="30" w:type="dxa"/>
              <w:bottom w:w="30" w:type="dxa"/>
              <w:right w:w="30" w:type="dxa"/>
            </w:tcMar>
            <w:vAlign w:val="center"/>
          </w:tcPr>
          <w:p w14:paraId="716207CF" w14:textId="079699FC" w:rsidR="00157CA8" w:rsidRPr="00666AB9" w:rsidRDefault="00157CA8" w:rsidP="00157C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58D27BDF" w14:textId="605F9A04" w:rsidR="00157CA8" w:rsidRPr="00666AB9" w:rsidRDefault="00157CA8" w:rsidP="00157CA8">
            <w:pPr>
              <w:spacing w:after="0" w:line="240" w:lineRule="auto"/>
              <w:jc w:val="center"/>
              <w:rPr>
                <w:rFonts w:ascii="Verdana" w:eastAsia="Arial" w:hAnsi="Verdana" w:cs="Arial"/>
                <w:b/>
                <w:bCs/>
                <w:color w:val="000000" w:themeColor="text1"/>
                <w:sz w:val="16"/>
                <w:szCs w:val="16"/>
              </w:rPr>
            </w:pPr>
            <w:r w:rsidRPr="00440B97">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DE6F49A" w14:textId="57302559" w:rsidR="00157CA8" w:rsidRPr="00A906C6" w:rsidRDefault="00157CA8" w:rsidP="00157CA8">
            <w:pPr>
              <w:spacing w:after="0" w:line="240" w:lineRule="auto"/>
              <w:rPr>
                <w:rFonts w:ascii="Verdana" w:eastAsia="Arial" w:hAnsi="Verdana" w:cs="Arial"/>
                <w:color w:val="000000" w:themeColor="text1"/>
                <w:sz w:val="16"/>
                <w:szCs w:val="16"/>
              </w:rPr>
            </w:pPr>
            <w:r w:rsidRPr="00D016AF">
              <w:rPr>
                <w:rFonts w:ascii="Verdana" w:eastAsia="Arial" w:hAnsi="Verdana" w:cs="Arial"/>
                <w:color w:val="000000" w:themeColor="text1"/>
                <w:sz w:val="16"/>
                <w:szCs w:val="16"/>
              </w:rPr>
              <w:t>Acciones de mejoramiento*</w:t>
            </w:r>
          </w:p>
        </w:tc>
      </w:tr>
      <w:tr w:rsidR="00157CA8" w:rsidRPr="00666AB9" w14:paraId="50B1CD4E" w14:textId="77777777" w:rsidTr="00313496">
        <w:trPr>
          <w:trHeight w:val="117"/>
        </w:trPr>
        <w:tc>
          <w:tcPr>
            <w:tcW w:w="960" w:type="dxa"/>
            <w:tcMar>
              <w:top w:w="30" w:type="dxa"/>
              <w:left w:w="30" w:type="dxa"/>
              <w:bottom w:w="30" w:type="dxa"/>
              <w:right w:w="30" w:type="dxa"/>
            </w:tcMar>
            <w:vAlign w:val="center"/>
          </w:tcPr>
          <w:p w14:paraId="23849F38" w14:textId="501E0DAA" w:rsidR="00157CA8" w:rsidRDefault="00157CA8" w:rsidP="00157C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vAlign w:val="center"/>
          </w:tcPr>
          <w:p w14:paraId="31DCDF3E" w14:textId="7B8595F0" w:rsidR="00157CA8" w:rsidRPr="00440B97" w:rsidRDefault="00313496" w:rsidP="00313496">
            <w:pPr>
              <w:spacing w:after="0" w:line="240" w:lineRule="auto"/>
              <w:jc w:val="center"/>
              <w:rPr>
                <w:rFonts w:ascii="Verdana" w:eastAsia="Arial" w:hAnsi="Verdana" w:cs="Arial"/>
                <w:color w:val="000000" w:themeColor="text1"/>
                <w:sz w:val="16"/>
                <w:szCs w:val="16"/>
              </w:rPr>
            </w:pPr>
            <w:r w:rsidRPr="00313496">
              <w:rPr>
                <w:rFonts w:ascii="Verdana" w:eastAsia="Arial" w:hAnsi="Verdana" w:cs="Arial"/>
                <w:color w:val="000000" w:themeColor="text1"/>
                <w:sz w:val="16"/>
                <w:szCs w:val="16"/>
              </w:rPr>
              <w:t>DO-FM-012</w:t>
            </w:r>
          </w:p>
        </w:tc>
        <w:tc>
          <w:tcPr>
            <w:tcW w:w="7075" w:type="dxa"/>
            <w:tcMar>
              <w:top w:w="30" w:type="dxa"/>
              <w:left w:w="30" w:type="dxa"/>
              <w:bottom w:w="30" w:type="dxa"/>
              <w:right w:w="30" w:type="dxa"/>
            </w:tcMar>
            <w:vAlign w:val="center"/>
          </w:tcPr>
          <w:p w14:paraId="016D1456" w14:textId="71898654" w:rsidR="00157CA8" w:rsidRPr="00D016AF" w:rsidRDefault="00313496" w:rsidP="00157CA8">
            <w:pPr>
              <w:spacing w:after="0" w:line="240" w:lineRule="auto"/>
              <w:rPr>
                <w:rFonts w:ascii="Verdana" w:eastAsia="Arial" w:hAnsi="Verdana" w:cs="Arial"/>
                <w:color w:val="000000" w:themeColor="text1"/>
                <w:sz w:val="16"/>
                <w:szCs w:val="16"/>
              </w:rPr>
            </w:pPr>
            <w:r w:rsidRPr="00313496">
              <w:rPr>
                <w:rFonts w:ascii="Verdana" w:eastAsia="Arial" w:hAnsi="Verdana" w:cs="Arial"/>
                <w:color w:val="000000" w:themeColor="text1"/>
                <w:sz w:val="16"/>
                <w:szCs w:val="16"/>
              </w:rPr>
              <w:t>Autorización para el tratamiento de datos personales, Términos y condiciones de uso de la página web - www.recorrecolombia.com - PROVISIÓN DE MATERIAL DOCUMENTAL Y PROMOCIONAL</w:t>
            </w:r>
          </w:p>
        </w:tc>
      </w:tr>
    </w:tbl>
    <w:p w14:paraId="0009A546" w14:textId="17F0D061" w:rsidR="172D2D76" w:rsidRPr="00666AB9" w:rsidRDefault="172D2D76" w:rsidP="172D2D76">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4B548574" w:rsidR="00EA0826" w:rsidRPr="00666AB9" w:rsidRDefault="005B0715"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1989EF91" w14:textId="5CAC69F0" w:rsidR="006F3D2D" w:rsidRDefault="006F3D2D" w:rsidP="003033FD">
            <w:pPr>
              <w:spacing w:after="0" w:line="240" w:lineRule="auto"/>
              <w:jc w:val="both"/>
              <w:rPr>
                <w:rFonts w:ascii="Verdana" w:hAnsi="Verdana" w:cs="Arial"/>
                <w:bCs/>
                <w:color w:val="000000"/>
                <w:sz w:val="16"/>
                <w:szCs w:val="16"/>
              </w:rPr>
            </w:pPr>
            <w:r>
              <w:rPr>
                <w:rFonts w:ascii="Verdana" w:hAnsi="Verdana" w:cs="Arial"/>
                <w:sz w:val="16"/>
                <w:szCs w:val="16"/>
              </w:rPr>
              <w:t xml:space="preserve">Código anterior: </w:t>
            </w:r>
            <w:r w:rsidR="00F70272" w:rsidRPr="00F70272">
              <w:rPr>
                <w:rFonts w:ascii="Verdana" w:hAnsi="Verdana" w:cs="Arial"/>
                <w:bCs/>
                <w:color w:val="000000"/>
                <w:sz w:val="16"/>
                <w:szCs w:val="16"/>
              </w:rPr>
              <w:t>FP-PR-010</w:t>
            </w:r>
            <w:r w:rsidR="00450DBF">
              <w:rPr>
                <w:rFonts w:ascii="Verdana" w:hAnsi="Verdana" w:cs="Arial"/>
                <w:bCs/>
                <w:color w:val="000000"/>
                <w:sz w:val="16"/>
                <w:szCs w:val="16"/>
              </w:rPr>
              <w:t xml:space="preserve"> V6</w:t>
            </w:r>
          </w:p>
          <w:p w14:paraId="45A5927B" w14:textId="77777777" w:rsidR="00267C79" w:rsidRDefault="00267C79" w:rsidP="003033FD">
            <w:pPr>
              <w:spacing w:after="0" w:line="240" w:lineRule="auto"/>
              <w:jc w:val="both"/>
              <w:rPr>
                <w:rFonts w:ascii="Verdana" w:hAnsi="Verdana" w:cs="Arial"/>
                <w:bCs/>
                <w:color w:val="000000"/>
                <w:sz w:val="16"/>
                <w:szCs w:val="16"/>
              </w:rPr>
            </w:pPr>
          </w:p>
          <w:p w14:paraId="789B96D2" w14:textId="77777777" w:rsidR="005B0715" w:rsidRDefault="005B0715" w:rsidP="005B0715">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03F5E9C2" w14:textId="77777777" w:rsidR="005B0715" w:rsidRDefault="005B0715" w:rsidP="005B0715">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5B0715" w14:paraId="6200A37B" w14:textId="77777777" w:rsidTr="0000442C">
              <w:tc>
                <w:tcPr>
                  <w:tcW w:w="3995" w:type="dxa"/>
                </w:tcPr>
                <w:p w14:paraId="0C156782" w14:textId="77777777" w:rsidR="005B0715" w:rsidRDefault="005B0715" w:rsidP="005B0715">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2C30AA43" w14:textId="77777777" w:rsidR="005B0715" w:rsidRDefault="005B0715" w:rsidP="005B0715">
                  <w:pPr>
                    <w:jc w:val="center"/>
                    <w:rPr>
                      <w:rFonts w:ascii="Verdana" w:hAnsi="Verdana" w:cs="Arial"/>
                      <w:bCs/>
                      <w:color w:val="000000"/>
                      <w:sz w:val="16"/>
                      <w:szCs w:val="21"/>
                    </w:rPr>
                  </w:pPr>
                  <w:r>
                    <w:rPr>
                      <w:rFonts w:ascii="Verdana" w:hAnsi="Verdana" w:cs="Arial"/>
                      <w:bCs/>
                      <w:color w:val="000000"/>
                      <w:sz w:val="16"/>
                      <w:szCs w:val="21"/>
                    </w:rPr>
                    <w:t>APROBÓ</w:t>
                  </w:r>
                </w:p>
              </w:tc>
            </w:tr>
            <w:tr w:rsidR="005B0715" w14:paraId="04E22D0A" w14:textId="77777777" w:rsidTr="0000442C">
              <w:tc>
                <w:tcPr>
                  <w:tcW w:w="3995" w:type="dxa"/>
                </w:tcPr>
                <w:p w14:paraId="3B1D5648" w14:textId="77777777" w:rsidR="00803AC2" w:rsidRPr="00B514A7" w:rsidRDefault="00803AC2" w:rsidP="005B0715">
                  <w:pPr>
                    <w:jc w:val="both"/>
                    <w:rPr>
                      <w:rFonts w:ascii="Verdana" w:hAnsi="Verdana" w:cs="Arial"/>
                      <w:bCs/>
                      <w:color w:val="000000" w:themeColor="text1"/>
                      <w:sz w:val="16"/>
                      <w:szCs w:val="21"/>
                    </w:rPr>
                  </w:pPr>
                  <w:r w:rsidRPr="00B514A7">
                    <w:rPr>
                      <w:rFonts w:ascii="Verdana" w:hAnsi="Verdana" w:cs="Arial"/>
                      <w:bCs/>
                      <w:color w:val="000000" w:themeColor="text1"/>
                      <w:sz w:val="16"/>
                      <w:szCs w:val="21"/>
                    </w:rPr>
                    <w:t>RICARDO ANTONIO CIFUENTES ANTONIO</w:t>
                  </w:r>
                </w:p>
                <w:p w14:paraId="560834A0" w14:textId="77777777" w:rsidR="005B0715" w:rsidRPr="00B514A7" w:rsidRDefault="005B0715" w:rsidP="005B0715">
                  <w:pPr>
                    <w:jc w:val="both"/>
                    <w:rPr>
                      <w:rFonts w:ascii="Verdana" w:hAnsi="Verdana" w:cs="Arial"/>
                      <w:bCs/>
                      <w:color w:val="000000" w:themeColor="text1"/>
                      <w:sz w:val="16"/>
                      <w:szCs w:val="21"/>
                    </w:rPr>
                  </w:pPr>
                  <w:r w:rsidRPr="00B514A7">
                    <w:rPr>
                      <w:rFonts w:ascii="Verdana" w:hAnsi="Verdana" w:cs="Arial"/>
                      <w:bCs/>
                      <w:color w:val="000000" w:themeColor="text1"/>
                      <w:sz w:val="16"/>
                      <w:szCs w:val="21"/>
                    </w:rPr>
                    <w:t xml:space="preserve">Cargo: </w:t>
                  </w:r>
                  <w:r w:rsidR="00803AC2" w:rsidRPr="00B514A7">
                    <w:rPr>
                      <w:rFonts w:ascii="Verdana" w:hAnsi="Verdana" w:cs="Arial"/>
                      <w:bCs/>
                      <w:color w:val="000000" w:themeColor="text1"/>
                      <w:sz w:val="16"/>
                      <w:szCs w:val="21"/>
                    </w:rPr>
                    <w:t>TECNICO ADMINISTRATIVO 18</w:t>
                  </w:r>
                </w:p>
                <w:p w14:paraId="5870F11B" w14:textId="77777777" w:rsidR="00803AC2" w:rsidRPr="00B514A7" w:rsidRDefault="00803AC2" w:rsidP="005B0715">
                  <w:pPr>
                    <w:jc w:val="both"/>
                    <w:rPr>
                      <w:rFonts w:ascii="Verdana" w:hAnsi="Verdana" w:cs="Arial"/>
                      <w:bCs/>
                      <w:color w:val="000000" w:themeColor="text1"/>
                      <w:sz w:val="16"/>
                      <w:szCs w:val="21"/>
                    </w:rPr>
                  </w:pPr>
                </w:p>
                <w:p w14:paraId="711081A0" w14:textId="77777777" w:rsidR="00803AC2" w:rsidRPr="00B514A7" w:rsidRDefault="00803AC2" w:rsidP="005B0715">
                  <w:pPr>
                    <w:jc w:val="both"/>
                    <w:rPr>
                      <w:rFonts w:ascii="Verdana" w:hAnsi="Verdana" w:cs="Arial"/>
                      <w:bCs/>
                      <w:color w:val="000000" w:themeColor="text1"/>
                      <w:sz w:val="16"/>
                      <w:szCs w:val="21"/>
                    </w:rPr>
                  </w:pPr>
                  <w:r w:rsidRPr="00B514A7">
                    <w:rPr>
                      <w:rFonts w:ascii="Verdana" w:hAnsi="Verdana" w:cs="Arial"/>
                      <w:bCs/>
                      <w:color w:val="000000" w:themeColor="text1"/>
                      <w:sz w:val="16"/>
                      <w:szCs w:val="21"/>
                    </w:rPr>
                    <w:t>ALEJANDRO TORRES PERICO</w:t>
                  </w:r>
                </w:p>
                <w:p w14:paraId="0783B69E" w14:textId="4A4A111C" w:rsidR="00B514A7" w:rsidRPr="00B514A7" w:rsidRDefault="00803AC2" w:rsidP="00B514A7">
                  <w:pPr>
                    <w:jc w:val="both"/>
                    <w:rPr>
                      <w:rFonts w:ascii="Arial" w:hAnsi="Arial" w:cs="Arial"/>
                      <w:color w:val="000000" w:themeColor="text1"/>
                      <w:sz w:val="18"/>
                      <w:szCs w:val="18"/>
                    </w:rPr>
                  </w:pPr>
                  <w:r w:rsidRPr="00B514A7">
                    <w:rPr>
                      <w:rFonts w:ascii="Verdana" w:hAnsi="Verdana" w:cs="Arial"/>
                      <w:bCs/>
                      <w:color w:val="000000" w:themeColor="text1"/>
                      <w:sz w:val="16"/>
                      <w:szCs w:val="21"/>
                    </w:rPr>
                    <w:t xml:space="preserve">Cargo: </w:t>
                  </w:r>
                  <w:r w:rsidR="00B514A7" w:rsidRPr="00B514A7">
                    <w:rPr>
                      <w:rFonts w:ascii="Arial" w:hAnsi="Arial" w:cs="Arial"/>
                      <w:color w:val="000000" w:themeColor="text1"/>
                      <w:sz w:val="18"/>
                      <w:szCs w:val="18"/>
                    </w:rPr>
                    <w:t>Jefe Oficina Asesora de Planeación Sectorial</w:t>
                  </w:r>
                </w:p>
                <w:p w14:paraId="237218EE" w14:textId="7E06451B" w:rsidR="00803AC2" w:rsidRPr="00B514A7" w:rsidRDefault="00803AC2" w:rsidP="005B0715">
                  <w:pPr>
                    <w:jc w:val="both"/>
                    <w:rPr>
                      <w:rFonts w:ascii="Verdana" w:hAnsi="Verdana" w:cs="Arial"/>
                      <w:bCs/>
                      <w:color w:val="000000" w:themeColor="text1"/>
                      <w:sz w:val="16"/>
                      <w:szCs w:val="21"/>
                    </w:rPr>
                  </w:pPr>
                </w:p>
              </w:tc>
              <w:tc>
                <w:tcPr>
                  <w:tcW w:w="3995" w:type="dxa"/>
                </w:tcPr>
                <w:p w14:paraId="0CA01282" w14:textId="77777777" w:rsidR="00B514A7" w:rsidRPr="00B514A7" w:rsidRDefault="00B514A7" w:rsidP="005B0715">
                  <w:pPr>
                    <w:jc w:val="both"/>
                    <w:rPr>
                      <w:rFonts w:ascii="Verdana" w:hAnsi="Verdana" w:cs="Arial"/>
                      <w:bCs/>
                      <w:color w:val="000000" w:themeColor="text1"/>
                      <w:sz w:val="16"/>
                      <w:szCs w:val="21"/>
                    </w:rPr>
                  </w:pPr>
                  <w:r w:rsidRPr="00B514A7">
                    <w:rPr>
                      <w:rFonts w:ascii="Verdana" w:hAnsi="Verdana" w:cs="Arial"/>
                      <w:bCs/>
                      <w:color w:val="000000" w:themeColor="text1"/>
                      <w:sz w:val="16"/>
                      <w:szCs w:val="21"/>
                    </w:rPr>
                    <w:t>KAROL FAJARDO MARIÑO</w:t>
                  </w:r>
                </w:p>
                <w:p w14:paraId="23DA32F9" w14:textId="7100C7A0" w:rsidR="005B0715" w:rsidRPr="00B514A7" w:rsidRDefault="005B0715" w:rsidP="005B0715">
                  <w:pPr>
                    <w:jc w:val="both"/>
                    <w:rPr>
                      <w:rFonts w:ascii="Verdana" w:hAnsi="Verdana" w:cs="Arial"/>
                      <w:bCs/>
                      <w:color w:val="000000" w:themeColor="text1"/>
                      <w:sz w:val="16"/>
                      <w:szCs w:val="21"/>
                    </w:rPr>
                  </w:pPr>
                  <w:r w:rsidRPr="00B514A7">
                    <w:rPr>
                      <w:rFonts w:ascii="Verdana" w:hAnsi="Verdana" w:cs="Arial"/>
                      <w:bCs/>
                      <w:color w:val="000000" w:themeColor="text1"/>
                      <w:sz w:val="16"/>
                      <w:szCs w:val="21"/>
                    </w:rPr>
                    <w:t>Cargo:</w:t>
                  </w:r>
                  <w:r w:rsidRPr="00B514A7">
                    <w:rPr>
                      <w:rFonts w:ascii="Arial" w:hAnsi="Arial" w:cs="Arial"/>
                      <w:color w:val="000000" w:themeColor="text1"/>
                      <w:sz w:val="18"/>
                      <w:szCs w:val="18"/>
                    </w:rPr>
                    <w:t xml:space="preserve"> </w:t>
                  </w:r>
                  <w:r w:rsidR="00B514A7" w:rsidRPr="00B514A7">
                    <w:rPr>
                      <w:rFonts w:ascii="Verdana" w:hAnsi="Verdana" w:cs="Arial"/>
                      <w:bCs/>
                      <w:color w:val="000000" w:themeColor="text1"/>
                      <w:sz w:val="16"/>
                      <w:szCs w:val="21"/>
                    </w:rPr>
                    <w:t>Director de Análisis Sectorial y Promoción</w:t>
                  </w:r>
                </w:p>
              </w:tc>
            </w:tr>
          </w:tbl>
          <w:p w14:paraId="73E67D0C" w14:textId="77777777" w:rsidR="005B0715" w:rsidRDefault="005B0715" w:rsidP="005B0715">
            <w:pPr>
              <w:spacing w:after="0" w:line="240" w:lineRule="auto"/>
              <w:jc w:val="both"/>
              <w:rPr>
                <w:rFonts w:ascii="Verdana" w:hAnsi="Verdana" w:cs="Arial"/>
                <w:bCs/>
                <w:color w:val="000000"/>
                <w:sz w:val="16"/>
                <w:szCs w:val="21"/>
              </w:rPr>
            </w:pPr>
          </w:p>
          <w:p w14:paraId="4CF8C849" w14:textId="0873ED09" w:rsidR="00267C79" w:rsidRPr="00666AB9" w:rsidRDefault="005B0715"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520C" w14:textId="77777777" w:rsidR="00D720A7" w:rsidRDefault="00D720A7" w:rsidP="00FF09A0">
      <w:pPr>
        <w:spacing w:after="0" w:line="240" w:lineRule="auto"/>
      </w:pPr>
      <w:r>
        <w:separator/>
      </w:r>
    </w:p>
  </w:endnote>
  <w:endnote w:type="continuationSeparator" w:id="0">
    <w:p w14:paraId="2476E811" w14:textId="77777777" w:rsidR="00D720A7" w:rsidRDefault="00D720A7"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E8252" w14:textId="77777777" w:rsidR="00D720A7" w:rsidRDefault="00D720A7" w:rsidP="00FF09A0">
      <w:pPr>
        <w:spacing w:after="0" w:line="240" w:lineRule="auto"/>
      </w:pPr>
      <w:r>
        <w:separator/>
      </w:r>
    </w:p>
  </w:footnote>
  <w:footnote w:type="continuationSeparator" w:id="0">
    <w:p w14:paraId="699328FF" w14:textId="77777777" w:rsidR="00D720A7" w:rsidRDefault="00D720A7"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C9823C9"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4420DA" w:rsidRPr="004420DA">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2C38BEEF" w:rsidR="4F8B75BB" w:rsidRPr="00666AB9" w:rsidRDefault="00F70272"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PROVISIÓN DE MATERIAL DOCUMENTAL Y PROMOCIONAL</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298D1085"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992587">
            <w:rPr>
              <w:rFonts w:ascii="Verdana" w:eastAsia="Arial" w:hAnsi="Verdana" w:cs="Arial"/>
              <w:color w:val="000000" w:themeColor="text1"/>
              <w:sz w:val="16"/>
              <w:szCs w:val="16"/>
            </w:rPr>
            <w:t>014</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24029636" w:rsidR="618C038B" w:rsidRPr="00666AB9" w:rsidRDefault="00992587"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D541E0"/>
    <w:multiLevelType w:val="hybridMultilevel"/>
    <w:tmpl w:val="F0769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BFB3B91"/>
    <w:multiLevelType w:val="multilevel"/>
    <w:tmpl w:val="F1B0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C2862"/>
    <w:multiLevelType w:val="multilevel"/>
    <w:tmpl w:val="F44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E62F5"/>
    <w:multiLevelType w:val="hybridMultilevel"/>
    <w:tmpl w:val="4C9431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20F2618"/>
    <w:multiLevelType w:val="multilevel"/>
    <w:tmpl w:val="207E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3" w15:restartNumberingAfterBreak="0">
    <w:nsid w:val="6B206886"/>
    <w:multiLevelType w:val="multilevel"/>
    <w:tmpl w:val="34C2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7"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E144B8"/>
    <w:multiLevelType w:val="multilevel"/>
    <w:tmpl w:val="2AF0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9779275">
    <w:abstractNumId w:val="20"/>
  </w:num>
  <w:num w:numId="2" w16cid:durableId="81606782">
    <w:abstractNumId w:val="4"/>
  </w:num>
  <w:num w:numId="3" w16cid:durableId="1817721918">
    <w:abstractNumId w:val="1"/>
  </w:num>
  <w:num w:numId="4" w16cid:durableId="264388820">
    <w:abstractNumId w:val="14"/>
  </w:num>
  <w:num w:numId="5" w16cid:durableId="1152988858">
    <w:abstractNumId w:val="19"/>
  </w:num>
  <w:num w:numId="6" w16cid:durableId="639069345">
    <w:abstractNumId w:val="2"/>
  </w:num>
  <w:num w:numId="7" w16cid:durableId="590625834">
    <w:abstractNumId w:val="0"/>
  </w:num>
  <w:num w:numId="8" w16cid:durableId="246042472">
    <w:abstractNumId w:val="3"/>
  </w:num>
  <w:num w:numId="9" w16cid:durableId="521558298">
    <w:abstractNumId w:val="15"/>
  </w:num>
  <w:num w:numId="10" w16cid:durableId="469904511">
    <w:abstractNumId w:val="5"/>
  </w:num>
  <w:num w:numId="11" w16cid:durableId="1359159064">
    <w:abstractNumId w:val="16"/>
  </w:num>
  <w:num w:numId="12" w16cid:durableId="945624686">
    <w:abstractNumId w:val="12"/>
  </w:num>
  <w:num w:numId="13" w16cid:durableId="831874590">
    <w:abstractNumId w:val="11"/>
  </w:num>
  <w:num w:numId="14" w16cid:durableId="65496433">
    <w:abstractNumId w:val="17"/>
  </w:num>
  <w:num w:numId="15" w16cid:durableId="1696030447">
    <w:abstractNumId w:val="7"/>
  </w:num>
  <w:num w:numId="16" w16cid:durableId="208349580">
    <w:abstractNumId w:val="18"/>
  </w:num>
  <w:num w:numId="17" w16cid:durableId="799226210">
    <w:abstractNumId w:val="8"/>
  </w:num>
  <w:num w:numId="18" w16cid:durableId="1116875733">
    <w:abstractNumId w:val="13"/>
  </w:num>
  <w:num w:numId="19" w16cid:durableId="713192781">
    <w:abstractNumId w:val="10"/>
  </w:num>
  <w:num w:numId="20" w16cid:durableId="70928187">
    <w:abstractNumId w:val="6"/>
  </w:num>
  <w:num w:numId="21" w16cid:durableId="1354646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373A5"/>
    <w:rsid w:val="00037B66"/>
    <w:rsid w:val="00070A59"/>
    <w:rsid w:val="00084489"/>
    <w:rsid w:val="000A2345"/>
    <w:rsid w:val="000A6C04"/>
    <w:rsid w:val="000B4925"/>
    <w:rsid w:val="000B497A"/>
    <w:rsid w:val="000C2CEB"/>
    <w:rsid w:val="000E5FFE"/>
    <w:rsid w:val="000F1080"/>
    <w:rsid w:val="000F7FD0"/>
    <w:rsid w:val="00111E13"/>
    <w:rsid w:val="00136A11"/>
    <w:rsid w:val="00157CA8"/>
    <w:rsid w:val="001C5FBA"/>
    <w:rsid w:val="001C6CBA"/>
    <w:rsid w:val="001D0B5F"/>
    <w:rsid w:val="001E7211"/>
    <w:rsid w:val="00223AA5"/>
    <w:rsid w:val="00237C40"/>
    <w:rsid w:val="0024300F"/>
    <w:rsid w:val="0024690F"/>
    <w:rsid w:val="002609A3"/>
    <w:rsid w:val="0026414F"/>
    <w:rsid w:val="00267C79"/>
    <w:rsid w:val="00274A63"/>
    <w:rsid w:val="0029132E"/>
    <w:rsid w:val="00291CA0"/>
    <w:rsid w:val="002931C7"/>
    <w:rsid w:val="00293CEB"/>
    <w:rsid w:val="00295947"/>
    <w:rsid w:val="002A0289"/>
    <w:rsid w:val="002A45E3"/>
    <w:rsid w:val="002B4273"/>
    <w:rsid w:val="002C2E93"/>
    <w:rsid w:val="002C3BD4"/>
    <w:rsid w:val="002E6474"/>
    <w:rsid w:val="002F0F53"/>
    <w:rsid w:val="002F176B"/>
    <w:rsid w:val="002F5FEB"/>
    <w:rsid w:val="00300460"/>
    <w:rsid w:val="00301C99"/>
    <w:rsid w:val="003033FD"/>
    <w:rsid w:val="00313496"/>
    <w:rsid w:val="00313C84"/>
    <w:rsid w:val="003545C9"/>
    <w:rsid w:val="003644BD"/>
    <w:rsid w:val="003823B7"/>
    <w:rsid w:val="003B7177"/>
    <w:rsid w:val="00400C58"/>
    <w:rsid w:val="00403988"/>
    <w:rsid w:val="0040542A"/>
    <w:rsid w:val="00416D2C"/>
    <w:rsid w:val="004420DA"/>
    <w:rsid w:val="00450DBF"/>
    <w:rsid w:val="00454302"/>
    <w:rsid w:val="00466C4B"/>
    <w:rsid w:val="004A258A"/>
    <w:rsid w:val="004A3BE9"/>
    <w:rsid w:val="004B7F25"/>
    <w:rsid w:val="004E73E5"/>
    <w:rsid w:val="004F2A29"/>
    <w:rsid w:val="004F799A"/>
    <w:rsid w:val="005034CA"/>
    <w:rsid w:val="00527566"/>
    <w:rsid w:val="00535FDD"/>
    <w:rsid w:val="00570D5D"/>
    <w:rsid w:val="00573D13"/>
    <w:rsid w:val="005832CD"/>
    <w:rsid w:val="00584585"/>
    <w:rsid w:val="00585793"/>
    <w:rsid w:val="00591941"/>
    <w:rsid w:val="005A0CE9"/>
    <w:rsid w:val="005A3044"/>
    <w:rsid w:val="005A56A2"/>
    <w:rsid w:val="005A6B66"/>
    <w:rsid w:val="005A7D0E"/>
    <w:rsid w:val="005B0715"/>
    <w:rsid w:val="005B5CEB"/>
    <w:rsid w:val="005B6577"/>
    <w:rsid w:val="005D2594"/>
    <w:rsid w:val="005E25C7"/>
    <w:rsid w:val="005F3247"/>
    <w:rsid w:val="00601069"/>
    <w:rsid w:val="00607318"/>
    <w:rsid w:val="00610749"/>
    <w:rsid w:val="006165B0"/>
    <w:rsid w:val="006169FD"/>
    <w:rsid w:val="006279DE"/>
    <w:rsid w:val="006456A3"/>
    <w:rsid w:val="0066027D"/>
    <w:rsid w:val="00666AB9"/>
    <w:rsid w:val="00684262"/>
    <w:rsid w:val="00684FBF"/>
    <w:rsid w:val="0069702B"/>
    <w:rsid w:val="006B12B9"/>
    <w:rsid w:val="006B1F16"/>
    <w:rsid w:val="006C52F0"/>
    <w:rsid w:val="006D1AB7"/>
    <w:rsid w:val="006E1279"/>
    <w:rsid w:val="006F0A35"/>
    <w:rsid w:val="006F3D2D"/>
    <w:rsid w:val="007124C9"/>
    <w:rsid w:val="00713034"/>
    <w:rsid w:val="007249D5"/>
    <w:rsid w:val="0072655E"/>
    <w:rsid w:val="007341F5"/>
    <w:rsid w:val="00747263"/>
    <w:rsid w:val="007558EC"/>
    <w:rsid w:val="00757FF1"/>
    <w:rsid w:val="007670FA"/>
    <w:rsid w:val="0077448E"/>
    <w:rsid w:val="007758F6"/>
    <w:rsid w:val="00792E1F"/>
    <w:rsid w:val="0079534A"/>
    <w:rsid w:val="0079608A"/>
    <w:rsid w:val="007B4E62"/>
    <w:rsid w:val="007C3D27"/>
    <w:rsid w:val="007C4B85"/>
    <w:rsid w:val="007D3138"/>
    <w:rsid w:val="007D51BE"/>
    <w:rsid w:val="007F76CE"/>
    <w:rsid w:val="008034D9"/>
    <w:rsid w:val="00803AC2"/>
    <w:rsid w:val="00804F85"/>
    <w:rsid w:val="00823BA1"/>
    <w:rsid w:val="00851992"/>
    <w:rsid w:val="00853A22"/>
    <w:rsid w:val="0087001D"/>
    <w:rsid w:val="00874AE0"/>
    <w:rsid w:val="00886EC1"/>
    <w:rsid w:val="00895E24"/>
    <w:rsid w:val="008974F0"/>
    <w:rsid w:val="008B0C34"/>
    <w:rsid w:val="008D6D1B"/>
    <w:rsid w:val="008F0A6E"/>
    <w:rsid w:val="00900199"/>
    <w:rsid w:val="0091085B"/>
    <w:rsid w:val="00925745"/>
    <w:rsid w:val="0093090C"/>
    <w:rsid w:val="00940BA8"/>
    <w:rsid w:val="00944BE9"/>
    <w:rsid w:val="00954D11"/>
    <w:rsid w:val="00970821"/>
    <w:rsid w:val="00970E8B"/>
    <w:rsid w:val="00971781"/>
    <w:rsid w:val="00971C19"/>
    <w:rsid w:val="00992587"/>
    <w:rsid w:val="009A0A14"/>
    <w:rsid w:val="009A384B"/>
    <w:rsid w:val="009B622A"/>
    <w:rsid w:val="009C14ED"/>
    <w:rsid w:val="009C21BB"/>
    <w:rsid w:val="009C583C"/>
    <w:rsid w:val="009D07CF"/>
    <w:rsid w:val="009D19DD"/>
    <w:rsid w:val="009D2340"/>
    <w:rsid w:val="009E4885"/>
    <w:rsid w:val="009E4AC8"/>
    <w:rsid w:val="009E5DB2"/>
    <w:rsid w:val="009F44E8"/>
    <w:rsid w:val="00A02DE1"/>
    <w:rsid w:val="00A113D7"/>
    <w:rsid w:val="00A115BC"/>
    <w:rsid w:val="00A202A6"/>
    <w:rsid w:val="00A22F3F"/>
    <w:rsid w:val="00A32148"/>
    <w:rsid w:val="00A35B13"/>
    <w:rsid w:val="00A570F6"/>
    <w:rsid w:val="00A669EA"/>
    <w:rsid w:val="00A70643"/>
    <w:rsid w:val="00A75D0E"/>
    <w:rsid w:val="00A76CDB"/>
    <w:rsid w:val="00A770ED"/>
    <w:rsid w:val="00A808A4"/>
    <w:rsid w:val="00A85151"/>
    <w:rsid w:val="00A906C6"/>
    <w:rsid w:val="00AD5DB2"/>
    <w:rsid w:val="00AD62FA"/>
    <w:rsid w:val="00AD6B3B"/>
    <w:rsid w:val="00AD7470"/>
    <w:rsid w:val="00AF2851"/>
    <w:rsid w:val="00AF3BAE"/>
    <w:rsid w:val="00B07EC5"/>
    <w:rsid w:val="00B10731"/>
    <w:rsid w:val="00B12631"/>
    <w:rsid w:val="00B12F50"/>
    <w:rsid w:val="00B2097D"/>
    <w:rsid w:val="00B37A7C"/>
    <w:rsid w:val="00B514A7"/>
    <w:rsid w:val="00B61822"/>
    <w:rsid w:val="00B679FA"/>
    <w:rsid w:val="00B838E7"/>
    <w:rsid w:val="00BA58FB"/>
    <w:rsid w:val="00BB1B01"/>
    <w:rsid w:val="00BB4EAC"/>
    <w:rsid w:val="00BB63A6"/>
    <w:rsid w:val="00BD52BE"/>
    <w:rsid w:val="00C1728E"/>
    <w:rsid w:val="00C21389"/>
    <w:rsid w:val="00C26E79"/>
    <w:rsid w:val="00C33928"/>
    <w:rsid w:val="00C458C4"/>
    <w:rsid w:val="00C46177"/>
    <w:rsid w:val="00C63B16"/>
    <w:rsid w:val="00C71896"/>
    <w:rsid w:val="00C71CC6"/>
    <w:rsid w:val="00C729AD"/>
    <w:rsid w:val="00C77DA4"/>
    <w:rsid w:val="00C8072D"/>
    <w:rsid w:val="00C823B2"/>
    <w:rsid w:val="00CA776F"/>
    <w:rsid w:val="00CC6239"/>
    <w:rsid w:val="00CD3C2F"/>
    <w:rsid w:val="00CE0005"/>
    <w:rsid w:val="00CE1614"/>
    <w:rsid w:val="00D016AF"/>
    <w:rsid w:val="00D102FF"/>
    <w:rsid w:val="00D14EE3"/>
    <w:rsid w:val="00D27F6A"/>
    <w:rsid w:val="00D30510"/>
    <w:rsid w:val="00D4353B"/>
    <w:rsid w:val="00D514D4"/>
    <w:rsid w:val="00D720A7"/>
    <w:rsid w:val="00D8671B"/>
    <w:rsid w:val="00DA19DE"/>
    <w:rsid w:val="00DA1F3E"/>
    <w:rsid w:val="00DC606B"/>
    <w:rsid w:val="00DC6992"/>
    <w:rsid w:val="00E031E5"/>
    <w:rsid w:val="00E143A7"/>
    <w:rsid w:val="00E22DCA"/>
    <w:rsid w:val="00E30AA0"/>
    <w:rsid w:val="00E32749"/>
    <w:rsid w:val="00E503BD"/>
    <w:rsid w:val="00E70323"/>
    <w:rsid w:val="00E75BA3"/>
    <w:rsid w:val="00E87A9C"/>
    <w:rsid w:val="00E91094"/>
    <w:rsid w:val="00E93440"/>
    <w:rsid w:val="00EA0279"/>
    <w:rsid w:val="00EA0826"/>
    <w:rsid w:val="00EB3B4C"/>
    <w:rsid w:val="00EF4DED"/>
    <w:rsid w:val="00F05454"/>
    <w:rsid w:val="00F05E25"/>
    <w:rsid w:val="00F06927"/>
    <w:rsid w:val="00F141C1"/>
    <w:rsid w:val="00F1461B"/>
    <w:rsid w:val="00F5171E"/>
    <w:rsid w:val="00F51B42"/>
    <w:rsid w:val="00F62291"/>
    <w:rsid w:val="00F70272"/>
    <w:rsid w:val="00F71042"/>
    <w:rsid w:val="00F74146"/>
    <w:rsid w:val="00F85A69"/>
    <w:rsid w:val="00F91859"/>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24766247">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923421057">
      <w:bodyDiv w:val="1"/>
      <w:marLeft w:val="0"/>
      <w:marRight w:val="0"/>
      <w:marTop w:val="0"/>
      <w:marBottom w:val="0"/>
      <w:divBdr>
        <w:top w:val="none" w:sz="0" w:space="0" w:color="auto"/>
        <w:left w:val="none" w:sz="0" w:space="0" w:color="auto"/>
        <w:bottom w:val="none" w:sz="0" w:space="0" w:color="auto"/>
        <w:right w:val="none" w:sz="0" w:space="0" w:color="auto"/>
      </w:divBdr>
      <w:divsChild>
        <w:div w:id="1425493202">
          <w:marLeft w:val="0"/>
          <w:marRight w:val="0"/>
          <w:marTop w:val="0"/>
          <w:marBottom w:val="0"/>
          <w:divBdr>
            <w:top w:val="none" w:sz="0" w:space="0" w:color="auto"/>
            <w:left w:val="none" w:sz="0" w:space="0" w:color="auto"/>
            <w:bottom w:val="none" w:sz="0" w:space="0" w:color="auto"/>
            <w:right w:val="none" w:sz="0" w:space="0" w:color="auto"/>
          </w:divBdr>
        </w:div>
      </w:divsChild>
    </w:div>
    <w:div w:id="1037581953">
      <w:bodyDiv w:val="1"/>
      <w:marLeft w:val="0"/>
      <w:marRight w:val="0"/>
      <w:marTop w:val="0"/>
      <w:marBottom w:val="0"/>
      <w:divBdr>
        <w:top w:val="none" w:sz="0" w:space="0" w:color="auto"/>
        <w:left w:val="none" w:sz="0" w:space="0" w:color="auto"/>
        <w:bottom w:val="none" w:sz="0" w:space="0" w:color="auto"/>
        <w:right w:val="none" w:sz="0" w:space="0" w:color="auto"/>
      </w:divBdr>
      <w:divsChild>
        <w:div w:id="1321542892">
          <w:marLeft w:val="0"/>
          <w:marRight w:val="0"/>
          <w:marTop w:val="0"/>
          <w:marBottom w:val="0"/>
          <w:divBdr>
            <w:top w:val="none" w:sz="0" w:space="0" w:color="auto"/>
            <w:left w:val="none" w:sz="0" w:space="0" w:color="auto"/>
            <w:bottom w:val="none" w:sz="0" w:space="0" w:color="auto"/>
            <w:right w:val="none" w:sz="0" w:space="0" w:color="auto"/>
          </w:divBdr>
        </w:div>
      </w:divsChild>
    </w:div>
    <w:div w:id="126688699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798792503">
      <w:bodyDiv w:val="1"/>
      <w:marLeft w:val="0"/>
      <w:marRight w:val="0"/>
      <w:marTop w:val="0"/>
      <w:marBottom w:val="0"/>
      <w:divBdr>
        <w:top w:val="none" w:sz="0" w:space="0" w:color="auto"/>
        <w:left w:val="none" w:sz="0" w:space="0" w:color="auto"/>
        <w:bottom w:val="none" w:sz="0" w:space="0" w:color="auto"/>
        <w:right w:val="none" w:sz="0" w:space="0" w:color="auto"/>
      </w:divBdr>
      <w:divsChild>
        <w:div w:id="1050809332">
          <w:marLeft w:val="0"/>
          <w:marRight w:val="0"/>
          <w:marTop w:val="0"/>
          <w:marBottom w:val="0"/>
          <w:divBdr>
            <w:top w:val="none" w:sz="0" w:space="0" w:color="auto"/>
            <w:left w:val="none" w:sz="0" w:space="0" w:color="auto"/>
            <w:bottom w:val="none" w:sz="0" w:space="0" w:color="auto"/>
            <w:right w:val="none" w:sz="0" w:space="0" w:color="auto"/>
          </w:divBdr>
        </w:div>
      </w:divsChild>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4E107905-85C3-4490-AF68-128402C61293}">
  <ds:schemaRefs>
    <ds:schemaRef ds:uri="http://schemas.openxmlformats.org/officeDocument/2006/bibliography"/>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2635</Words>
  <Characters>14498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24</cp:revision>
  <dcterms:created xsi:type="dcterms:W3CDTF">2025-09-15T18:50:00Z</dcterms:created>
  <dcterms:modified xsi:type="dcterms:W3CDTF">2026-05-20T12:50:00Z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