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9C4D" w14:textId="77777777" w:rsidR="002C6A08" w:rsidRPr="00E966A9" w:rsidRDefault="002C6A08" w:rsidP="00E25B76">
      <w:pPr>
        <w:rPr>
          <w:rFonts w:ascii="Verdana" w:hAnsi="Verdana"/>
          <w:sz w:val="20"/>
          <w:szCs w:val="20"/>
        </w:rPr>
      </w:pPr>
    </w:p>
    <w:p w14:paraId="1A0B05C6" w14:textId="77777777" w:rsidR="002C6A08" w:rsidRPr="00E966A9" w:rsidRDefault="002C6A08" w:rsidP="002C6A08">
      <w:pPr>
        <w:jc w:val="center"/>
        <w:rPr>
          <w:rFonts w:ascii="Verdana" w:hAnsi="Verdana" w:cs="Arial"/>
          <w:b/>
          <w:sz w:val="20"/>
          <w:szCs w:val="20"/>
        </w:rPr>
      </w:pPr>
      <w:r w:rsidRPr="00E966A9">
        <w:rPr>
          <w:rFonts w:ascii="Verdana" w:hAnsi="Verdana" w:cs="Arial"/>
          <w:b/>
          <w:sz w:val="20"/>
          <w:szCs w:val="20"/>
        </w:rPr>
        <w:t>LISTA DE CHEQUEO -USN</w:t>
      </w:r>
    </w:p>
    <w:p w14:paraId="33E94191" w14:textId="77777777" w:rsidR="002C6A08" w:rsidRPr="00E966A9" w:rsidRDefault="002C6A08" w:rsidP="002C6A08">
      <w:pPr>
        <w:jc w:val="center"/>
        <w:rPr>
          <w:rFonts w:ascii="Verdana" w:hAnsi="Verdana" w:cs="Arial"/>
          <w:b/>
          <w:sz w:val="20"/>
          <w:szCs w:val="20"/>
        </w:rPr>
      </w:pPr>
    </w:p>
    <w:p w14:paraId="168519D7" w14:textId="77777777" w:rsidR="002C6A08" w:rsidRPr="00E966A9" w:rsidRDefault="002C6A08" w:rsidP="002C6A08">
      <w:pPr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1134"/>
        <w:gridCol w:w="1275"/>
      </w:tblGrid>
      <w:tr w:rsidR="002C6A08" w:rsidRPr="00E966A9" w14:paraId="548525C6" w14:textId="77777777" w:rsidTr="00443ABA">
        <w:trPr>
          <w:trHeight w:val="206"/>
        </w:trPr>
        <w:tc>
          <w:tcPr>
            <w:tcW w:w="709" w:type="dxa"/>
            <w:vAlign w:val="center"/>
          </w:tcPr>
          <w:p w14:paraId="0B3D0F7F" w14:textId="77777777" w:rsidR="002C6A08" w:rsidRPr="00443ABA" w:rsidRDefault="002C6A08" w:rsidP="00443AB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3ABA">
              <w:rPr>
                <w:rFonts w:ascii="Verdana" w:hAnsi="Verdana" w:cs="Arial"/>
                <w:b/>
                <w:sz w:val="18"/>
                <w:szCs w:val="18"/>
              </w:rPr>
              <w:t>No.</w:t>
            </w:r>
          </w:p>
        </w:tc>
        <w:tc>
          <w:tcPr>
            <w:tcW w:w="7655" w:type="dxa"/>
            <w:vAlign w:val="center"/>
          </w:tcPr>
          <w:p w14:paraId="40882C11" w14:textId="77777777" w:rsidR="002C6A08" w:rsidRPr="00E966A9" w:rsidRDefault="002C6A08" w:rsidP="00F2641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66A9">
              <w:rPr>
                <w:rFonts w:ascii="Verdana" w:hAnsi="Verdana" w:cs="Arial"/>
                <w:b/>
                <w:sz w:val="20"/>
                <w:szCs w:val="20"/>
              </w:rPr>
              <w:t>REQUSITOS GENERALES</w:t>
            </w:r>
          </w:p>
        </w:tc>
        <w:tc>
          <w:tcPr>
            <w:tcW w:w="1134" w:type="dxa"/>
            <w:vAlign w:val="center"/>
          </w:tcPr>
          <w:p w14:paraId="430F531B" w14:textId="77777777" w:rsidR="002C6A08" w:rsidRPr="00E966A9" w:rsidRDefault="002C6A08" w:rsidP="00F26411">
            <w:pPr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E966A9">
              <w:rPr>
                <w:rFonts w:ascii="Verdana" w:hAnsi="Verdana" w:cs="Arial"/>
                <w:b/>
                <w:sz w:val="20"/>
                <w:szCs w:val="20"/>
                <w:u w:val="single"/>
              </w:rPr>
              <w:t>Cumple</w:t>
            </w:r>
          </w:p>
        </w:tc>
        <w:tc>
          <w:tcPr>
            <w:tcW w:w="1275" w:type="dxa"/>
            <w:vAlign w:val="center"/>
          </w:tcPr>
          <w:p w14:paraId="3DF3FEDC" w14:textId="77777777" w:rsidR="002C6A08" w:rsidRPr="00E966A9" w:rsidRDefault="002C6A08" w:rsidP="00F26411">
            <w:pPr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E966A9">
              <w:rPr>
                <w:rFonts w:ascii="Verdana" w:hAnsi="Verdana" w:cs="Arial"/>
                <w:b/>
                <w:sz w:val="20"/>
                <w:szCs w:val="20"/>
                <w:u w:val="single"/>
              </w:rPr>
              <w:t>No cumple</w:t>
            </w:r>
          </w:p>
        </w:tc>
      </w:tr>
      <w:tr w:rsidR="002C6A08" w:rsidRPr="00E966A9" w14:paraId="66430809" w14:textId="77777777" w:rsidTr="00443ABA">
        <w:trPr>
          <w:trHeight w:val="195"/>
        </w:trPr>
        <w:tc>
          <w:tcPr>
            <w:tcW w:w="709" w:type="dxa"/>
            <w:vAlign w:val="center"/>
          </w:tcPr>
          <w:p w14:paraId="1306ED55" w14:textId="77777777" w:rsidR="002C6A08" w:rsidRPr="00443ABA" w:rsidRDefault="002C6A08" w:rsidP="00443AB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3ABA">
              <w:rPr>
                <w:rFonts w:ascii="Verdana" w:hAnsi="Verdana" w:cs="Arial"/>
                <w:b/>
                <w:sz w:val="18"/>
                <w:szCs w:val="18"/>
              </w:rPr>
              <w:t>1</w:t>
            </w:r>
          </w:p>
        </w:tc>
        <w:tc>
          <w:tcPr>
            <w:tcW w:w="7655" w:type="dxa"/>
          </w:tcPr>
          <w:p w14:paraId="0BCB8589" w14:textId="77777777" w:rsidR="002C6A08" w:rsidRPr="00E966A9" w:rsidRDefault="002C6A08" w:rsidP="00951381">
            <w:pPr>
              <w:shd w:val="clear" w:color="auto" w:fill="F7F7F7"/>
              <w:rPr>
                <w:rFonts w:ascii="Verdana" w:hAnsi="Verdana" w:cs="Arial"/>
                <w:sz w:val="20"/>
                <w:szCs w:val="20"/>
              </w:rPr>
            </w:pPr>
            <w:r w:rsidRPr="00E966A9">
              <w:rPr>
                <w:rFonts w:ascii="Verdana" w:hAnsi="Verdana" w:cs="Arial"/>
                <w:sz w:val="20"/>
                <w:szCs w:val="20"/>
              </w:rPr>
              <w:t>Presentar solicitud escrita ante la Dirección de Regulación del Ministerio de Comercio, Industria y turismo</w:t>
            </w:r>
          </w:p>
        </w:tc>
        <w:tc>
          <w:tcPr>
            <w:tcW w:w="1134" w:type="dxa"/>
          </w:tcPr>
          <w:p w14:paraId="19CEA054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14:paraId="26E97BE7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2C6A08" w:rsidRPr="00E966A9" w14:paraId="001226F8" w14:textId="77777777" w:rsidTr="00443ABA">
        <w:trPr>
          <w:trHeight w:val="206"/>
        </w:trPr>
        <w:tc>
          <w:tcPr>
            <w:tcW w:w="709" w:type="dxa"/>
            <w:vAlign w:val="center"/>
          </w:tcPr>
          <w:p w14:paraId="3498272C" w14:textId="77777777" w:rsidR="002C6A08" w:rsidRPr="00443ABA" w:rsidRDefault="002C6A08" w:rsidP="00443AB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3ABA">
              <w:rPr>
                <w:rFonts w:ascii="Verdana" w:hAnsi="Verdana" w:cs="Arial"/>
                <w:b/>
                <w:sz w:val="18"/>
                <w:szCs w:val="18"/>
              </w:rPr>
              <w:t>2</w:t>
            </w:r>
          </w:p>
        </w:tc>
        <w:tc>
          <w:tcPr>
            <w:tcW w:w="7655" w:type="dxa"/>
          </w:tcPr>
          <w:p w14:paraId="4C239E06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66A9">
              <w:rPr>
                <w:rFonts w:ascii="Verdana" w:hAnsi="Verdana" w:cs="Arial"/>
                <w:sz w:val="20"/>
                <w:szCs w:val="20"/>
              </w:rPr>
              <w:t xml:space="preserve">Acreditar </w:t>
            </w:r>
            <w:r w:rsidR="00443ABA" w:rsidRPr="00E966A9">
              <w:rPr>
                <w:rFonts w:ascii="Verdana" w:hAnsi="Verdana" w:cs="Arial"/>
                <w:sz w:val="20"/>
                <w:szCs w:val="20"/>
              </w:rPr>
              <w:t>su personería</w:t>
            </w:r>
            <w:r w:rsidRPr="00E966A9">
              <w:rPr>
                <w:rFonts w:ascii="Verdana" w:hAnsi="Verdana" w:cs="Arial"/>
                <w:sz w:val="20"/>
                <w:szCs w:val="20"/>
              </w:rPr>
              <w:t xml:space="preserve"> jurídica </w:t>
            </w:r>
          </w:p>
        </w:tc>
        <w:tc>
          <w:tcPr>
            <w:tcW w:w="1134" w:type="dxa"/>
          </w:tcPr>
          <w:p w14:paraId="0D721A42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14:paraId="6D6613CA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2C6A08" w:rsidRPr="00E966A9" w14:paraId="5AFB11FD" w14:textId="77777777" w:rsidTr="00443ABA">
        <w:trPr>
          <w:trHeight w:val="147"/>
        </w:trPr>
        <w:tc>
          <w:tcPr>
            <w:tcW w:w="709" w:type="dxa"/>
            <w:vAlign w:val="center"/>
          </w:tcPr>
          <w:p w14:paraId="536DB1DD" w14:textId="77777777" w:rsidR="002C6A08" w:rsidRPr="00443ABA" w:rsidRDefault="002C6A08" w:rsidP="00443AB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3ABA">
              <w:rPr>
                <w:rFonts w:ascii="Verdana" w:hAnsi="Verdana" w:cs="Arial"/>
                <w:b/>
                <w:sz w:val="18"/>
                <w:szCs w:val="18"/>
              </w:rPr>
              <w:t>3</w:t>
            </w:r>
          </w:p>
        </w:tc>
        <w:tc>
          <w:tcPr>
            <w:tcW w:w="7655" w:type="dxa"/>
          </w:tcPr>
          <w:p w14:paraId="324D46DA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66A9">
              <w:rPr>
                <w:rFonts w:ascii="Verdana" w:hAnsi="Verdana" w:cs="Arial"/>
                <w:sz w:val="20"/>
                <w:szCs w:val="20"/>
              </w:rPr>
              <w:t>Acreditar su representante Legal</w:t>
            </w:r>
          </w:p>
        </w:tc>
        <w:tc>
          <w:tcPr>
            <w:tcW w:w="1134" w:type="dxa"/>
          </w:tcPr>
          <w:p w14:paraId="59A3D8F5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14:paraId="7DC71EF1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2C6A08" w:rsidRPr="00E966A9" w14:paraId="3F34B5BD" w14:textId="77777777" w:rsidTr="00443ABA">
        <w:trPr>
          <w:trHeight w:val="147"/>
        </w:trPr>
        <w:tc>
          <w:tcPr>
            <w:tcW w:w="709" w:type="dxa"/>
            <w:vAlign w:val="center"/>
          </w:tcPr>
          <w:p w14:paraId="6CEDFC49" w14:textId="77777777" w:rsidR="002C6A08" w:rsidRPr="00443ABA" w:rsidRDefault="002C6A08" w:rsidP="00443AB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3ABA">
              <w:rPr>
                <w:rFonts w:ascii="Verdana" w:hAnsi="Verdana" w:cs="Arial"/>
                <w:b/>
                <w:sz w:val="18"/>
                <w:szCs w:val="18"/>
              </w:rPr>
              <w:t>4</w:t>
            </w:r>
          </w:p>
        </w:tc>
        <w:tc>
          <w:tcPr>
            <w:tcW w:w="7655" w:type="dxa"/>
          </w:tcPr>
          <w:p w14:paraId="00F47383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66A9">
              <w:rPr>
                <w:rFonts w:ascii="Verdana" w:hAnsi="Verdana" w:cs="Arial"/>
                <w:sz w:val="20"/>
                <w:szCs w:val="20"/>
              </w:rPr>
              <w:t>Acreditar las entidades que conforman o soportan USN</w:t>
            </w:r>
          </w:p>
        </w:tc>
        <w:tc>
          <w:tcPr>
            <w:tcW w:w="1134" w:type="dxa"/>
          </w:tcPr>
          <w:p w14:paraId="3D0006C9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14:paraId="45112E94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2C6A08" w:rsidRPr="00E966A9" w14:paraId="24D5E07A" w14:textId="77777777" w:rsidTr="00443ABA">
        <w:trPr>
          <w:trHeight w:val="147"/>
        </w:trPr>
        <w:tc>
          <w:tcPr>
            <w:tcW w:w="709" w:type="dxa"/>
            <w:vAlign w:val="center"/>
          </w:tcPr>
          <w:p w14:paraId="642CE28F" w14:textId="77777777" w:rsidR="002C6A08" w:rsidRPr="00443ABA" w:rsidRDefault="002C6A08" w:rsidP="00443AB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3ABA">
              <w:rPr>
                <w:rFonts w:ascii="Verdana" w:hAnsi="Verdana" w:cs="Arial"/>
                <w:b/>
                <w:sz w:val="18"/>
                <w:szCs w:val="18"/>
              </w:rPr>
              <w:t>5</w:t>
            </w:r>
          </w:p>
        </w:tc>
        <w:tc>
          <w:tcPr>
            <w:tcW w:w="7655" w:type="dxa"/>
          </w:tcPr>
          <w:p w14:paraId="28FC6C0E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66A9">
              <w:rPr>
                <w:rFonts w:ascii="Verdana" w:hAnsi="Verdana" w:cs="Arial"/>
                <w:sz w:val="20"/>
                <w:szCs w:val="20"/>
              </w:rPr>
              <w:t>Demostrar capacidad técnica y administrativa para garantizar el cumplimiento de sus funciones y el logro de sus objetivos.</w:t>
            </w:r>
          </w:p>
        </w:tc>
        <w:tc>
          <w:tcPr>
            <w:tcW w:w="1134" w:type="dxa"/>
          </w:tcPr>
          <w:p w14:paraId="76CA2256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14:paraId="4394217F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2C6A08" w:rsidRPr="00E966A9" w14:paraId="37043494" w14:textId="77777777" w:rsidTr="00443ABA">
        <w:trPr>
          <w:trHeight w:val="147"/>
        </w:trPr>
        <w:tc>
          <w:tcPr>
            <w:tcW w:w="709" w:type="dxa"/>
            <w:vAlign w:val="center"/>
          </w:tcPr>
          <w:p w14:paraId="3C116BE8" w14:textId="77777777" w:rsidR="002C6A08" w:rsidRPr="00443ABA" w:rsidRDefault="002C6A08" w:rsidP="00443AB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3ABA">
              <w:rPr>
                <w:rFonts w:ascii="Verdana" w:hAnsi="Verdana" w:cs="Arial"/>
                <w:b/>
                <w:sz w:val="18"/>
                <w:szCs w:val="18"/>
              </w:rPr>
              <w:t>6</w:t>
            </w:r>
          </w:p>
        </w:tc>
        <w:tc>
          <w:tcPr>
            <w:tcW w:w="7655" w:type="dxa"/>
          </w:tcPr>
          <w:p w14:paraId="036576FB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66A9">
              <w:rPr>
                <w:rFonts w:ascii="Verdana" w:hAnsi="Verdana" w:cs="Arial"/>
                <w:sz w:val="20"/>
                <w:szCs w:val="20"/>
              </w:rPr>
              <w:t>Presentar estudio técnico donde se identifique las necesidades de normalización del sector cuyos intereses represente y se demuestre que el campo de acción de la nueva Unidad Sectorial de Normalización no se cruza con el asignado a otra aprobada de acuerdo con el Reglamento General de Funcionamiento de las Unidades Sectoriales de Normalización.</w:t>
            </w:r>
          </w:p>
        </w:tc>
        <w:tc>
          <w:tcPr>
            <w:tcW w:w="1134" w:type="dxa"/>
          </w:tcPr>
          <w:p w14:paraId="66922A89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14:paraId="1076C22F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2C6A08" w:rsidRPr="00E966A9" w14:paraId="25760180" w14:textId="77777777" w:rsidTr="00443ABA">
        <w:trPr>
          <w:trHeight w:val="147"/>
        </w:trPr>
        <w:tc>
          <w:tcPr>
            <w:tcW w:w="709" w:type="dxa"/>
            <w:vAlign w:val="center"/>
          </w:tcPr>
          <w:p w14:paraId="3761F1C0" w14:textId="77777777" w:rsidR="002C6A08" w:rsidRPr="00443ABA" w:rsidRDefault="002C6A08" w:rsidP="00443AB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3ABA">
              <w:rPr>
                <w:rFonts w:ascii="Verdana" w:hAnsi="Verdana" w:cs="Arial"/>
                <w:b/>
                <w:sz w:val="18"/>
                <w:szCs w:val="18"/>
              </w:rPr>
              <w:t>7</w:t>
            </w:r>
          </w:p>
        </w:tc>
        <w:tc>
          <w:tcPr>
            <w:tcW w:w="7655" w:type="dxa"/>
          </w:tcPr>
          <w:p w14:paraId="43842060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66A9">
              <w:rPr>
                <w:rFonts w:ascii="Verdana" w:hAnsi="Verdana" w:cs="Arial"/>
                <w:sz w:val="20"/>
                <w:szCs w:val="20"/>
              </w:rPr>
              <w:t>Presentar informe y concepto emitido por ICONTEC sobre la procedencia y conveniencia de creación de la USN.</w:t>
            </w:r>
          </w:p>
        </w:tc>
        <w:tc>
          <w:tcPr>
            <w:tcW w:w="1134" w:type="dxa"/>
          </w:tcPr>
          <w:p w14:paraId="3EDAE39C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14:paraId="6E5A9E40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2C6A08" w:rsidRPr="00E966A9" w14:paraId="7C983DB5" w14:textId="77777777" w:rsidTr="00443ABA">
        <w:trPr>
          <w:trHeight w:val="147"/>
        </w:trPr>
        <w:tc>
          <w:tcPr>
            <w:tcW w:w="709" w:type="dxa"/>
            <w:vAlign w:val="center"/>
          </w:tcPr>
          <w:p w14:paraId="3B2455E8" w14:textId="77777777" w:rsidR="002C6A08" w:rsidRPr="00443ABA" w:rsidRDefault="002C6A08" w:rsidP="00443AB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3ABA">
              <w:rPr>
                <w:rFonts w:ascii="Verdana" w:hAnsi="Verdana" w:cs="Arial"/>
                <w:b/>
                <w:sz w:val="18"/>
                <w:szCs w:val="18"/>
              </w:rPr>
              <w:t>8</w:t>
            </w:r>
          </w:p>
        </w:tc>
        <w:tc>
          <w:tcPr>
            <w:tcW w:w="7655" w:type="dxa"/>
          </w:tcPr>
          <w:p w14:paraId="7C0066EA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66A9">
              <w:rPr>
                <w:rFonts w:ascii="Verdana" w:hAnsi="Verdana" w:cs="Arial"/>
                <w:sz w:val="20"/>
                <w:szCs w:val="20"/>
              </w:rPr>
              <w:t>Carta dirigida a la Dirección de Regulación comprometiéndose a cumplir el Anexo III</w:t>
            </w:r>
          </w:p>
          <w:p w14:paraId="367923B5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66A9">
              <w:rPr>
                <w:rFonts w:ascii="Verdana" w:hAnsi="Verdana" w:cs="Arial"/>
                <w:sz w:val="20"/>
                <w:szCs w:val="20"/>
              </w:rPr>
              <w:t>del Acuerdo de Obstáculos Técnicos al Comercio de la Organización Mundial del Comercio</w:t>
            </w:r>
          </w:p>
        </w:tc>
        <w:tc>
          <w:tcPr>
            <w:tcW w:w="1134" w:type="dxa"/>
          </w:tcPr>
          <w:p w14:paraId="605BA49A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14:paraId="36C69D95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2C6A08" w:rsidRPr="00E966A9" w14:paraId="356EE812" w14:textId="77777777" w:rsidTr="00443ABA">
        <w:trPr>
          <w:trHeight w:val="147"/>
        </w:trPr>
        <w:tc>
          <w:tcPr>
            <w:tcW w:w="709" w:type="dxa"/>
            <w:vAlign w:val="center"/>
          </w:tcPr>
          <w:p w14:paraId="77844E20" w14:textId="77777777" w:rsidR="002C6A08" w:rsidRPr="00443ABA" w:rsidRDefault="002C6A08" w:rsidP="00443AB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3ABA">
              <w:rPr>
                <w:rFonts w:ascii="Verdana" w:hAnsi="Verdana" w:cs="Arial"/>
                <w:b/>
                <w:sz w:val="18"/>
                <w:szCs w:val="18"/>
              </w:rPr>
              <w:t>9</w:t>
            </w:r>
          </w:p>
        </w:tc>
        <w:tc>
          <w:tcPr>
            <w:tcW w:w="7655" w:type="dxa"/>
          </w:tcPr>
          <w:p w14:paraId="29B607C1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66A9">
              <w:rPr>
                <w:rFonts w:ascii="Verdana" w:hAnsi="Verdana" w:cs="Arial"/>
                <w:sz w:val="20"/>
                <w:szCs w:val="20"/>
              </w:rPr>
              <w:t>Todos aquellos que se establezcan en el reglamento general de funcionamiento elaborado por el Organismo Nacional de Normalización.</w:t>
            </w:r>
          </w:p>
        </w:tc>
        <w:tc>
          <w:tcPr>
            <w:tcW w:w="1134" w:type="dxa"/>
          </w:tcPr>
          <w:p w14:paraId="475440C5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14:paraId="06458E40" w14:textId="77777777" w:rsidR="002C6A08" w:rsidRPr="00E966A9" w:rsidRDefault="002C6A08" w:rsidP="0095138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</w:tbl>
    <w:p w14:paraId="7AC9C491" w14:textId="77777777" w:rsidR="00443ABA" w:rsidRDefault="00443ABA" w:rsidP="002C6A08">
      <w:pPr>
        <w:jc w:val="both"/>
        <w:rPr>
          <w:rFonts w:ascii="Verdana" w:hAnsi="Verdana" w:cs="Arial"/>
          <w:sz w:val="20"/>
          <w:szCs w:val="20"/>
        </w:rPr>
      </w:pPr>
    </w:p>
    <w:p w14:paraId="2986DA33" w14:textId="77777777" w:rsidR="00443ABA" w:rsidRDefault="00443ABA" w:rsidP="002C6A08">
      <w:pPr>
        <w:jc w:val="both"/>
        <w:rPr>
          <w:rFonts w:ascii="Verdana" w:hAnsi="Verdana" w:cs="Arial"/>
          <w:sz w:val="20"/>
          <w:szCs w:val="20"/>
        </w:rPr>
      </w:pPr>
    </w:p>
    <w:p w14:paraId="356DA32E" w14:textId="77777777" w:rsidR="002C6A08" w:rsidRPr="00E966A9" w:rsidRDefault="002C6A08" w:rsidP="002C6A08">
      <w:pPr>
        <w:jc w:val="both"/>
        <w:rPr>
          <w:rFonts w:ascii="Verdana" w:hAnsi="Verdana" w:cs="Arial"/>
          <w:sz w:val="20"/>
          <w:szCs w:val="20"/>
        </w:rPr>
      </w:pPr>
      <w:r w:rsidRPr="00E966A9">
        <w:rPr>
          <w:rFonts w:ascii="Verdana" w:hAnsi="Verdana" w:cs="Arial"/>
          <w:sz w:val="20"/>
          <w:szCs w:val="20"/>
        </w:rPr>
        <w:tab/>
      </w:r>
    </w:p>
    <w:p w14:paraId="4A19EE95" w14:textId="77777777" w:rsidR="002C6A08" w:rsidRPr="00E966A9" w:rsidRDefault="002C6A08" w:rsidP="002C6A08">
      <w:pPr>
        <w:jc w:val="both"/>
        <w:rPr>
          <w:rFonts w:ascii="Verdana" w:hAnsi="Verdana" w:cs="Arial"/>
          <w:sz w:val="20"/>
          <w:szCs w:val="20"/>
        </w:rPr>
      </w:pPr>
      <w:r w:rsidRPr="00E966A9">
        <w:rPr>
          <w:rFonts w:ascii="Verdana" w:hAnsi="Verdana" w:cs="Arial"/>
          <w:sz w:val="20"/>
          <w:szCs w:val="20"/>
        </w:rPr>
        <w:t>Verificado Por ____________________</w:t>
      </w:r>
    </w:p>
    <w:sectPr w:rsidR="002C6A08" w:rsidRPr="00E966A9" w:rsidSect="00122FE6">
      <w:headerReference w:type="default" r:id="rId11"/>
      <w:footerReference w:type="default" r:id="rId12"/>
      <w:pgSz w:w="12240" w:h="15840"/>
      <w:pgMar w:top="1811" w:right="1418" w:bottom="1418" w:left="1134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B8AF" w14:textId="77777777" w:rsidR="0022190E" w:rsidRDefault="0022190E" w:rsidP="00ED3CDB">
      <w:r>
        <w:separator/>
      </w:r>
    </w:p>
  </w:endnote>
  <w:endnote w:type="continuationSeparator" w:id="0">
    <w:p w14:paraId="2B012C11" w14:textId="77777777" w:rsidR="0022190E" w:rsidRDefault="0022190E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1EEF" w14:textId="77777777" w:rsidR="00F26411" w:rsidRDefault="00F26411">
    <w:pPr>
      <w:pStyle w:val="Piedepgina"/>
      <w:jc w:val="right"/>
    </w:pPr>
  </w:p>
  <w:p w14:paraId="5600990E" w14:textId="77777777" w:rsidR="00122FE6" w:rsidRDefault="00E966A9" w:rsidP="00537A8D">
    <w:pPr>
      <w:pStyle w:val="Piedepgina"/>
      <w:tabs>
        <w:tab w:val="left" w:pos="562"/>
        <w:tab w:val="right" w:pos="9688"/>
      </w:tabs>
    </w:pPr>
    <w:r w:rsidRPr="00537A8D">
      <w:rPr>
        <w:sz w:val="16"/>
        <w:szCs w:val="16"/>
        <w:lang w:val="es-ES"/>
      </w:rPr>
      <w:t xml:space="preserve">PROCESO: </w:t>
    </w:r>
    <w:r w:rsidR="00537A8D" w:rsidRPr="00537A8D">
      <w:rPr>
        <w:sz w:val="16"/>
        <w:szCs w:val="16"/>
        <w:lang w:val="es-ES"/>
      </w:rPr>
      <w:t xml:space="preserve">DO </w:t>
    </w:r>
    <w:r w:rsidR="00537A8D" w:rsidRPr="00537A8D">
      <w:rPr>
        <w:rFonts w:ascii="Verdana" w:hAnsi="Verdana" w:cs="Arial"/>
        <w:sz w:val="16"/>
        <w:szCs w:val="16"/>
      </w:rPr>
      <w:t>Fomento al desarrollo económico sostenible y a la oferta de valor de bienes y servicios</w:t>
    </w:r>
    <w:r>
      <w:rPr>
        <w:lang w:val="es-ES"/>
      </w:rPr>
      <w:tab/>
    </w:r>
    <w:r>
      <w:rPr>
        <w:lang w:val="es-ES"/>
      </w:rPr>
      <w:tab/>
    </w:r>
    <w:r w:rsidR="00122FE6">
      <w:rPr>
        <w:lang w:val="es-ES"/>
      </w:rPr>
      <w:t xml:space="preserve">Página </w:t>
    </w:r>
    <w:r w:rsidR="00122FE6">
      <w:rPr>
        <w:b/>
        <w:bCs/>
        <w:sz w:val="24"/>
        <w:szCs w:val="24"/>
      </w:rPr>
      <w:fldChar w:fldCharType="begin"/>
    </w:r>
    <w:r w:rsidR="00122FE6">
      <w:rPr>
        <w:b/>
        <w:bCs/>
      </w:rPr>
      <w:instrText>PAGE</w:instrText>
    </w:r>
    <w:r w:rsidR="00122FE6">
      <w:rPr>
        <w:b/>
        <w:bCs/>
        <w:sz w:val="24"/>
        <w:szCs w:val="24"/>
      </w:rPr>
      <w:fldChar w:fldCharType="separate"/>
    </w:r>
    <w:r w:rsidR="00720256">
      <w:rPr>
        <w:b/>
        <w:bCs/>
        <w:noProof/>
      </w:rPr>
      <w:t>1</w:t>
    </w:r>
    <w:r w:rsidR="00122FE6">
      <w:rPr>
        <w:b/>
        <w:bCs/>
        <w:sz w:val="24"/>
        <w:szCs w:val="24"/>
      </w:rPr>
      <w:fldChar w:fldCharType="end"/>
    </w:r>
    <w:r w:rsidR="00122FE6">
      <w:rPr>
        <w:lang w:val="es-ES"/>
      </w:rPr>
      <w:t xml:space="preserve"> de </w:t>
    </w:r>
    <w:r w:rsidR="00122FE6">
      <w:rPr>
        <w:b/>
        <w:bCs/>
        <w:sz w:val="24"/>
        <w:szCs w:val="24"/>
      </w:rPr>
      <w:fldChar w:fldCharType="begin"/>
    </w:r>
    <w:r w:rsidR="00122FE6">
      <w:rPr>
        <w:b/>
        <w:bCs/>
      </w:rPr>
      <w:instrText>NUMPAGES</w:instrText>
    </w:r>
    <w:r w:rsidR="00122FE6">
      <w:rPr>
        <w:b/>
        <w:bCs/>
        <w:sz w:val="24"/>
        <w:szCs w:val="24"/>
      </w:rPr>
      <w:fldChar w:fldCharType="separate"/>
    </w:r>
    <w:r w:rsidR="00720256">
      <w:rPr>
        <w:b/>
        <w:bCs/>
        <w:noProof/>
      </w:rPr>
      <w:t>1</w:t>
    </w:r>
    <w:r w:rsidR="00122FE6">
      <w:rPr>
        <w:b/>
        <w:bCs/>
        <w:sz w:val="24"/>
        <w:szCs w:val="24"/>
      </w:rPr>
      <w:fldChar w:fldCharType="end"/>
    </w:r>
  </w:p>
  <w:p w14:paraId="6FFC8CF1" w14:textId="77777777" w:rsidR="00122FE6" w:rsidRDefault="00122FE6">
    <w:pPr>
      <w:pStyle w:val="Piedepgina"/>
      <w:jc w:val="center"/>
    </w:pPr>
  </w:p>
  <w:p w14:paraId="46B7F81B" w14:textId="77777777" w:rsidR="00EB3EEA" w:rsidRPr="005E2552" w:rsidRDefault="00EB3EEA" w:rsidP="00945684">
    <w:pPr>
      <w:pStyle w:val="Piedepgina"/>
      <w:tabs>
        <w:tab w:val="left" w:pos="3516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934A" w14:textId="77777777" w:rsidR="0022190E" w:rsidRDefault="0022190E" w:rsidP="00ED3CDB">
      <w:r>
        <w:separator/>
      </w:r>
    </w:p>
  </w:footnote>
  <w:footnote w:type="continuationSeparator" w:id="0">
    <w:p w14:paraId="7CAD93D4" w14:textId="77777777" w:rsidR="0022190E" w:rsidRDefault="0022190E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15"/>
      <w:gridCol w:w="1363"/>
      <w:gridCol w:w="1516"/>
      <w:gridCol w:w="1264"/>
      <w:gridCol w:w="1237"/>
      <w:gridCol w:w="1221"/>
      <w:gridCol w:w="1562"/>
    </w:tblGrid>
    <w:tr w:rsidR="00537A8D" w:rsidRPr="00225DB9" w14:paraId="3EDBC710" w14:textId="77777777" w:rsidTr="00037721">
      <w:trPr>
        <w:trHeight w:val="416"/>
        <w:jc w:val="center"/>
      </w:trPr>
      <w:tc>
        <w:tcPr>
          <w:tcW w:w="1519" w:type="dxa"/>
          <w:vMerge w:val="restart"/>
          <w:vAlign w:val="center"/>
        </w:tcPr>
        <w:p w14:paraId="3E6E8319" w14:textId="1D3AA28E" w:rsidR="00537A8D" w:rsidRPr="00225DB9" w:rsidRDefault="004331BD" w:rsidP="00537A8D">
          <w:pPr>
            <w:pStyle w:val="Encabezado"/>
            <w:jc w:val="center"/>
            <w:rPr>
              <w:rFonts w:ascii="Verdana" w:hAnsi="Verdana" w:cs="Arial"/>
            </w:rPr>
          </w:pPr>
          <w:r w:rsidRPr="00A54218">
            <w:rPr>
              <w:noProof/>
            </w:rPr>
            <w:drawing>
              <wp:inline distT="0" distB="0" distL="0" distR="0" wp14:anchorId="7EAE69CC" wp14:editId="4BD3F3BE">
                <wp:extent cx="819150" cy="466725"/>
                <wp:effectExtent l="0" t="0" r="0" b="0"/>
                <wp:docPr id="1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9" w:type="dxa"/>
          <w:gridSpan w:val="6"/>
          <w:shd w:val="clear" w:color="auto" w:fill="BFBFBF"/>
          <w:vAlign w:val="center"/>
        </w:tcPr>
        <w:p w14:paraId="30A82D3A" w14:textId="77777777" w:rsidR="00537A8D" w:rsidRPr="00537A8D" w:rsidRDefault="00537A8D" w:rsidP="00537A8D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  <w:r w:rsidRPr="00537A8D">
            <w:rPr>
              <w:rFonts w:ascii="Verdana" w:hAnsi="Verdana" w:cs="Arial"/>
              <w:b/>
              <w:bCs/>
              <w:sz w:val="20"/>
              <w:szCs w:val="20"/>
            </w:rPr>
            <w:t>Proceso Fomento al desarrollo económico sostenible y a la oferta de valor de bienes y servicios</w:t>
          </w:r>
        </w:p>
      </w:tc>
    </w:tr>
    <w:tr w:rsidR="00537A8D" w:rsidRPr="00225DB9" w14:paraId="29CD1916" w14:textId="77777777" w:rsidTr="00537A8D">
      <w:trPr>
        <w:trHeight w:val="419"/>
        <w:jc w:val="center"/>
      </w:trPr>
      <w:tc>
        <w:tcPr>
          <w:tcW w:w="1519" w:type="dxa"/>
          <w:vMerge/>
          <w:vAlign w:val="center"/>
        </w:tcPr>
        <w:p w14:paraId="1070851C" w14:textId="77777777" w:rsidR="00537A8D" w:rsidRPr="00225DB9" w:rsidRDefault="00537A8D" w:rsidP="00537A8D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8309" w:type="dxa"/>
          <w:gridSpan w:val="6"/>
          <w:vAlign w:val="center"/>
        </w:tcPr>
        <w:p w14:paraId="47AF43E9" w14:textId="77777777" w:rsidR="00537A8D" w:rsidRPr="00225DB9" w:rsidRDefault="00537A8D" w:rsidP="00537A8D">
          <w:pPr>
            <w:pStyle w:val="Encabezado"/>
            <w:jc w:val="center"/>
            <w:rPr>
              <w:rFonts w:ascii="Verdana" w:hAnsi="Verdana" w:cs="Arial"/>
            </w:rPr>
          </w:pPr>
          <w:r>
            <w:rPr>
              <w:rFonts w:ascii="Verdana" w:hAnsi="Verdana"/>
              <w:b/>
            </w:rPr>
            <w:t>LISTA DE CHEQUEO USN</w:t>
          </w:r>
        </w:p>
      </w:tc>
    </w:tr>
    <w:tr w:rsidR="00537A8D" w:rsidRPr="00225DB9" w14:paraId="51054415" w14:textId="77777777" w:rsidTr="00037721">
      <w:trPr>
        <w:trHeight w:val="268"/>
        <w:jc w:val="center"/>
      </w:trPr>
      <w:tc>
        <w:tcPr>
          <w:tcW w:w="1519" w:type="dxa"/>
          <w:vMerge/>
          <w:vAlign w:val="center"/>
        </w:tcPr>
        <w:p w14:paraId="3C4839DC" w14:textId="77777777" w:rsidR="00537A8D" w:rsidRPr="00225DB9" w:rsidRDefault="00537A8D" w:rsidP="00537A8D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1384" w:type="dxa"/>
          <w:shd w:val="clear" w:color="auto" w:fill="BFBFBF"/>
          <w:vAlign w:val="center"/>
        </w:tcPr>
        <w:p w14:paraId="39E070BC" w14:textId="77777777" w:rsidR="00537A8D" w:rsidRPr="00537A8D" w:rsidRDefault="00537A8D" w:rsidP="00537A8D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Código</w:t>
          </w:r>
        </w:p>
      </w:tc>
      <w:tc>
        <w:tcPr>
          <w:tcW w:w="1561" w:type="dxa"/>
          <w:vAlign w:val="center"/>
        </w:tcPr>
        <w:p w14:paraId="72519E88" w14:textId="77777777" w:rsidR="00537A8D" w:rsidRPr="00537A8D" w:rsidRDefault="00537A8D" w:rsidP="00537A8D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 w:rsidRPr="00537A8D">
            <w:rPr>
              <w:rFonts w:ascii="Verdana" w:hAnsi="Verdana"/>
              <w:bCs/>
              <w:sz w:val="20"/>
              <w:szCs w:val="20"/>
            </w:rPr>
            <w:t>DO-FM-</w:t>
          </w:r>
          <w:r w:rsidR="00443ABA">
            <w:rPr>
              <w:rFonts w:ascii="Verdana" w:hAnsi="Verdana"/>
              <w:bCs/>
              <w:sz w:val="20"/>
              <w:szCs w:val="20"/>
            </w:rPr>
            <w:t>004</w:t>
          </w:r>
        </w:p>
      </w:tc>
      <w:tc>
        <w:tcPr>
          <w:tcW w:w="1276" w:type="dxa"/>
          <w:shd w:val="clear" w:color="auto" w:fill="BFBFBF"/>
          <w:vAlign w:val="center"/>
        </w:tcPr>
        <w:p w14:paraId="403BB720" w14:textId="77777777" w:rsidR="00537A8D" w:rsidRPr="00537A8D" w:rsidRDefault="00537A8D" w:rsidP="00537A8D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Versión</w:t>
          </w:r>
        </w:p>
      </w:tc>
      <w:tc>
        <w:tcPr>
          <w:tcW w:w="1276" w:type="dxa"/>
          <w:vAlign w:val="center"/>
        </w:tcPr>
        <w:p w14:paraId="4DED19DF" w14:textId="77777777" w:rsidR="00537A8D" w:rsidRPr="00537A8D" w:rsidRDefault="00443ABA" w:rsidP="00537A8D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>
            <w:rPr>
              <w:rFonts w:ascii="Verdana" w:hAnsi="Verdana"/>
              <w:bCs/>
              <w:sz w:val="20"/>
              <w:szCs w:val="20"/>
            </w:rPr>
            <w:t>00</w:t>
          </w:r>
        </w:p>
      </w:tc>
      <w:tc>
        <w:tcPr>
          <w:tcW w:w="1240" w:type="dxa"/>
          <w:shd w:val="clear" w:color="auto" w:fill="BFBFBF"/>
          <w:vAlign w:val="center"/>
        </w:tcPr>
        <w:p w14:paraId="1C065249" w14:textId="77777777" w:rsidR="00537A8D" w:rsidRPr="00537A8D" w:rsidRDefault="00537A8D" w:rsidP="00537A8D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Fecha</w:t>
          </w:r>
        </w:p>
      </w:tc>
      <w:tc>
        <w:tcPr>
          <w:tcW w:w="1572" w:type="dxa"/>
          <w:vAlign w:val="center"/>
        </w:tcPr>
        <w:p w14:paraId="398F7EEE" w14:textId="77777777" w:rsidR="00537A8D" w:rsidRPr="00537A8D" w:rsidRDefault="00443ABA" w:rsidP="00537A8D">
          <w:pPr>
            <w:pStyle w:val="Encabezado"/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12/06/2026</w:t>
          </w:r>
        </w:p>
      </w:tc>
    </w:tr>
  </w:tbl>
  <w:p w14:paraId="5211A861" w14:textId="77777777" w:rsidR="00336A2F" w:rsidRDefault="00336A2F" w:rsidP="00C011B0">
    <w:pPr>
      <w:pStyle w:val="Encabezado"/>
      <w:tabs>
        <w:tab w:val="clear" w:pos="4419"/>
        <w:tab w:val="clear" w:pos="8838"/>
        <w:tab w:val="left" w:pos="7080"/>
      </w:tabs>
    </w:pPr>
  </w:p>
  <w:p w14:paraId="0A756769" w14:textId="77777777" w:rsidR="00676B80" w:rsidRPr="0046043B" w:rsidRDefault="00E25B76" w:rsidP="00336A2F">
    <w:pPr>
      <w:pStyle w:val="Encabezado"/>
      <w:tabs>
        <w:tab w:val="clear" w:pos="4419"/>
        <w:tab w:val="clear" w:pos="8838"/>
        <w:tab w:val="left" w:pos="7080"/>
      </w:tabs>
    </w:pP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E89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9011326">
    <w:abstractNumId w:val="1"/>
  </w:num>
  <w:num w:numId="2" w16cid:durableId="1713382297">
    <w:abstractNumId w:val="2"/>
  </w:num>
  <w:num w:numId="3" w16cid:durableId="1568300008">
    <w:abstractNumId w:val="3"/>
  </w:num>
  <w:num w:numId="4" w16cid:durableId="7460720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97"/>
    <w:rsid w:val="0000004E"/>
    <w:rsid w:val="000001CE"/>
    <w:rsid w:val="00000F90"/>
    <w:rsid w:val="00001BF5"/>
    <w:rsid w:val="000025D2"/>
    <w:rsid w:val="000038FE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61F4"/>
    <w:rsid w:val="000177C1"/>
    <w:rsid w:val="0002168E"/>
    <w:rsid w:val="00026BA6"/>
    <w:rsid w:val="000300C8"/>
    <w:rsid w:val="00030527"/>
    <w:rsid w:val="00033E05"/>
    <w:rsid w:val="00035278"/>
    <w:rsid w:val="00035EAA"/>
    <w:rsid w:val="00036C73"/>
    <w:rsid w:val="00037721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4962"/>
    <w:rsid w:val="0006565D"/>
    <w:rsid w:val="00065A32"/>
    <w:rsid w:val="00066493"/>
    <w:rsid w:val="00066687"/>
    <w:rsid w:val="00066843"/>
    <w:rsid w:val="0007258C"/>
    <w:rsid w:val="00073F3C"/>
    <w:rsid w:val="0007761A"/>
    <w:rsid w:val="0008096E"/>
    <w:rsid w:val="00082322"/>
    <w:rsid w:val="000847CD"/>
    <w:rsid w:val="00085158"/>
    <w:rsid w:val="0008685D"/>
    <w:rsid w:val="000904EE"/>
    <w:rsid w:val="000912B3"/>
    <w:rsid w:val="00094CA6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E01ED"/>
    <w:rsid w:val="000E0524"/>
    <w:rsid w:val="000E102B"/>
    <w:rsid w:val="000E22A7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FD0"/>
    <w:rsid w:val="0010627C"/>
    <w:rsid w:val="00112EFB"/>
    <w:rsid w:val="00114FD6"/>
    <w:rsid w:val="00115620"/>
    <w:rsid w:val="00115F8A"/>
    <w:rsid w:val="001165C6"/>
    <w:rsid w:val="001212DE"/>
    <w:rsid w:val="001229A8"/>
    <w:rsid w:val="00122FE6"/>
    <w:rsid w:val="001259E0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26C4"/>
    <w:rsid w:val="00155281"/>
    <w:rsid w:val="0015671B"/>
    <w:rsid w:val="00157164"/>
    <w:rsid w:val="00157BFE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81ADD"/>
    <w:rsid w:val="00182CAD"/>
    <w:rsid w:val="00183522"/>
    <w:rsid w:val="001835BE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2E5F"/>
    <w:rsid w:val="001E6E85"/>
    <w:rsid w:val="001E76A9"/>
    <w:rsid w:val="001F334E"/>
    <w:rsid w:val="001F3B9C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17F18"/>
    <w:rsid w:val="0022190E"/>
    <w:rsid w:val="00222031"/>
    <w:rsid w:val="00223AD9"/>
    <w:rsid w:val="002241FC"/>
    <w:rsid w:val="002314EE"/>
    <w:rsid w:val="002318F8"/>
    <w:rsid w:val="002359BC"/>
    <w:rsid w:val="002365B1"/>
    <w:rsid w:val="002365E3"/>
    <w:rsid w:val="00240107"/>
    <w:rsid w:val="00240FC7"/>
    <w:rsid w:val="0024172A"/>
    <w:rsid w:val="00243FB8"/>
    <w:rsid w:val="00245CD3"/>
    <w:rsid w:val="00246C4D"/>
    <w:rsid w:val="002473B0"/>
    <w:rsid w:val="002477FD"/>
    <w:rsid w:val="0025139D"/>
    <w:rsid w:val="00253822"/>
    <w:rsid w:val="00253A18"/>
    <w:rsid w:val="00253EEF"/>
    <w:rsid w:val="00255334"/>
    <w:rsid w:val="00256445"/>
    <w:rsid w:val="00260337"/>
    <w:rsid w:val="00265007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A69"/>
    <w:rsid w:val="00293E82"/>
    <w:rsid w:val="00294AB8"/>
    <w:rsid w:val="0029594A"/>
    <w:rsid w:val="00295ADC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C0E9B"/>
    <w:rsid w:val="002C10F3"/>
    <w:rsid w:val="002C1A09"/>
    <w:rsid w:val="002C308D"/>
    <w:rsid w:val="002C35A7"/>
    <w:rsid w:val="002C3664"/>
    <w:rsid w:val="002C5B5F"/>
    <w:rsid w:val="002C6A08"/>
    <w:rsid w:val="002C75FB"/>
    <w:rsid w:val="002C7AD1"/>
    <w:rsid w:val="002D06FF"/>
    <w:rsid w:val="002D219F"/>
    <w:rsid w:val="002D5227"/>
    <w:rsid w:val="002D6542"/>
    <w:rsid w:val="002D74D1"/>
    <w:rsid w:val="002D7A8B"/>
    <w:rsid w:val="002E16A3"/>
    <w:rsid w:val="002E5D75"/>
    <w:rsid w:val="002E755A"/>
    <w:rsid w:val="002F00C1"/>
    <w:rsid w:val="002F12E3"/>
    <w:rsid w:val="002F6014"/>
    <w:rsid w:val="002F62CE"/>
    <w:rsid w:val="0030028E"/>
    <w:rsid w:val="00301EB2"/>
    <w:rsid w:val="003031BE"/>
    <w:rsid w:val="0030619E"/>
    <w:rsid w:val="00307F22"/>
    <w:rsid w:val="0031544D"/>
    <w:rsid w:val="00315F90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36A2F"/>
    <w:rsid w:val="003400E7"/>
    <w:rsid w:val="00345012"/>
    <w:rsid w:val="00345014"/>
    <w:rsid w:val="00345307"/>
    <w:rsid w:val="00351AB3"/>
    <w:rsid w:val="00351AE3"/>
    <w:rsid w:val="00351CCC"/>
    <w:rsid w:val="00360D3D"/>
    <w:rsid w:val="00360EB7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BF6"/>
    <w:rsid w:val="003A2D32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12BC"/>
    <w:rsid w:val="003E41A2"/>
    <w:rsid w:val="003E6AE7"/>
    <w:rsid w:val="003E71E7"/>
    <w:rsid w:val="003E722D"/>
    <w:rsid w:val="003F1B09"/>
    <w:rsid w:val="003F1E45"/>
    <w:rsid w:val="003F7069"/>
    <w:rsid w:val="003F765A"/>
    <w:rsid w:val="00402DC5"/>
    <w:rsid w:val="0041144E"/>
    <w:rsid w:val="00413BE7"/>
    <w:rsid w:val="00415345"/>
    <w:rsid w:val="004153E9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F03"/>
    <w:rsid w:val="00432F8C"/>
    <w:rsid w:val="004331BD"/>
    <w:rsid w:val="00433BC2"/>
    <w:rsid w:val="004351AD"/>
    <w:rsid w:val="0044224F"/>
    <w:rsid w:val="00443251"/>
    <w:rsid w:val="00443ABA"/>
    <w:rsid w:val="00444DE6"/>
    <w:rsid w:val="004467C2"/>
    <w:rsid w:val="004479DF"/>
    <w:rsid w:val="00453BB3"/>
    <w:rsid w:val="00457A6D"/>
    <w:rsid w:val="00457D19"/>
    <w:rsid w:val="00457E1A"/>
    <w:rsid w:val="0046043B"/>
    <w:rsid w:val="00463C25"/>
    <w:rsid w:val="00465587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30A"/>
    <w:rsid w:val="00484D3B"/>
    <w:rsid w:val="00485884"/>
    <w:rsid w:val="0048649E"/>
    <w:rsid w:val="00486B30"/>
    <w:rsid w:val="00491D58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0AF5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50A0"/>
    <w:rsid w:val="00523085"/>
    <w:rsid w:val="00524C68"/>
    <w:rsid w:val="0052696B"/>
    <w:rsid w:val="00527645"/>
    <w:rsid w:val="0053572E"/>
    <w:rsid w:val="005367E7"/>
    <w:rsid w:val="0053766E"/>
    <w:rsid w:val="00537A8D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57227"/>
    <w:rsid w:val="00560A70"/>
    <w:rsid w:val="00562668"/>
    <w:rsid w:val="005636F6"/>
    <w:rsid w:val="005663C0"/>
    <w:rsid w:val="005707C9"/>
    <w:rsid w:val="005734C9"/>
    <w:rsid w:val="0057365C"/>
    <w:rsid w:val="00573E42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D35C7"/>
    <w:rsid w:val="005E087B"/>
    <w:rsid w:val="005E2552"/>
    <w:rsid w:val="005E25F4"/>
    <w:rsid w:val="005E603B"/>
    <w:rsid w:val="005E60BB"/>
    <w:rsid w:val="005E6B2E"/>
    <w:rsid w:val="005F07F4"/>
    <w:rsid w:val="005F1324"/>
    <w:rsid w:val="005F2D58"/>
    <w:rsid w:val="005F4D88"/>
    <w:rsid w:val="00601B07"/>
    <w:rsid w:val="00602DE8"/>
    <w:rsid w:val="006061C2"/>
    <w:rsid w:val="00606F47"/>
    <w:rsid w:val="006127FD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31CD"/>
    <w:rsid w:val="00633AE8"/>
    <w:rsid w:val="0063462F"/>
    <w:rsid w:val="00635F72"/>
    <w:rsid w:val="00636A3C"/>
    <w:rsid w:val="00641BBE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76B80"/>
    <w:rsid w:val="006806D4"/>
    <w:rsid w:val="00682F4B"/>
    <w:rsid w:val="00683A86"/>
    <w:rsid w:val="006857A2"/>
    <w:rsid w:val="00686432"/>
    <w:rsid w:val="006877D7"/>
    <w:rsid w:val="00687E3D"/>
    <w:rsid w:val="006902BD"/>
    <w:rsid w:val="0069092B"/>
    <w:rsid w:val="00691099"/>
    <w:rsid w:val="00691CB1"/>
    <w:rsid w:val="0069386D"/>
    <w:rsid w:val="006A03AB"/>
    <w:rsid w:val="006A1054"/>
    <w:rsid w:val="006A3E25"/>
    <w:rsid w:val="006A4DA6"/>
    <w:rsid w:val="006A5720"/>
    <w:rsid w:val="006A6F87"/>
    <w:rsid w:val="006A7A0D"/>
    <w:rsid w:val="006B6541"/>
    <w:rsid w:val="006B6BCC"/>
    <w:rsid w:val="006C065F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3AD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4CF1"/>
    <w:rsid w:val="006F5A2B"/>
    <w:rsid w:val="006F63BE"/>
    <w:rsid w:val="006F6C6B"/>
    <w:rsid w:val="00700722"/>
    <w:rsid w:val="00700EE3"/>
    <w:rsid w:val="00702812"/>
    <w:rsid w:val="007039E6"/>
    <w:rsid w:val="00704D5C"/>
    <w:rsid w:val="00706D8F"/>
    <w:rsid w:val="007122B4"/>
    <w:rsid w:val="00712D46"/>
    <w:rsid w:val="00713A73"/>
    <w:rsid w:val="0071476F"/>
    <w:rsid w:val="00715126"/>
    <w:rsid w:val="007156BF"/>
    <w:rsid w:val="00715D4F"/>
    <w:rsid w:val="00716796"/>
    <w:rsid w:val="00720256"/>
    <w:rsid w:val="00722A60"/>
    <w:rsid w:val="00722FB4"/>
    <w:rsid w:val="007240F9"/>
    <w:rsid w:val="00724779"/>
    <w:rsid w:val="0072731E"/>
    <w:rsid w:val="00730067"/>
    <w:rsid w:val="00731464"/>
    <w:rsid w:val="00734018"/>
    <w:rsid w:val="00734261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1265"/>
    <w:rsid w:val="00761E20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4E4B"/>
    <w:rsid w:val="008050D5"/>
    <w:rsid w:val="008053A3"/>
    <w:rsid w:val="00806169"/>
    <w:rsid w:val="00810B66"/>
    <w:rsid w:val="00816483"/>
    <w:rsid w:val="00816C3B"/>
    <w:rsid w:val="00820665"/>
    <w:rsid w:val="0082102F"/>
    <w:rsid w:val="00821116"/>
    <w:rsid w:val="00821EC7"/>
    <w:rsid w:val="00823908"/>
    <w:rsid w:val="0082467D"/>
    <w:rsid w:val="00830131"/>
    <w:rsid w:val="008327BF"/>
    <w:rsid w:val="0083558C"/>
    <w:rsid w:val="00837C2C"/>
    <w:rsid w:val="00844587"/>
    <w:rsid w:val="00844A5F"/>
    <w:rsid w:val="00844C0E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3C85"/>
    <w:rsid w:val="00864C8F"/>
    <w:rsid w:val="00865237"/>
    <w:rsid w:val="00865D9C"/>
    <w:rsid w:val="0086693D"/>
    <w:rsid w:val="008736FC"/>
    <w:rsid w:val="008744A0"/>
    <w:rsid w:val="00876894"/>
    <w:rsid w:val="00881F1B"/>
    <w:rsid w:val="0088474F"/>
    <w:rsid w:val="0088476D"/>
    <w:rsid w:val="00886504"/>
    <w:rsid w:val="0088720A"/>
    <w:rsid w:val="008879FC"/>
    <w:rsid w:val="008908F9"/>
    <w:rsid w:val="00891587"/>
    <w:rsid w:val="008A17D1"/>
    <w:rsid w:val="008A249F"/>
    <w:rsid w:val="008A4FC5"/>
    <w:rsid w:val="008A5163"/>
    <w:rsid w:val="008A5475"/>
    <w:rsid w:val="008A5DD5"/>
    <w:rsid w:val="008A6311"/>
    <w:rsid w:val="008B0BED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C7344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6318"/>
    <w:rsid w:val="00907F25"/>
    <w:rsid w:val="00911CA1"/>
    <w:rsid w:val="0091243D"/>
    <w:rsid w:val="00913E48"/>
    <w:rsid w:val="00914096"/>
    <w:rsid w:val="00914C44"/>
    <w:rsid w:val="009158B5"/>
    <w:rsid w:val="00920CC2"/>
    <w:rsid w:val="00923077"/>
    <w:rsid w:val="00926842"/>
    <w:rsid w:val="009273B3"/>
    <w:rsid w:val="009276EF"/>
    <w:rsid w:val="00931347"/>
    <w:rsid w:val="00936F43"/>
    <w:rsid w:val="00937432"/>
    <w:rsid w:val="009423D2"/>
    <w:rsid w:val="00944612"/>
    <w:rsid w:val="0094462A"/>
    <w:rsid w:val="00945684"/>
    <w:rsid w:val="00946C9C"/>
    <w:rsid w:val="00947DC2"/>
    <w:rsid w:val="00950BC6"/>
    <w:rsid w:val="00951381"/>
    <w:rsid w:val="00953A10"/>
    <w:rsid w:val="00954CCB"/>
    <w:rsid w:val="00955008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DC5"/>
    <w:rsid w:val="00967E83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9101B"/>
    <w:rsid w:val="00994D33"/>
    <w:rsid w:val="00995078"/>
    <w:rsid w:val="0099605A"/>
    <w:rsid w:val="00997F5E"/>
    <w:rsid w:val="009A0FAC"/>
    <w:rsid w:val="009A19E6"/>
    <w:rsid w:val="009A3981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3EF2"/>
    <w:rsid w:val="009E4AE9"/>
    <w:rsid w:val="009E5665"/>
    <w:rsid w:val="009E6ED6"/>
    <w:rsid w:val="009E73BD"/>
    <w:rsid w:val="009F0988"/>
    <w:rsid w:val="009F1580"/>
    <w:rsid w:val="009F1DE8"/>
    <w:rsid w:val="009F32F6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1790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3E78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43CD"/>
    <w:rsid w:val="00A64633"/>
    <w:rsid w:val="00A65DB0"/>
    <w:rsid w:val="00A65ECD"/>
    <w:rsid w:val="00A66FE9"/>
    <w:rsid w:val="00A67520"/>
    <w:rsid w:val="00A70F31"/>
    <w:rsid w:val="00A71ED1"/>
    <w:rsid w:val="00A72388"/>
    <w:rsid w:val="00A74B4C"/>
    <w:rsid w:val="00A74ECD"/>
    <w:rsid w:val="00A75B97"/>
    <w:rsid w:val="00A763E3"/>
    <w:rsid w:val="00A815C8"/>
    <w:rsid w:val="00A81B90"/>
    <w:rsid w:val="00A842FC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5E4E"/>
    <w:rsid w:val="00AC4A2B"/>
    <w:rsid w:val="00AC4C53"/>
    <w:rsid w:val="00AC5B34"/>
    <w:rsid w:val="00AC603B"/>
    <w:rsid w:val="00AC64B0"/>
    <w:rsid w:val="00AC6F1F"/>
    <w:rsid w:val="00AC756F"/>
    <w:rsid w:val="00AD14A6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828"/>
    <w:rsid w:val="00AF1C41"/>
    <w:rsid w:val="00AF1E47"/>
    <w:rsid w:val="00AF23F7"/>
    <w:rsid w:val="00AF32FA"/>
    <w:rsid w:val="00AF353A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1CD3"/>
    <w:rsid w:val="00B24000"/>
    <w:rsid w:val="00B25214"/>
    <w:rsid w:val="00B25314"/>
    <w:rsid w:val="00B30F1B"/>
    <w:rsid w:val="00B32EB7"/>
    <w:rsid w:val="00B4009A"/>
    <w:rsid w:val="00B409F9"/>
    <w:rsid w:val="00B41945"/>
    <w:rsid w:val="00B427D7"/>
    <w:rsid w:val="00B43A9A"/>
    <w:rsid w:val="00B47337"/>
    <w:rsid w:val="00B479CC"/>
    <w:rsid w:val="00B52473"/>
    <w:rsid w:val="00B52563"/>
    <w:rsid w:val="00B5401B"/>
    <w:rsid w:val="00B55B3D"/>
    <w:rsid w:val="00B57099"/>
    <w:rsid w:val="00B57402"/>
    <w:rsid w:val="00B57CF8"/>
    <w:rsid w:val="00B63503"/>
    <w:rsid w:val="00B64757"/>
    <w:rsid w:val="00B70906"/>
    <w:rsid w:val="00B72613"/>
    <w:rsid w:val="00B766B6"/>
    <w:rsid w:val="00B77F96"/>
    <w:rsid w:val="00B80A0B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ACF"/>
    <w:rsid w:val="00BD2B95"/>
    <w:rsid w:val="00BD4EE9"/>
    <w:rsid w:val="00BD6F8C"/>
    <w:rsid w:val="00BE17F0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6E86"/>
    <w:rsid w:val="00C5043E"/>
    <w:rsid w:val="00C50ADF"/>
    <w:rsid w:val="00C55B73"/>
    <w:rsid w:val="00C5627E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7C5D"/>
    <w:rsid w:val="00C90F82"/>
    <w:rsid w:val="00C91F02"/>
    <w:rsid w:val="00C93150"/>
    <w:rsid w:val="00C95AB7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C4EF3"/>
    <w:rsid w:val="00CD04A4"/>
    <w:rsid w:val="00CD1EE6"/>
    <w:rsid w:val="00CD3648"/>
    <w:rsid w:val="00CD6068"/>
    <w:rsid w:val="00CD6A14"/>
    <w:rsid w:val="00CD6BB9"/>
    <w:rsid w:val="00CE26FF"/>
    <w:rsid w:val="00CE2A97"/>
    <w:rsid w:val="00CE3CC0"/>
    <w:rsid w:val="00CE4973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2450"/>
    <w:rsid w:val="00D235B9"/>
    <w:rsid w:val="00D24E03"/>
    <w:rsid w:val="00D27360"/>
    <w:rsid w:val="00D34F00"/>
    <w:rsid w:val="00D351ED"/>
    <w:rsid w:val="00D354B0"/>
    <w:rsid w:val="00D356A0"/>
    <w:rsid w:val="00D37DF1"/>
    <w:rsid w:val="00D40909"/>
    <w:rsid w:val="00D4402C"/>
    <w:rsid w:val="00D4652A"/>
    <w:rsid w:val="00D50B02"/>
    <w:rsid w:val="00D52360"/>
    <w:rsid w:val="00D52F52"/>
    <w:rsid w:val="00D560DB"/>
    <w:rsid w:val="00D5767C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3A9D"/>
    <w:rsid w:val="00D8453B"/>
    <w:rsid w:val="00D85D55"/>
    <w:rsid w:val="00D869AA"/>
    <w:rsid w:val="00D86BB9"/>
    <w:rsid w:val="00D9023C"/>
    <w:rsid w:val="00D9313D"/>
    <w:rsid w:val="00D945DB"/>
    <w:rsid w:val="00D94CCE"/>
    <w:rsid w:val="00D96365"/>
    <w:rsid w:val="00DA10FD"/>
    <w:rsid w:val="00DA1CFB"/>
    <w:rsid w:val="00DA28C9"/>
    <w:rsid w:val="00DA4CB9"/>
    <w:rsid w:val="00DB3555"/>
    <w:rsid w:val="00DB56B2"/>
    <w:rsid w:val="00DB5911"/>
    <w:rsid w:val="00DB60F2"/>
    <w:rsid w:val="00DC10E9"/>
    <w:rsid w:val="00DC202F"/>
    <w:rsid w:val="00DC3321"/>
    <w:rsid w:val="00DC42D1"/>
    <w:rsid w:val="00DC74BD"/>
    <w:rsid w:val="00DD4458"/>
    <w:rsid w:val="00DD6227"/>
    <w:rsid w:val="00DD6829"/>
    <w:rsid w:val="00DD697F"/>
    <w:rsid w:val="00DD6C79"/>
    <w:rsid w:val="00DD7313"/>
    <w:rsid w:val="00DD73DD"/>
    <w:rsid w:val="00DE1212"/>
    <w:rsid w:val="00DE1D5E"/>
    <w:rsid w:val="00DE4220"/>
    <w:rsid w:val="00DE47DF"/>
    <w:rsid w:val="00DE5C97"/>
    <w:rsid w:val="00DE7F08"/>
    <w:rsid w:val="00DF19A4"/>
    <w:rsid w:val="00DF283D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7C8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423D3"/>
    <w:rsid w:val="00E44ADF"/>
    <w:rsid w:val="00E51B9A"/>
    <w:rsid w:val="00E5207A"/>
    <w:rsid w:val="00E525C3"/>
    <w:rsid w:val="00E52F97"/>
    <w:rsid w:val="00E53497"/>
    <w:rsid w:val="00E554B2"/>
    <w:rsid w:val="00E56C25"/>
    <w:rsid w:val="00E57558"/>
    <w:rsid w:val="00E621D7"/>
    <w:rsid w:val="00E634B9"/>
    <w:rsid w:val="00E63912"/>
    <w:rsid w:val="00E63B94"/>
    <w:rsid w:val="00E646D0"/>
    <w:rsid w:val="00E6687D"/>
    <w:rsid w:val="00E669C5"/>
    <w:rsid w:val="00E71244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92F75"/>
    <w:rsid w:val="00E9554E"/>
    <w:rsid w:val="00E966A9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735"/>
    <w:rsid w:val="00EB493B"/>
    <w:rsid w:val="00EB4AAF"/>
    <w:rsid w:val="00EB555E"/>
    <w:rsid w:val="00EB5D48"/>
    <w:rsid w:val="00EB5F29"/>
    <w:rsid w:val="00EB6EBF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10BCD"/>
    <w:rsid w:val="00F116CC"/>
    <w:rsid w:val="00F11774"/>
    <w:rsid w:val="00F11A61"/>
    <w:rsid w:val="00F12ACC"/>
    <w:rsid w:val="00F1415A"/>
    <w:rsid w:val="00F143E4"/>
    <w:rsid w:val="00F20282"/>
    <w:rsid w:val="00F21198"/>
    <w:rsid w:val="00F22036"/>
    <w:rsid w:val="00F22672"/>
    <w:rsid w:val="00F22F35"/>
    <w:rsid w:val="00F26411"/>
    <w:rsid w:val="00F26991"/>
    <w:rsid w:val="00F27DE6"/>
    <w:rsid w:val="00F30464"/>
    <w:rsid w:val="00F31222"/>
    <w:rsid w:val="00F3151A"/>
    <w:rsid w:val="00F316EC"/>
    <w:rsid w:val="00F35003"/>
    <w:rsid w:val="00F351EB"/>
    <w:rsid w:val="00F35633"/>
    <w:rsid w:val="00F35DE7"/>
    <w:rsid w:val="00F40942"/>
    <w:rsid w:val="00F412A1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2B4"/>
    <w:rsid w:val="00F56AD2"/>
    <w:rsid w:val="00F5716B"/>
    <w:rsid w:val="00F5783C"/>
    <w:rsid w:val="00F62370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178E"/>
    <w:rsid w:val="00FB3873"/>
    <w:rsid w:val="00FB3D88"/>
    <w:rsid w:val="00FC011F"/>
    <w:rsid w:val="00FC03A9"/>
    <w:rsid w:val="00FC3646"/>
    <w:rsid w:val="00FC4D08"/>
    <w:rsid w:val="00FC78CB"/>
    <w:rsid w:val="00FC7FC7"/>
    <w:rsid w:val="00FD28D2"/>
    <w:rsid w:val="00FD4D5D"/>
    <w:rsid w:val="00FD7368"/>
    <w:rsid w:val="00FD797B"/>
    <w:rsid w:val="00FE2177"/>
    <w:rsid w:val="00FE48D7"/>
    <w:rsid w:val="00FE4A49"/>
    <w:rsid w:val="00FE55D7"/>
    <w:rsid w:val="00FE784F"/>
    <w:rsid w:val="00FF2C26"/>
    <w:rsid w:val="00FF4F01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1D0043"/>
  <w15:chartTrackingRefBased/>
  <w15:docId w15:val="{45410461-ED55-4BB8-8087-5EB91B3B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styleId="Cuadrculamedia1-nfasis2">
    <w:name w:val="Medium Grid 1 Accent 2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Textoennegrita">
    <w:name w:val="Texto en negrita"/>
    <w:uiPriority w:val="22"/>
    <w:qFormat/>
    <w:rsid w:val="00A948F2"/>
    <w:rPr>
      <w:b/>
      <w:bCs/>
    </w:rPr>
  </w:style>
  <w:style w:type="table" w:styleId="Tablaconcuadrcula">
    <w:name w:val="Table Grid"/>
    <w:basedOn w:val="Tablanormal"/>
    <w:uiPriority w:val="59"/>
    <w:rsid w:val="00336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Props1.xml><?xml version="1.0" encoding="utf-8"?>
<ds:datastoreItem xmlns:ds="http://schemas.openxmlformats.org/officeDocument/2006/customXml" ds:itemID="{7EC6551E-2FBC-433B-8F12-EDDAE6184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1C0BA-922D-494F-90DB-93AFB60191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9BE3-6E40-4D5F-B437-DA03C86B0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C4EED-61D2-4AF5-BB5F-DA3AF4BCDCE1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Andres Felipe Torres Romero - Cont</cp:lastModifiedBy>
  <cp:revision>2</cp:revision>
  <cp:lastPrinted>2012-10-11T21:51:00Z</cp:lastPrinted>
  <dcterms:created xsi:type="dcterms:W3CDTF">2026-05-27T17:15:00Z</dcterms:created>
  <dcterms:modified xsi:type="dcterms:W3CDTF">2026-05-27T17:15:00Z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0x010100469332C15C66ED4F87FABFC9CB536762</vt:lpwstr>
  </property>
</Properties>
</file>